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50D32" w:rsidRDefault="00C50D32" w:rsidP="008033E1">
      <w:pPr>
        <w:jc w:val="center"/>
        <w:rPr>
          <w:sz w:val="32"/>
          <w:szCs w:val="32"/>
        </w:rPr>
      </w:pPr>
      <w:r w:rsidRPr="00D3046C">
        <w:rPr>
          <w:rFonts w:ascii="Times New Roman" w:hAnsi="Times New Roman"/>
          <w:noProof/>
          <w:sz w:val="28"/>
          <w:szCs w:val="28"/>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style="width:420.75pt;height:122.25pt;visibility:visible">
            <v:imagedata r:id="rId7" o:title=""/>
          </v:shape>
        </w:pict>
      </w:r>
    </w:p>
    <w:p w:rsidR="00C50D32" w:rsidRPr="001406AC" w:rsidRDefault="00C50D32" w:rsidP="008033E1">
      <w:pPr>
        <w:autoSpaceDE w:val="0"/>
        <w:autoSpaceDN w:val="0"/>
        <w:adjustRightInd w:val="0"/>
        <w:spacing w:after="0" w:line="240" w:lineRule="auto"/>
        <w:jc w:val="center"/>
        <w:rPr>
          <w:rFonts w:ascii="Constantia" w:hAnsi="Constantia" w:cs="Constantia"/>
          <w:b/>
          <w:sz w:val="24"/>
          <w:szCs w:val="24"/>
          <w:lang w:eastAsia="it-IT"/>
        </w:rPr>
      </w:pPr>
      <w:r w:rsidRPr="001406AC">
        <w:rPr>
          <w:rFonts w:ascii="Constantia" w:hAnsi="Constantia" w:cs="Constantia"/>
          <w:b/>
          <w:sz w:val="24"/>
          <w:szCs w:val="24"/>
          <w:lang w:eastAsia="it-IT"/>
        </w:rPr>
        <w:t xml:space="preserve">LIBERA UNIVERSITÀ </w:t>
      </w:r>
      <w:r>
        <w:rPr>
          <w:rFonts w:ascii="Constantia" w:hAnsi="Constantia" w:cs="Constantia"/>
          <w:b/>
          <w:sz w:val="24"/>
          <w:szCs w:val="24"/>
          <w:lang w:eastAsia="it-IT"/>
        </w:rPr>
        <w:t>DEL</w:t>
      </w:r>
      <w:r w:rsidRPr="001406AC">
        <w:rPr>
          <w:rFonts w:ascii="Constantia" w:hAnsi="Constantia" w:cs="Constantia"/>
          <w:b/>
          <w:sz w:val="24"/>
          <w:szCs w:val="24"/>
          <w:lang w:eastAsia="it-IT"/>
        </w:rPr>
        <w:t xml:space="preserve"> COUNSELING</w:t>
      </w:r>
    </w:p>
    <w:p w:rsidR="00C50D32" w:rsidRDefault="00C50D32" w:rsidP="008033E1">
      <w:pPr>
        <w:autoSpaceDE w:val="0"/>
        <w:autoSpaceDN w:val="0"/>
        <w:adjustRightInd w:val="0"/>
        <w:spacing w:after="0" w:line="240" w:lineRule="auto"/>
        <w:jc w:val="center"/>
        <w:rPr>
          <w:rFonts w:ascii="Constantia" w:hAnsi="Constantia" w:cs="Constantia"/>
          <w:color w:val="008080"/>
          <w:sz w:val="32"/>
          <w:szCs w:val="32"/>
          <w:lang w:eastAsia="it-IT"/>
        </w:rPr>
      </w:pPr>
    </w:p>
    <w:p w:rsidR="00C50D32" w:rsidRDefault="00C50D32" w:rsidP="008033E1">
      <w:pPr>
        <w:jc w:val="center"/>
        <w:rPr>
          <w:rFonts w:ascii="Times New Roman" w:hAnsi="Times New Roman"/>
          <w:sz w:val="28"/>
          <w:szCs w:val="28"/>
        </w:rPr>
      </w:pPr>
      <w:r>
        <w:rPr>
          <w:rFonts w:ascii="Constantia" w:hAnsi="Constantia" w:cs="Constantia"/>
          <w:color w:val="000000"/>
          <w:sz w:val="28"/>
          <w:szCs w:val="28"/>
          <w:lang w:eastAsia="it-IT"/>
        </w:rPr>
        <w:t>Scuola Transteorica di Counseling Relazionale</w:t>
      </w:r>
    </w:p>
    <w:p w:rsidR="00C50D32" w:rsidRPr="00401578" w:rsidRDefault="00C50D32" w:rsidP="008033E1">
      <w:pPr>
        <w:jc w:val="center"/>
        <w:rPr>
          <w:rFonts w:ascii="Constantia" w:hAnsi="Constantia" w:cs="Constantia"/>
          <w:sz w:val="28"/>
          <w:szCs w:val="28"/>
          <w:lang w:eastAsia="it-IT"/>
        </w:rPr>
      </w:pPr>
      <w:r>
        <w:rPr>
          <w:rFonts w:ascii="Constantia" w:hAnsi="Constantia" w:cs="Constantia"/>
          <w:sz w:val="28"/>
          <w:szCs w:val="28"/>
          <w:lang w:eastAsia="it-IT"/>
        </w:rPr>
        <w:t>PREVENIRE</w:t>
      </w:r>
      <w:r w:rsidRPr="00976EE6">
        <w:rPr>
          <w:rFonts w:ascii="Constantia" w:hAnsi="Constantia" w:cs="Constantia"/>
          <w:sz w:val="28"/>
          <w:szCs w:val="28"/>
          <w:lang w:eastAsia="it-IT"/>
        </w:rPr>
        <w:t xml:space="preserve"> </w:t>
      </w:r>
      <w:r w:rsidRPr="00976EE6">
        <w:rPr>
          <w:rFonts w:ascii="Constantia" w:hAnsi="Constantia"/>
          <w:sz w:val="28"/>
          <w:szCs w:val="28"/>
          <w:lang w:eastAsia="it-IT"/>
        </w:rPr>
        <w:t>È</w:t>
      </w:r>
      <w:r w:rsidRPr="00976EE6">
        <w:rPr>
          <w:rFonts w:ascii="Constantia" w:hAnsi="Constantia" w:cs="Constantia"/>
          <w:sz w:val="28"/>
          <w:szCs w:val="28"/>
          <w:lang w:eastAsia="it-IT"/>
        </w:rPr>
        <w:t xml:space="preserve"> </w:t>
      </w:r>
      <w:r>
        <w:rPr>
          <w:rFonts w:ascii="Constantia" w:hAnsi="Constantia" w:cs="Constantia"/>
          <w:sz w:val="28"/>
          <w:szCs w:val="28"/>
          <w:lang w:eastAsia="it-IT"/>
        </w:rPr>
        <w:t>POSSIBILE</w:t>
      </w:r>
    </w:p>
    <w:p w:rsidR="00C50D32" w:rsidRPr="00DC2DD5" w:rsidRDefault="00C50D32" w:rsidP="008033E1">
      <w:pPr>
        <w:autoSpaceDE w:val="0"/>
        <w:autoSpaceDN w:val="0"/>
        <w:adjustRightInd w:val="0"/>
        <w:spacing w:after="0" w:line="240" w:lineRule="auto"/>
        <w:jc w:val="center"/>
        <w:rPr>
          <w:rFonts w:ascii="Constantia" w:hAnsi="Constantia" w:cs="Constantia"/>
          <w:b/>
          <w:sz w:val="28"/>
          <w:szCs w:val="28"/>
          <w:lang w:eastAsia="it-IT"/>
        </w:rPr>
      </w:pPr>
      <w:r w:rsidRPr="00DC2DD5">
        <w:rPr>
          <w:rFonts w:ascii="Constantia" w:hAnsi="Constantia" w:cs="Constantia"/>
          <w:b/>
          <w:sz w:val="28"/>
          <w:szCs w:val="28"/>
          <w:lang w:eastAsia="it-IT"/>
        </w:rPr>
        <w:t>TESI DI DIPLOMA</w:t>
      </w:r>
    </w:p>
    <w:p w:rsidR="00C50D32" w:rsidRDefault="00C50D32" w:rsidP="008033E1">
      <w:pPr>
        <w:autoSpaceDE w:val="0"/>
        <w:autoSpaceDN w:val="0"/>
        <w:adjustRightInd w:val="0"/>
        <w:spacing w:after="0" w:line="240" w:lineRule="auto"/>
        <w:jc w:val="center"/>
        <w:rPr>
          <w:rFonts w:ascii="Constantia" w:hAnsi="Constantia" w:cs="Constantia"/>
          <w:b/>
          <w:sz w:val="28"/>
          <w:szCs w:val="28"/>
          <w:lang w:eastAsia="it-IT"/>
        </w:rPr>
      </w:pPr>
      <w:r w:rsidRPr="00DC2DD5">
        <w:rPr>
          <w:rFonts w:ascii="Constantia" w:hAnsi="Constantia" w:cs="Constantia"/>
          <w:b/>
          <w:sz w:val="28"/>
          <w:szCs w:val="28"/>
          <w:lang w:eastAsia="it-IT"/>
        </w:rPr>
        <w:t>IN COUNSELING RELAZIONALE</w:t>
      </w:r>
    </w:p>
    <w:p w:rsidR="00C50D32" w:rsidRDefault="00C50D32" w:rsidP="008033E1">
      <w:pPr>
        <w:autoSpaceDE w:val="0"/>
        <w:autoSpaceDN w:val="0"/>
        <w:adjustRightInd w:val="0"/>
        <w:spacing w:after="0" w:line="240" w:lineRule="auto"/>
        <w:jc w:val="center"/>
        <w:rPr>
          <w:rFonts w:ascii="Constantia" w:hAnsi="Constantia" w:cs="Constantia"/>
          <w:b/>
          <w:sz w:val="28"/>
          <w:szCs w:val="28"/>
          <w:lang w:eastAsia="it-IT"/>
        </w:rPr>
      </w:pPr>
    </w:p>
    <w:p w:rsidR="00C50D32" w:rsidRDefault="00C50D32" w:rsidP="008033E1">
      <w:pPr>
        <w:autoSpaceDE w:val="0"/>
        <w:autoSpaceDN w:val="0"/>
        <w:adjustRightInd w:val="0"/>
        <w:spacing w:after="0" w:line="240" w:lineRule="auto"/>
        <w:jc w:val="center"/>
        <w:rPr>
          <w:rFonts w:ascii="Constantia" w:hAnsi="Constantia" w:cs="Constantia"/>
          <w:b/>
          <w:sz w:val="28"/>
          <w:szCs w:val="28"/>
          <w:lang w:eastAsia="it-IT"/>
        </w:rPr>
      </w:pPr>
    </w:p>
    <w:p w:rsidR="00C50D32" w:rsidRPr="00A20D86" w:rsidRDefault="00C50D32" w:rsidP="008033E1">
      <w:pPr>
        <w:autoSpaceDE w:val="0"/>
        <w:autoSpaceDN w:val="0"/>
        <w:adjustRightInd w:val="0"/>
        <w:spacing w:after="0" w:line="240" w:lineRule="auto"/>
        <w:jc w:val="center"/>
        <w:rPr>
          <w:rFonts w:ascii="Times New Roman" w:hAnsi="Times New Roman"/>
          <w:b/>
          <w:sz w:val="28"/>
          <w:szCs w:val="28"/>
          <w:lang w:eastAsia="it-IT"/>
        </w:rPr>
      </w:pPr>
    </w:p>
    <w:p w:rsidR="00C50D32" w:rsidRPr="00A20D86" w:rsidRDefault="00C50D32" w:rsidP="008033E1">
      <w:pPr>
        <w:jc w:val="center"/>
        <w:rPr>
          <w:rFonts w:ascii="Times New Roman" w:hAnsi="Times New Roman"/>
          <w:b/>
          <w:sz w:val="28"/>
          <w:szCs w:val="28"/>
        </w:rPr>
      </w:pPr>
      <w:r w:rsidRPr="00A20D86">
        <w:rPr>
          <w:rFonts w:ascii="Times New Roman" w:hAnsi="Times New Roman"/>
          <w:b/>
          <w:sz w:val="28"/>
          <w:szCs w:val="28"/>
        </w:rPr>
        <w:t>AIUTARSI E AIUTARE ATTRAVERSO LA POESIA</w:t>
      </w:r>
    </w:p>
    <w:p w:rsidR="00C50D32" w:rsidRPr="00DC2DD5" w:rsidRDefault="00C50D32" w:rsidP="008033E1">
      <w:pPr>
        <w:jc w:val="center"/>
        <w:rPr>
          <w:rFonts w:ascii="Times New Roman" w:hAnsi="Times New Roman"/>
          <w:b/>
          <w:sz w:val="28"/>
          <w:szCs w:val="28"/>
        </w:rPr>
      </w:pPr>
    </w:p>
    <w:p w:rsidR="00C50D32" w:rsidRDefault="00C50D32" w:rsidP="008033E1">
      <w:pPr>
        <w:jc w:val="both"/>
      </w:pPr>
    </w:p>
    <w:p w:rsidR="00C50D32" w:rsidRPr="00DC2DD5" w:rsidRDefault="00C50D32" w:rsidP="008033E1">
      <w:pPr>
        <w:rPr>
          <w:rFonts w:ascii="Times New Roman" w:hAnsi="Times New Roman"/>
          <w:b/>
          <w:sz w:val="24"/>
          <w:szCs w:val="24"/>
        </w:rPr>
      </w:pPr>
      <w:r w:rsidRPr="00DC2DD5">
        <w:rPr>
          <w:rFonts w:ascii="Times New Roman" w:hAnsi="Times New Roman"/>
          <w:b/>
          <w:sz w:val="24"/>
          <w:szCs w:val="24"/>
          <w:lang w:eastAsia="it-IT"/>
        </w:rPr>
        <w:t xml:space="preserve">          Relatore                                                                      Candidata</w:t>
      </w:r>
    </w:p>
    <w:p w:rsidR="00C50D32" w:rsidRPr="00DC2DD5" w:rsidRDefault="00C50D32" w:rsidP="008033E1">
      <w:pPr>
        <w:rPr>
          <w:rFonts w:ascii="Times New Roman" w:hAnsi="Times New Roman"/>
          <w:i/>
          <w:sz w:val="24"/>
          <w:szCs w:val="24"/>
        </w:rPr>
      </w:pPr>
      <w:r w:rsidRPr="00DC2DD5">
        <w:rPr>
          <w:rFonts w:ascii="Times New Roman" w:hAnsi="Times New Roman"/>
          <w:b/>
          <w:i/>
          <w:sz w:val="24"/>
          <w:szCs w:val="24"/>
        </w:rPr>
        <w:t>D.ssa   Carmela Mantegna</w:t>
      </w:r>
      <w:r w:rsidRPr="00DC2DD5">
        <w:rPr>
          <w:rFonts w:ascii="Times New Roman" w:hAnsi="Times New Roman"/>
          <w:i/>
          <w:sz w:val="24"/>
          <w:szCs w:val="24"/>
        </w:rPr>
        <w:t xml:space="preserve">                              </w:t>
      </w:r>
      <w:r>
        <w:rPr>
          <w:rFonts w:ascii="Times New Roman" w:hAnsi="Times New Roman"/>
          <w:i/>
          <w:sz w:val="24"/>
          <w:szCs w:val="24"/>
        </w:rPr>
        <w:t xml:space="preserve">            </w:t>
      </w:r>
      <w:r w:rsidRPr="00DC2DD5">
        <w:rPr>
          <w:rFonts w:ascii="Times New Roman" w:hAnsi="Times New Roman"/>
          <w:i/>
          <w:sz w:val="24"/>
          <w:szCs w:val="24"/>
        </w:rPr>
        <w:t xml:space="preserve">    </w:t>
      </w:r>
      <w:r w:rsidRPr="00DC2DD5">
        <w:rPr>
          <w:rFonts w:ascii="Times New Roman" w:hAnsi="Times New Roman"/>
          <w:b/>
          <w:i/>
          <w:sz w:val="24"/>
          <w:szCs w:val="24"/>
        </w:rPr>
        <w:t>Liberata Piscitelli</w:t>
      </w:r>
    </w:p>
    <w:p w:rsidR="00C50D32" w:rsidRDefault="00C50D32" w:rsidP="008033E1">
      <w:pPr>
        <w:rPr>
          <w:rFonts w:ascii="Times New Roman" w:hAnsi="Times New Roman"/>
          <w:i/>
          <w:sz w:val="28"/>
          <w:szCs w:val="28"/>
        </w:rPr>
      </w:pPr>
    </w:p>
    <w:p w:rsidR="00C50D32" w:rsidRPr="00D368FC" w:rsidRDefault="00C50D32" w:rsidP="008033E1">
      <w:pPr>
        <w:rPr>
          <w:rFonts w:ascii="Times New Roman" w:hAnsi="Times New Roman"/>
          <w:i/>
          <w:sz w:val="28"/>
          <w:szCs w:val="28"/>
        </w:rPr>
      </w:pPr>
    </w:p>
    <w:p w:rsidR="00C50D32" w:rsidRDefault="00C50D32" w:rsidP="008033E1">
      <w:pPr>
        <w:spacing w:before="100" w:beforeAutospacing="1" w:after="100" w:afterAutospacing="1" w:line="240" w:lineRule="auto"/>
        <w:jc w:val="center"/>
        <w:rPr>
          <w:rFonts w:ascii="Times New Roman" w:hAnsi="Times New Roman"/>
          <w:b/>
          <w:bCs/>
          <w:sz w:val="24"/>
          <w:szCs w:val="24"/>
          <w:lang w:eastAsia="it-IT"/>
        </w:rPr>
      </w:pPr>
    </w:p>
    <w:p w:rsidR="00C50D32" w:rsidRDefault="00C50D32" w:rsidP="008033E1">
      <w:pPr>
        <w:spacing w:before="100" w:beforeAutospacing="1" w:after="100" w:afterAutospacing="1" w:line="240" w:lineRule="auto"/>
        <w:jc w:val="center"/>
        <w:rPr>
          <w:rFonts w:ascii="Times New Roman" w:hAnsi="Times New Roman"/>
          <w:b/>
          <w:bCs/>
          <w:sz w:val="24"/>
          <w:szCs w:val="24"/>
          <w:lang w:eastAsia="it-IT"/>
        </w:rPr>
      </w:pPr>
    </w:p>
    <w:p w:rsidR="00C50D32" w:rsidRDefault="00C50D32" w:rsidP="008033E1">
      <w:pPr>
        <w:spacing w:before="100" w:beforeAutospacing="1" w:after="100" w:afterAutospacing="1" w:line="240" w:lineRule="auto"/>
        <w:jc w:val="center"/>
        <w:rPr>
          <w:rFonts w:ascii="Times New Roman" w:hAnsi="Times New Roman"/>
          <w:b/>
          <w:bCs/>
          <w:sz w:val="24"/>
          <w:szCs w:val="24"/>
          <w:lang w:eastAsia="it-IT"/>
        </w:rPr>
      </w:pPr>
    </w:p>
    <w:p w:rsidR="00C50D32" w:rsidRPr="00984C97" w:rsidRDefault="00C50D32" w:rsidP="008033E1">
      <w:pPr>
        <w:jc w:val="center"/>
        <w:rPr>
          <w:rFonts w:ascii="Times New Roman" w:hAnsi="Times New Roman"/>
          <w:b/>
          <w:sz w:val="28"/>
          <w:szCs w:val="28"/>
        </w:rPr>
      </w:pPr>
      <w:r>
        <w:rPr>
          <w:rFonts w:ascii="Times New Roman" w:hAnsi="Times New Roman"/>
          <w:b/>
          <w:sz w:val="28"/>
          <w:szCs w:val="28"/>
        </w:rPr>
        <w:t>ANNO ACCADEMICO 2014 – 201</w:t>
      </w:r>
      <w:r w:rsidRPr="00984C97">
        <w:rPr>
          <w:rFonts w:ascii="Times New Roman" w:hAnsi="Times New Roman"/>
          <w:b/>
          <w:sz w:val="28"/>
          <w:szCs w:val="28"/>
        </w:rPr>
        <w:t xml:space="preserve">5                                                       </w:t>
      </w:r>
    </w:p>
    <w:p w:rsidR="00C50D32" w:rsidRPr="00984C97" w:rsidRDefault="00C50D32" w:rsidP="008033E1">
      <w:pPr>
        <w:jc w:val="center"/>
        <w:rPr>
          <w:rFonts w:ascii="Times New Roman" w:hAnsi="Times New Roman"/>
          <w:b/>
          <w:sz w:val="28"/>
          <w:szCs w:val="28"/>
        </w:rPr>
      </w:pPr>
      <w:r w:rsidRPr="00984C97">
        <w:rPr>
          <w:rFonts w:ascii="Times New Roman" w:hAnsi="Times New Roman"/>
          <w:b/>
          <w:sz w:val="28"/>
          <w:szCs w:val="28"/>
        </w:rPr>
        <w:t>CROTONE  28 GIUGNO 2015</w:t>
      </w:r>
    </w:p>
    <w:p w:rsidR="00C50D32" w:rsidRPr="00EC29B2" w:rsidRDefault="00C50D32" w:rsidP="00AC7F71">
      <w:pPr>
        <w:pStyle w:val="NormalWeb"/>
        <w:jc w:val="both"/>
      </w:pPr>
      <w:r>
        <w:br w:type="page"/>
      </w:r>
    </w:p>
    <w:p w:rsidR="00C50D32" w:rsidRPr="00EC29B2" w:rsidRDefault="00C50D32" w:rsidP="00AC7F71">
      <w:pPr>
        <w:pStyle w:val="NormalWeb"/>
        <w:jc w:val="both"/>
      </w:pPr>
    </w:p>
    <w:p w:rsidR="00C50D32" w:rsidRPr="00EC29B2" w:rsidRDefault="00C50D32" w:rsidP="00AC7F71">
      <w:pPr>
        <w:pStyle w:val="NormalWeb"/>
        <w:jc w:val="center"/>
        <w:rPr>
          <w:b/>
          <w:sz w:val="32"/>
          <w:szCs w:val="32"/>
        </w:rPr>
      </w:pPr>
      <w:r w:rsidRPr="00EC29B2">
        <w:rPr>
          <w:b/>
          <w:sz w:val="32"/>
          <w:szCs w:val="32"/>
        </w:rPr>
        <w:t>INTRODUZIONE</w:t>
      </w:r>
    </w:p>
    <w:p w:rsidR="00C50D32" w:rsidRPr="00EC29B2" w:rsidRDefault="00C50D32" w:rsidP="00AC7F71">
      <w:pPr>
        <w:pStyle w:val="NormalWeb"/>
        <w:jc w:val="both"/>
      </w:pPr>
    </w:p>
    <w:p w:rsidR="00C50D32" w:rsidRDefault="00C50D32" w:rsidP="00284F92">
      <w:pPr>
        <w:pStyle w:val="Default"/>
      </w:pPr>
    </w:p>
    <w:p w:rsidR="00C50D32" w:rsidRDefault="00C50D32" w:rsidP="00284F92">
      <w:pPr>
        <w:pStyle w:val="NormalWeb"/>
        <w:spacing w:line="360" w:lineRule="auto"/>
        <w:jc w:val="both"/>
      </w:pPr>
      <w:r w:rsidRPr="00284F92">
        <w:t xml:space="preserve"> La poetessa Alda Merini </w:t>
      </w:r>
      <w:r>
        <w:t>scrive</w:t>
      </w:r>
      <w:r w:rsidRPr="00284F92">
        <w:t>: “L’anima non sente dolore. L’unico dolore che può stare alla pari dell’anima è il suo esilio, la sua involontaria inadempienza”.</w:t>
      </w:r>
      <w:r>
        <w:rPr>
          <w:rStyle w:val="FootnoteReference"/>
        </w:rPr>
        <w:footnoteReference w:id="1"/>
      </w:r>
    </w:p>
    <w:p w:rsidR="00C50D32" w:rsidRDefault="00C50D32" w:rsidP="00FF5C30">
      <w:pPr>
        <w:pStyle w:val="Default"/>
        <w:spacing w:line="360" w:lineRule="auto"/>
        <w:jc w:val="both"/>
      </w:pPr>
      <w:r>
        <w:t xml:space="preserve"> </w:t>
      </w:r>
      <w:r w:rsidRPr="00FF5C30">
        <w:t>Ci sono tante forme di esilio, ma esso accade quando non si riesce ad incontrare l’altro</w:t>
      </w:r>
      <w:r>
        <w:t xml:space="preserve">, perché </w:t>
      </w:r>
      <w:r w:rsidRPr="00FF5C30">
        <w:t>è dalla relazione</w:t>
      </w:r>
      <w:r>
        <w:t xml:space="preserve"> che nasce il senso delle cose.</w:t>
      </w:r>
    </w:p>
    <w:p w:rsidR="00C50D32" w:rsidRDefault="00C50D32" w:rsidP="00FF5C30">
      <w:pPr>
        <w:pStyle w:val="Default"/>
        <w:spacing w:line="360" w:lineRule="auto"/>
        <w:jc w:val="both"/>
      </w:pPr>
      <w:r w:rsidRPr="00FF5C30">
        <w:t xml:space="preserve">E’ sul </w:t>
      </w:r>
      <w:r w:rsidRPr="00FF5C30">
        <w:rPr>
          <w:i/>
          <w:iCs/>
        </w:rPr>
        <w:t xml:space="preserve">tra-noi </w:t>
      </w:r>
      <w:r w:rsidRPr="00FF5C30">
        <w:t>che poggia la comprensione del mondo, di noi stessi e degli altri.</w:t>
      </w:r>
    </w:p>
    <w:p w:rsidR="00C50D32" w:rsidRDefault="00C50D32" w:rsidP="00FF5C30">
      <w:pPr>
        <w:pStyle w:val="Default"/>
        <w:spacing w:line="360" w:lineRule="auto"/>
        <w:jc w:val="both"/>
      </w:pPr>
    </w:p>
    <w:p w:rsidR="00C50D32" w:rsidRPr="00FF5C30" w:rsidRDefault="00C50D32" w:rsidP="00FF5C30">
      <w:pPr>
        <w:pStyle w:val="Default"/>
        <w:spacing w:line="360" w:lineRule="auto"/>
        <w:jc w:val="both"/>
      </w:pPr>
      <w:r w:rsidRPr="00FF5C30">
        <w:t xml:space="preserve"> E’ la relazione con l’altro ad avviare i diversi percorsi o anche, nella relazione d’aiuto, a riproporre un cammino intriso di speranza. Nella relazione, in ogni caso, il male </w:t>
      </w:r>
      <w:r>
        <w:t xml:space="preserve">si annida nel non considerare </w:t>
      </w:r>
      <w:r w:rsidRPr="00FF5C30">
        <w:t>l’altro c</w:t>
      </w:r>
      <w:r>
        <w:t xml:space="preserve">ome persona e nel proseguire poi </w:t>
      </w:r>
      <w:r w:rsidRPr="00FF5C30">
        <w:t xml:space="preserve"> tale modalità di relazionarsi, attraverso r</w:t>
      </w:r>
      <w:r>
        <w:t>isentimenti, rabbia, frustrazioni</w:t>
      </w:r>
      <w:r w:rsidRPr="00FF5C30">
        <w:t xml:space="preserve">, che possono indurre a nuovi odi e malesseri nel rapporto con l’altro e così via. </w:t>
      </w:r>
    </w:p>
    <w:p w:rsidR="00C50D32" w:rsidRDefault="00C50D32" w:rsidP="00FF5C30">
      <w:pPr>
        <w:pStyle w:val="Default"/>
        <w:spacing w:line="360" w:lineRule="auto"/>
        <w:jc w:val="both"/>
      </w:pPr>
      <w:r w:rsidRPr="00FF5C30">
        <w:t xml:space="preserve">Noi </w:t>
      </w:r>
      <w:r>
        <w:t xml:space="preserve">non </w:t>
      </w:r>
      <w:r w:rsidRPr="00FF5C30">
        <w:t xml:space="preserve">siamo un incontro </w:t>
      </w:r>
      <w:r>
        <w:t xml:space="preserve">casuale e anche se lo fossimo, restiamo, comunque, un incontro </w:t>
      </w:r>
      <w:r w:rsidRPr="00FF5C30">
        <w:t>poetico</w:t>
      </w:r>
      <w:r>
        <w:t xml:space="preserve"> perché sono le assonanze della nostra umanità che compongono versi dentro di noi.</w:t>
      </w:r>
    </w:p>
    <w:p w:rsidR="00C50D32" w:rsidRDefault="00C50D32" w:rsidP="00F61BA6">
      <w:pPr>
        <w:pStyle w:val="Default"/>
        <w:spacing w:line="360" w:lineRule="auto"/>
        <w:jc w:val="both"/>
        <w:rPr>
          <w:sz w:val="23"/>
          <w:szCs w:val="23"/>
        </w:rPr>
      </w:pPr>
      <w:r>
        <w:t>La poesia, ogni poesia nasce da un incontro con l’altro</w:t>
      </w:r>
      <w:r w:rsidRPr="00FF5C30">
        <w:t xml:space="preserve">. </w:t>
      </w:r>
      <w:r>
        <w:t>La poesia è un intreccio sonoro di relazioni.</w:t>
      </w:r>
      <w:r w:rsidRPr="00FF5C30">
        <w:t xml:space="preserve"> </w:t>
      </w:r>
      <w:r>
        <w:t xml:space="preserve">Le parole diventano la traccia e la memoria di me e dell’altro e possono diventare parole che curano sia me che l’altro, parole che intessono una relazione di aiuto in un </w:t>
      </w:r>
      <w:r>
        <w:rPr>
          <w:sz w:val="23"/>
          <w:szCs w:val="23"/>
        </w:rPr>
        <w:t>incontro poetico-spirituale.</w:t>
      </w:r>
    </w:p>
    <w:p w:rsidR="00C50D32" w:rsidRDefault="00C50D32" w:rsidP="00F61BA6">
      <w:pPr>
        <w:pStyle w:val="Default"/>
        <w:spacing w:line="360" w:lineRule="auto"/>
        <w:jc w:val="both"/>
        <w:rPr>
          <w:sz w:val="23"/>
          <w:szCs w:val="23"/>
        </w:rPr>
      </w:pPr>
    </w:p>
    <w:p w:rsidR="00C50D32" w:rsidRDefault="00C50D32" w:rsidP="00F61BA6">
      <w:pPr>
        <w:pStyle w:val="Default"/>
        <w:spacing w:line="360" w:lineRule="auto"/>
        <w:jc w:val="both"/>
        <w:rPr>
          <w:sz w:val="23"/>
          <w:szCs w:val="23"/>
        </w:rPr>
      </w:pPr>
      <w:r>
        <w:rPr>
          <w:sz w:val="23"/>
          <w:szCs w:val="23"/>
        </w:rPr>
        <w:t>La poesia diventa così una possibilità per raccontarsi o accogliere il racconto dell’altro, restituendo una sopportabile leggerezza alla consapevolezza della vita.</w:t>
      </w:r>
    </w:p>
    <w:p w:rsidR="00C50D32" w:rsidRDefault="00C50D32" w:rsidP="00FF5C30">
      <w:pPr>
        <w:pStyle w:val="NormalWeb"/>
        <w:spacing w:line="360" w:lineRule="auto"/>
        <w:jc w:val="both"/>
        <w:rPr>
          <w:sz w:val="23"/>
          <w:szCs w:val="23"/>
        </w:rPr>
      </w:pPr>
      <w:r>
        <w:rPr>
          <w:sz w:val="23"/>
          <w:szCs w:val="23"/>
        </w:rPr>
        <w:t xml:space="preserve">Curare con la poesia è diventare capaci di trasfigurare con le parole la gioia e la sofferenza, restituendo la possibilità di guardare oltre la ferita. </w:t>
      </w:r>
    </w:p>
    <w:p w:rsidR="00C50D32" w:rsidRDefault="00C50D32" w:rsidP="00FF5C30">
      <w:pPr>
        <w:pStyle w:val="NormalWeb"/>
        <w:spacing w:line="360" w:lineRule="auto"/>
        <w:jc w:val="both"/>
        <w:rPr>
          <w:sz w:val="23"/>
          <w:szCs w:val="23"/>
        </w:rPr>
      </w:pPr>
      <w:r>
        <w:rPr>
          <w:sz w:val="23"/>
          <w:szCs w:val="23"/>
        </w:rPr>
        <w:t>Il vero incontro con l’altro accade sul piano spirituale, laddove ci si può discretamente arrivare con parole che scolpiscono un frammento di tempo veloce.</w:t>
      </w:r>
    </w:p>
    <w:p w:rsidR="00C50D32" w:rsidRDefault="00C50D32" w:rsidP="00582627">
      <w:pPr>
        <w:pStyle w:val="NormalWeb"/>
        <w:spacing w:line="360" w:lineRule="auto"/>
        <w:jc w:val="center"/>
        <w:rPr>
          <w:i/>
          <w:sz w:val="20"/>
          <w:szCs w:val="20"/>
        </w:rPr>
      </w:pPr>
      <w:r>
        <w:rPr>
          <w:i/>
          <w:sz w:val="20"/>
          <w:szCs w:val="20"/>
        </w:rPr>
        <w:t>Eri lì</w:t>
      </w:r>
    </w:p>
    <w:p w:rsidR="00C50D32" w:rsidRDefault="00C50D32" w:rsidP="00582627">
      <w:pPr>
        <w:pStyle w:val="NormalWeb"/>
        <w:spacing w:line="360" w:lineRule="auto"/>
        <w:jc w:val="center"/>
        <w:rPr>
          <w:i/>
          <w:sz w:val="20"/>
          <w:szCs w:val="20"/>
        </w:rPr>
      </w:pPr>
      <w:r>
        <w:rPr>
          <w:i/>
          <w:sz w:val="20"/>
          <w:szCs w:val="20"/>
        </w:rPr>
        <w:t>Seduto</w:t>
      </w:r>
    </w:p>
    <w:p w:rsidR="00C50D32" w:rsidRDefault="00C50D32" w:rsidP="00582627">
      <w:pPr>
        <w:pStyle w:val="NormalWeb"/>
        <w:spacing w:line="360" w:lineRule="auto"/>
        <w:jc w:val="center"/>
        <w:rPr>
          <w:i/>
          <w:sz w:val="20"/>
          <w:szCs w:val="20"/>
        </w:rPr>
      </w:pPr>
      <w:r>
        <w:rPr>
          <w:i/>
          <w:sz w:val="20"/>
          <w:szCs w:val="20"/>
        </w:rPr>
        <w:t>In quell’angolo</w:t>
      </w:r>
    </w:p>
    <w:p w:rsidR="00C50D32" w:rsidRDefault="00C50D32" w:rsidP="00582627">
      <w:pPr>
        <w:pStyle w:val="NormalWeb"/>
        <w:spacing w:line="360" w:lineRule="auto"/>
        <w:jc w:val="center"/>
        <w:rPr>
          <w:i/>
          <w:sz w:val="20"/>
          <w:szCs w:val="20"/>
        </w:rPr>
      </w:pPr>
      <w:r>
        <w:rPr>
          <w:i/>
          <w:sz w:val="20"/>
          <w:szCs w:val="20"/>
        </w:rPr>
        <w:t>Senza mai averti incontrato</w:t>
      </w:r>
    </w:p>
    <w:p w:rsidR="00C50D32" w:rsidRDefault="00C50D32" w:rsidP="00582627">
      <w:pPr>
        <w:pStyle w:val="NormalWeb"/>
        <w:spacing w:line="360" w:lineRule="auto"/>
        <w:jc w:val="center"/>
        <w:rPr>
          <w:i/>
          <w:sz w:val="20"/>
          <w:szCs w:val="20"/>
        </w:rPr>
      </w:pPr>
      <w:r>
        <w:rPr>
          <w:i/>
          <w:sz w:val="20"/>
          <w:szCs w:val="20"/>
        </w:rPr>
        <w:t xml:space="preserve">Ti ho riconosciuto </w:t>
      </w:r>
    </w:p>
    <w:p w:rsidR="00C50D32" w:rsidRDefault="00C50D32" w:rsidP="00582627">
      <w:pPr>
        <w:pStyle w:val="NormalWeb"/>
        <w:spacing w:line="360" w:lineRule="auto"/>
        <w:jc w:val="center"/>
        <w:rPr>
          <w:i/>
          <w:sz w:val="20"/>
          <w:szCs w:val="20"/>
        </w:rPr>
      </w:pPr>
      <w:r>
        <w:rPr>
          <w:i/>
          <w:sz w:val="20"/>
          <w:szCs w:val="20"/>
        </w:rPr>
        <w:t>Da subito</w:t>
      </w:r>
    </w:p>
    <w:p w:rsidR="00C50D32" w:rsidRDefault="00C50D32" w:rsidP="00582627">
      <w:pPr>
        <w:pStyle w:val="NormalWeb"/>
        <w:spacing w:line="360" w:lineRule="auto"/>
        <w:jc w:val="center"/>
        <w:rPr>
          <w:i/>
          <w:sz w:val="20"/>
          <w:szCs w:val="20"/>
        </w:rPr>
      </w:pPr>
      <w:r>
        <w:rPr>
          <w:i/>
          <w:sz w:val="20"/>
          <w:szCs w:val="20"/>
        </w:rPr>
        <w:t>Ti ho amato</w:t>
      </w:r>
    </w:p>
    <w:p w:rsidR="00C50D32" w:rsidRDefault="00C50D32" w:rsidP="00582627">
      <w:pPr>
        <w:pStyle w:val="NormalWeb"/>
        <w:spacing w:line="360" w:lineRule="auto"/>
        <w:jc w:val="center"/>
        <w:rPr>
          <w:sz w:val="20"/>
          <w:szCs w:val="20"/>
        </w:rPr>
      </w:pPr>
      <w:r>
        <w:rPr>
          <w:i/>
          <w:sz w:val="20"/>
          <w:szCs w:val="20"/>
        </w:rPr>
        <w:t>Da sempre.</w:t>
      </w:r>
      <w:r>
        <w:rPr>
          <w:sz w:val="20"/>
          <w:szCs w:val="20"/>
        </w:rPr>
        <w:t>(p.17)</w:t>
      </w:r>
    </w:p>
    <w:p w:rsidR="00C50D32" w:rsidRPr="00582627" w:rsidRDefault="00C50D32" w:rsidP="00582627">
      <w:pPr>
        <w:pStyle w:val="NormalWeb"/>
        <w:spacing w:line="360" w:lineRule="auto"/>
        <w:rPr>
          <w:sz w:val="20"/>
          <w:szCs w:val="20"/>
        </w:rPr>
      </w:pPr>
    </w:p>
    <w:p w:rsidR="00C50D32" w:rsidRPr="00582627" w:rsidRDefault="00C50D32" w:rsidP="00582627">
      <w:pPr>
        <w:pStyle w:val="NormalWeb"/>
        <w:spacing w:line="360" w:lineRule="auto"/>
        <w:jc w:val="center"/>
        <w:rPr>
          <w:i/>
          <w:sz w:val="20"/>
          <w:szCs w:val="20"/>
        </w:rPr>
      </w:pPr>
    </w:p>
    <w:p w:rsidR="00C50D32" w:rsidRPr="00582627" w:rsidRDefault="00C50D32" w:rsidP="00582627">
      <w:pPr>
        <w:pStyle w:val="NormalWeb"/>
        <w:spacing w:line="360" w:lineRule="auto"/>
        <w:rPr>
          <w:sz w:val="20"/>
          <w:szCs w:val="20"/>
        </w:rPr>
      </w:pPr>
      <w:r>
        <w:rPr>
          <w:sz w:val="23"/>
          <w:szCs w:val="23"/>
        </w:rPr>
        <w:t xml:space="preserve">La poesia è questo incontro profondo con uno sconosciuto </w:t>
      </w:r>
      <w:r>
        <w:rPr>
          <w:i/>
          <w:sz w:val="20"/>
          <w:szCs w:val="20"/>
        </w:rPr>
        <w:t>amato da sempre</w:t>
      </w:r>
      <w:r>
        <w:rPr>
          <w:sz w:val="20"/>
          <w:szCs w:val="20"/>
        </w:rPr>
        <w:t>.</w:t>
      </w:r>
    </w:p>
    <w:p w:rsidR="00C50D32" w:rsidRDefault="00C50D32" w:rsidP="00FF5C30">
      <w:pPr>
        <w:pStyle w:val="NormalWeb"/>
        <w:spacing w:line="360" w:lineRule="auto"/>
        <w:jc w:val="both"/>
        <w:rPr>
          <w:sz w:val="23"/>
          <w:szCs w:val="23"/>
        </w:rPr>
      </w:pPr>
      <w:r>
        <w:rPr>
          <w:sz w:val="23"/>
          <w:szCs w:val="23"/>
        </w:rPr>
        <w:t>Si può incontrare l’altro nel profondo nell’umiltà e la poesia è umile, sobria, delicata, discreta.</w:t>
      </w:r>
    </w:p>
    <w:p w:rsidR="00C50D32" w:rsidRDefault="00C50D32" w:rsidP="00FF5C30">
      <w:pPr>
        <w:pStyle w:val="NormalWeb"/>
        <w:spacing w:line="360" w:lineRule="auto"/>
        <w:jc w:val="both"/>
        <w:rPr>
          <w:sz w:val="23"/>
          <w:szCs w:val="23"/>
        </w:rPr>
      </w:pPr>
      <w:r>
        <w:rPr>
          <w:sz w:val="23"/>
          <w:szCs w:val="23"/>
        </w:rPr>
        <w:t xml:space="preserve"> Posso costruire materialmente il migliore </w:t>
      </w:r>
      <w:r>
        <w:rPr>
          <w:i/>
          <w:iCs/>
          <w:sz w:val="23"/>
          <w:szCs w:val="23"/>
        </w:rPr>
        <w:t xml:space="preserve">setting </w:t>
      </w:r>
      <w:r>
        <w:rPr>
          <w:sz w:val="23"/>
          <w:szCs w:val="23"/>
        </w:rPr>
        <w:t>e tuttavia non ascoltare l’altro, non comprendere i suoi vissuti, non incontrarlo. L’incontro poetico è il vivere la poesia di un attimo che può essere intuito, partecipato, accolto, ma non catturato in una metodologia programmata.</w:t>
      </w:r>
    </w:p>
    <w:p w:rsidR="00C50D32" w:rsidRDefault="00C50D32" w:rsidP="00FF5C30">
      <w:pPr>
        <w:pStyle w:val="NormalWeb"/>
        <w:spacing w:line="360" w:lineRule="auto"/>
        <w:jc w:val="both"/>
        <w:rPr>
          <w:sz w:val="23"/>
          <w:szCs w:val="23"/>
        </w:rPr>
      </w:pPr>
      <w:r>
        <w:rPr>
          <w:sz w:val="23"/>
          <w:szCs w:val="23"/>
        </w:rPr>
        <w:t xml:space="preserve"> La testimonianza nella relazione necessita di una messa in gioco radicale e autentica di ciascuno. La parola vera è quella testimoniata e può passare attraverso parole in versi, che diventano testimoni di uno sguardo, di un sorriso, di una lacrima, di un’antica ferita mai elaborata.</w:t>
      </w:r>
    </w:p>
    <w:p w:rsidR="00C50D32" w:rsidRDefault="00C50D32" w:rsidP="00FF5C30">
      <w:pPr>
        <w:pStyle w:val="NormalWeb"/>
        <w:spacing w:line="360" w:lineRule="auto"/>
        <w:jc w:val="both"/>
        <w:rPr>
          <w:sz w:val="23"/>
          <w:szCs w:val="23"/>
        </w:rPr>
      </w:pPr>
      <w:r>
        <w:rPr>
          <w:sz w:val="23"/>
          <w:szCs w:val="23"/>
        </w:rPr>
        <w:t xml:space="preserve">Nella relazione di aiuto occorre così cercare la spiritualità nel </w:t>
      </w:r>
      <w:r>
        <w:rPr>
          <w:i/>
          <w:iCs/>
          <w:sz w:val="23"/>
          <w:szCs w:val="23"/>
        </w:rPr>
        <w:t xml:space="preserve">tra-noi </w:t>
      </w:r>
      <w:r>
        <w:rPr>
          <w:sz w:val="23"/>
          <w:szCs w:val="23"/>
        </w:rPr>
        <w:t>(che pervada nell’io e nel tu dell’altro), che significa vicinanza, disponibilità, comprensione dei vissuti e delle emozioni, propri e degli altri, senza tuttavia escludere le personali responsabilità, compassione, radicale testimonianza del nostro essere nel rapporto con l’altro.</w:t>
      </w:r>
    </w:p>
    <w:p w:rsidR="00C50D32" w:rsidRDefault="00C50D32" w:rsidP="00FF5C30">
      <w:pPr>
        <w:pStyle w:val="NormalWeb"/>
        <w:spacing w:line="360" w:lineRule="auto"/>
        <w:jc w:val="both"/>
        <w:rPr>
          <w:sz w:val="23"/>
          <w:szCs w:val="23"/>
        </w:rPr>
      </w:pPr>
      <w:r>
        <w:rPr>
          <w:sz w:val="23"/>
          <w:szCs w:val="23"/>
        </w:rPr>
        <w:t xml:space="preserve">Noi siamo un </w:t>
      </w:r>
      <w:r>
        <w:rPr>
          <w:i/>
          <w:iCs/>
          <w:sz w:val="23"/>
          <w:szCs w:val="23"/>
        </w:rPr>
        <w:t>incontro poetico</w:t>
      </w:r>
      <w:r>
        <w:rPr>
          <w:sz w:val="23"/>
          <w:szCs w:val="23"/>
        </w:rPr>
        <w:t>. La poesia sa oltrepassare a volte indenne il dolore e trascenderlo, superare quella pesantezza del vivere, quella quotidianità e banalizzazione del vissuto che possono travolgere in certi casi l’umanità profonda del nostro essere unici, unitari e in relazione con l’altro, il nostro essere persona.</w:t>
      </w:r>
    </w:p>
    <w:p w:rsidR="00C50D32" w:rsidRDefault="00C50D32" w:rsidP="00FF5C30">
      <w:pPr>
        <w:pStyle w:val="NormalWeb"/>
        <w:spacing w:line="360" w:lineRule="auto"/>
        <w:jc w:val="both"/>
        <w:rPr>
          <w:sz w:val="23"/>
          <w:szCs w:val="23"/>
        </w:rPr>
      </w:pPr>
      <w:r>
        <w:rPr>
          <w:sz w:val="23"/>
          <w:szCs w:val="23"/>
        </w:rPr>
        <w:t>Se non esiste poesia nella tragedia, nella difficoltà, si anima la possibilità tuttavia che la poesia possa farci risalire dal baratro della disperazione nel quale possiamo essere caduti.</w:t>
      </w:r>
      <w:r w:rsidRPr="00FF5C30">
        <w:rPr>
          <w:sz w:val="23"/>
          <w:szCs w:val="23"/>
        </w:rPr>
        <w:t xml:space="preserve"> </w:t>
      </w:r>
      <w:r>
        <w:rPr>
          <w:sz w:val="23"/>
          <w:szCs w:val="23"/>
        </w:rPr>
        <w:t>Ma vivere la poesia, nella poesia e aiutarsi e aiutare attraverso la poesia,  è vivere il dialogo interiore, profondo, con se stessi e con l’altro, che neanche la morte soffoca, perché posso continuare ad amare, nonostante la perdita, possibile o attuata, di me stesso o della persona amata. E’ vivere la parola del silenzio, è il capirsi, è il cogliere le motivazioni profonde senza confondersi, fondersi.</w:t>
      </w:r>
    </w:p>
    <w:p w:rsidR="00C50D32" w:rsidRDefault="00C50D32" w:rsidP="00FF5C30">
      <w:pPr>
        <w:pStyle w:val="NormalWeb"/>
        <w:spacing w:line="360" w:lineRule="auto"/>
        <w:jc w:val="both"/>
        <w:rPr>
          <w:sz w:val="23"/>
          <w:szCs w:val="23"/>
        </w:rPr>
      </w:pPr>
      <w:r>
        <w:rPr>
          <w:sz w:val="23"/>
          <w:szCs w:val="23"/>
        </w:rPr>
        <w:t xml:space="preserve">E’ il vivere il Noi, senza smarrire l’Io o il Tu. E’ la disponibilità al riconoscimento reciproco senza falciare la responsabilità di ciascuno. E’ l’incontro riconosciuto  e reciproco dell’essere persona di me stesso e dell’altro da me. </w:t>
      </w:r>
    </w:p>
    <w:p w:rsidR="00C50D32" w:rsidRDefault="00C50D32" w:rsidP="00FF5C30">
      <w:pPr>
        <w:pStyle w:val="NormalWeb"/>
        <w:spacing w:line="360" w:lineRule="auto"/>
        <w:jc w:val="both"/>
        <w:rPr>
          <w:sz w:val="23"/>
          <w:szCs w:val="23"/>
        </w:rPr>
      </w:pPr>
      <w:r>
        <w:rPr>
          <w:sz w:val="23"/>
          <w:szCs w:val="23"/>
        </w:rPr>
        <w:t>Ho scritto dei versi, perché volevo entrare in contatto con la mia anima, ma anche con l’anima della persona, incontrare la mia umanità e l’umanità dell’altro.</w:t>
      </w:r>
    </w:p>
    <w:p w:rsidR="00C50D32" w:rsidRDefault="00C50D32" w:rsidP="00FF5C30">
      <w:pPr>
        <w:pStyle w:val="NormalWeb"/>
        <w:spacing w:line="360" w:lineRule="auto"/>
        <w:jc w:val="both"/>
        <w:rPr>
          <w:sz w:val="23"/>
          <w:szCs w:val="23"/>
        </w:rPr>
      </w:pPr>
      <w:r>
        <w:rPr>
          <w:sz w:val="23"/>
          <w:szCs w:val="23"/>
        </w:rPr>
        <w:t>Scrivendo, ho scoperto di stare bene, ho ritrovato le radici più profonde di me stessa : è stato un incontro con me stessa. Io ho aiutato me stessa, raccontandomi in versi tutto quello che giaceva nei sotterranei della mia anima. Io sono stata counselor poeta di me stessa. Questa scoperta mi ha fatto desiderare di diventarlo anche per gli altri, perché solo imparando ad aiutarsi, si può imparare ad aiutare gli altri.</w:t>
      </w:r>
    </w:p>
    <w:p w:rsidR="00C50D32" w:rsidRPr="009F2AEA" w:rsidRDefault="00C50D32" w:rsidP="00FF5C30">
      <w:pPr>
        <w:pStyle w:val="NormalWeb"/>
        <w:spacing w:line="360" w:lineRule="auto"/>
        <w:jc w:val="both"/>
        <w:rPr>
          <w:sz w:val="23"/>
          <w:szCs w:val="23"/>
        </w:rPr>
      </w:pPr>
    </w:p>
    <w:p w:rsidR="00C50D32" w:rsidRPr="00EC29B2" w:rsidRDefault="00C50D32" w:rsidP="00AC7F71">
      <w:pPr>
        <w:pStyle w:val="NormalWeb"/>
        <w:jc w:val="both"/>
      </w:pPr>
    </w:p>
    <w:p w:rsidR="00C50D32" w:rsidRPr="00EC29B2" w:rsidRDefault="00C50D32" w:rsidP="00AC7F71">
      <w:pPr>
        <w:pStyle w:val="NormalWeb"/>
        <w:jc w:val="both"/>
      </w:pPr>
    </w:p>
    <w:p w:rsidR="00C50D32" w:rsidRPr="00EC29B2" w:rsidRDefault="00C50D32" w:rsidP="00AC7F71">
      <w:pPr>
        <w:pStyle w:val="NormalWeb"/>
        <w:jc w:val="both"/>
      </w:pPr>
    </w:p>
    <w:p w:rsidR="00C50D32" w:rsidRPr="00EC29B2" w:rsidRDefault="00C50D32" w:rsidP="00AC7F71">
      <w:pPr>
        <w:pStyle w:val="NormalWeb"/>
        <w:jc w:val="both"/>
      </w:pPr>
    </w:p>
    <w:p w:rsidR="00C50D32" w:rsidRDefault="00C50D32" w:rsidP="00F20CBB">
      <w:pPr>
        <w:pStyle w:val="NormalWeb"/>
        <w:spacing w:line="360" w:lineRule="auto"/>
        <w:jc w:val="both"/>
      </w:pPr>
    </w:p>
    <w:p w:rsidR="00C50D32" w:rsidRDefault="00C50D32" w:rsidP="00F20CBB">
      <w:pPr>
        <w:pStyle w:val="NormalWeb"/>
        <w:spacing w:line="360" w:lineRule="auto"/>
        <w:jc w:val="both"/>
      </w:pPr>
    </w:p>
    <w:p w:rsidR="00C50D32" w:rsidRPr="000B2739" w:rsidRDefault="00C50D32" w:rsidP="008914B7">
      <w:pPr>
        <w:pStyle w:val="NormalWeb"/>
        <w:spacing w:line="360" w:lineRule="auto"/>
        <w:jc w:val="center"/>
        <w:rPr>
          <w:b/>
          <w:sz w:val="36"/>
          <w:szCs w:val="36"/>
          <w:lang w:val="en-US"/>
        </w:rPr>
      </w:pPr>
      <w:r>
        <w:rPr>
          <w:b/>
          <w:sz w:val="36"/>
          <w:szCs w:val="36"/>
          <w:lang w:val="en-US"/>
        </w:rPr>
        <w:t>CAPITOLO I</w:t>
      </w:r>
    </w:p>
    <w:p w:rsidR="00C50D32" w:rsidRPr="00EC29B2" w:rsidRDefault="00C50D32" w:rsidP="00135D61">
      <w:pPr>
        <w:pStyle w:val="NormalWeb"/>
        <w:jc w:val="center"/>
        <w:rPr>
          <w:b/>
          <w:lang w:val="en-US"/>
        </w:rPr>
      </w:pPr>
      <w:r w:rsidRPr="00EC29B2">
        <w:rPr>
          <w:b/>
          <w:lang w:val="en-US"/>
        </w:rPr>
        <w:t>L' ART COUNSELING :</w:t>
      </w:r>
    </w:p>
    <w:p w:rsidR="00C50D32" w:rsidRPr="004C24A3" w:rsidRDefault="00C50D32" w:rsidP="00135D61">
      <w:pPr>
        <w:pStyle w:val="NormalWeb"/>
        <w:jc w:val="center"/>
        <w:rPr>
          <w:b/>
          <w:bCs/>
          <w:kern w:val="36"/>
        </w:rPr>
      </w:pPr>
      <w:r w:rsidRPr="004C24A3">
        <w:rPr>
          <w:b/>
          <w:bCs/>
          <w:kern w:val="36"/>
          <w:lang w:val="en-US"/>
        </w:rPr>
        <w:t xml:space="preserve"> </w:t>
      </w:r>
      <w:r w:rsidRPr="004C24A3">
        <w:rPr>
          <w:b/>
          <w:bCs/>
          <w:kern w:val="36"/>
        </w:rPr>
        <w:t>LA VITA COME OPERA D'ARTE</w:t>
      </w:r>
    </w:p>
    <w:p w:rsidR="00C50D32" w:rsidRPr="00EC29B2" w:rsidRDefault="00C50D32" w:rsidP="00135D61">
      <w:pPr>
        <w:pStyle w:val="NormalWeb"/>
        <w:jc w:val="center"/>
        <w:rPr>
          <w:b/>
          <w:sz w:val="28"/>
          <w:szCs w:val="28"/>
        </w:rPr>
      </w:pPr>
    </w:p>
    <w:p w:rsidR="00C50D32" w:rsidRPr="00AA0198" w:rsidRDefault="00C50D32" w:rsidP="00842AED">
      <w:pPr>
        <w:spacing w:line="360" w:lineRule="auto"/>
        <w:jc w:val="both"/>
        <w:rPr>
          <w:rFonts w:ascii="Times New Roman" w:hAnsi="Times New Roman"/>
          <w:b/>
          <w:bCs/>
          <w:lang w:eastAsia="it-IT"/>
        </w:rPr>
      </w:pPr>
      <w:r w:rsidRPr="00D452AE">
        <w:rPr>
          <w:rFonts w:ascii="Times New Roman" w:hAnsi="Times New Roman"/>
          <w:sz w:val="24"/>
          <w:szCs w:val="24"/>
          <w:lang w:eastAsia="it-IT"/>
        </w:rPr>
        <w:br/>
      </w:r>
      <w:r>
        <w:rPr>
          <w:rFonts w:ascii="Times New Roman" w:hAnsi="Times New Roman"/>
          <w:b/>
          <w:bCs/>
          <w:i/>
          <w:lang w:eastAsia="it-IT"/>
        </w:rPr>
        <w:t>1</w:t>
      </w:r>
      <w:r w:rsidRPr="00AA0198">
        <w:rPr>
          <w:rFonts w:ascii="Times New Roman" w:hAnsi="Times New Roman"/>
          <w:b/>
          <w:bCs/>
          <w:i/>
          <w:lang w:eastAsia="it-IT"/>
        </w:rPr>
        <w:t>.1 Arti tradizionali ed Artiterapie: il caso dell’ArtCounseling</w:t>
      </w:r>
      <w:r w:rsidRPr="00AA0198">
        <w:rPr>
          <w:rFonts w:ascii="Times New Roman" w:hAnsi="Times New Roman"/>
          <w:b/>
          <w:bCs/>
          <w:lang w:eastAsia="it-IT"/>
        </w:rPr>
        <w:t xml:space="preserve"> </w:t>
      </w:r>
    </w:p>
    <w:p w:rsidR="00C50D32" w:rsidRDefault="00C50D32" w:rsidP="00842AED">
      <w:pPr>
        <w:spacing w:line="360" w:lineRule="auto"/>
        <w:jc w:val="both"/>
        <w:rPr>
          <w:rFonts w:ascii="Times New Roman" w:hAnsi="Times New Roman"/>
          <w:sz w:val="24"/>
          <w:szCs w:val="24"/>
          <w:lang w:eastAsia="it-IT"/>
        </w:rPr>
      </w:pPr>
      <w:r w:rsidRPr="00D452AE">
        <w:rPr>
          <w:rFonts w:ascii="Times New Roman" w:hAnsi="Times New Roman"/>
          <w:b/>
          <w:bCs/>
          <w:sz w:val="24"/>
          <w:szCs w:val="24"/>
          <w:lang w:eastAsia="it-IT"/>
        </w:rPr>
        <w:br/>
      </w:r>
      <w:r w:rsidRPr="00D452AE">
        <w:rPr>
          <w:rFonts w:ascii="Times New Roman" w:hAnsi="Times New Roman"/>
          <w:sz w:val="24"/>
          <w:szCs w:val="24"/>
          <w:lang w:eastAsia="it-IT"/>
        </w:rPr>
        <w:t>Il XX secolo ha finalmente visto riconosciuta la funzione primordiale dell’arte: sappiamo infatti che già l’uomo primitivo danzava, suonava ed incideva segni su pietre spinto da impulsi interiori (scariche energetiche, urgenze catartiche, slanci mistici di unione dell’intrapsichico col tutto - ) e da quegli agenti esterni di cui non riusciva a spiegarsi l’origine – tuoni, fulmini, grandine etc. –. Sappiamo anche che gli sciamani praticavano, e praticano tuttora, danze a ritmi molto sostenuti per indurre stati di trance ipnotica al fine di connettersi alle divinità e stimolare processi di guarigione (funzione magico-reli</w:t>
      </w:r>
      <w:r>
        <w:rPr>
          <w:rFonts w:ascii="Times New Roman" w:hAnsi="Times New Roman"/>
          <w:sz w:val="24"/>
          <w:szCs w:val="24"/>
          <w:lang w:eastAsia="it-IT"/>
        </w:rPr>
        <w:t xml:space="preserve">giosa della danza sciamanica). </w:t>
      </w:r>
      <w:r w:rsidRPr="00D452AE">
        <w:rPr>
          <w:rFonts w:ascii="Times New Roman" w:hAnsi="Times New Roman"/>
          <w:sz w:val="24"/>
          <w:szCs w:val="24"/>
          <w:lang w:eastAsia="it-IT"/>
        </w:rPr>
        <w:t xml:space="preserve">Seguendo il suo istinto ancestrale, quindi, l’uomo primitivo </w:t>
      </w:r>
      <w:r>
        <w:rPr>
          <w:rFonts w:ascii="Times New Roman" w:hAnsi="Times New Roman"/>
          <w:sz w:val="24"/>
          <w:szCs w:val="24"/>
          <w:lang w:eastAsia="it-IT"/>
        </w:rPr>
        <w:t>utilizzava</w:t>
      </w:r>
      <w:r w:rsidRPr="00D452AE">
        <w:rPr>
          <w:rFonts w:ascii="Times New Roman" w:hAnsi="Times New Roman"/>
          <w:sz w:val="24"/>
          <w:szCs w:val="24"/>
          <w:lang w:eastAsia="it-IT"/>
        </w:rPr>
        <w:t xml:space="preserve"> già quei linguaggi che molti secoli più tardi avrebbero dato vita ai principali codici artistici dell’epoca moderna occidentale, seppur suscettibili di trasformazi</w:t>
      </w:r>
      <w:r>
        <w:rPr>
          <w:rFonts w:ascii="Times New Roman" w:hAnsi="Times New Roman"/>
          <w:sz w:val="24"/>
          <w:szCs w:val="24"/>
          <w:lang w:eastAsia="it-IT"/>
        </w:rPr>
        <w:t xml:space="preserve">oni – e quindi di un diverso </w:t>
      </w:r>
      <w:r w:rsidRPr="00D452AE">
        <w:rPr>
          <w:rFonts w:ascii="Times New Roman" w:hAnsi="Times New Roman"/>
          <w:sz w:val="24"/>
          <w:szCs w:val="24"/>
          <w:lang w:eastAsia="it-IT"/>
        </w:rPr>
        <w:t>mo</w:t>
      </w:r>
      <w:r>
        <w:rPr>
          <w:rFonts w:ascii="Times New Roman" w:hAnsi="Times New Roman"/>
          <w:sz w:val="24"/>
          <w:szCs w:val="24"/>
          <w:lang w:eastAsia="it-IT"/>
        </w:rPr>
        <w:t>do della loro manifestazione –</w:t>
      </w:r>
      <w:r w:rsidRPr="00D452AE">
        <w:rPr>
          <w:rFonts w:ascii="Times New Roman" w:hAnsi="Times New Roman"/>
          <w:sz w:val="24"/>
          <w:szCs w:val="24"/>
          <w:lang w:eastAsia="it-IT"/>
        </w:rPr>
        <w:t xml:space="preserve"> a seconda dei diversi momenti storici – e locali, culturali...– di riferimento - . In tempi recenti, il filosofo francese Bourdieu ha sottolineato che il concetto di arte è suscettibile di modificazioni – in eccesso o in difetto – a seconda del tipo di società cui si riferisce, in quanto le influenze del campo economico, politico e sociale non si limitano ad influenzare vagamente, ma condizionano ab nuce i criteri stessi di appartenenza di questi o quei manufatti all’area d’attrazione dell’arte . Bourdieu evidenzia inoltre che all’affermarsi dell’autonomia del campo dell’arte corrisponde sempre una sua maggior dipendenza dalla logica mercantile , e con essa la visione dell’arte come entertainment, cioè come – mera – macchina per fare soldi.</w:t>
      </w:r>
    </w:p>
    <w:p w:rsidR="00C50D32" w:rsidRDefault="00C50D32" w:rsidP="00842AED">
      <w:pPr>
        <w:spacing w:line="360" w:lineRule="auto"/>
        <w:jc w:val="both"/>
        <w:rPr>
          <w:rFonts w:ascii="Times New Roman" w:hAnsi="Times New Roman"/>
          <w:sz w:val="24"/>
          <w:szCs w:val="24"/>
          <w:lang w:eastAsia="it-IT"/>
        </w:rPr>
      </w:pPr>
      <w:r w:rsidRPr="00D452AE">
        <w:rPr>
          <w:rFonts w:ascii="Times New Roman" w:hAnsi="Times New Roman"/>
          <w:sz w:val="24"/>
          <w:szCs w:val="24"/>
          <w:lang w:eastAsia="it-IT"/>
        </w:rPr>
        <w:t xml:space="preserve">Asservendo l’arte a principi utilitaristici si assiste quindi ad una graduale ed inesorabile perdita di quelle che erano, e sono tuttora, le sue </w:t>
      </w:r>
      <w:r>
        <w:rPr>
          <w:rFonts w:ascii="Times New Roman" w:hAnsi="Times New Roman"/>
          <w:sz w:val="24"/>
          <w:szCs w:val="24"/>
          <w:lang w:eastAsia="it-IT"/>
        </w:rPr>
        <w:t xml:space="preserve">primordiali e più nobili </w:t>
      </w:r>
      <w:r w:rsidRPr="00D452AE">
        <w:rPr>
          <w:rFonts w:ascii="Times New Roman" w:hAnsi="Times New Roman"/>
          <w:sz w:val="24"/>
          <w:szCs w:val="24"/>
          <w:lang w:eastAsia="it-IT"/>
        </w:rPr>
        <w:t xml:space="preserve"> finalità. In un certo senso sembra proprio che il recente affermarsi delle artiterapie espressive derivi diretta</w:t>
      </w:r>
      <w:r>
        <w:rPr>
          <w:rFonts w:ascii="Times New Roman" w:hAnsi="Times New Roman"/>
          <w:sz w:val="24"/>
          <w:szCs w:val="24"/>
          <w:lang w:eastAsia="it-IT"/>
        </w:rPr>
        <w:t xml:space="preserve">mente dalla comprensione e acquisizione del principio costitutivo dell’arte: la capacità di comunicazione ed espressione che attinge direttamente alle profondità dell’anima e che </w:t>
      </w:r>
      <w:r w:rsidRPr="00D452AE">
        <w:rPr>
          <w:rFonts w:ascii="Times New Roman" w:hAnsi="Times New Roman"/>
          <w:sz w:val="24"/>
          <w:szCs w:val="24"/>
          <w:lang w:eastAsia="it-IT"/>
        </w:rPr>
        <w:t xml:space="preserve">consente la liberazione di </w:t>
      </w:r>
      <w:r>
        <w:rPr>
          <w:rFonts w:ascii="Times New Roman" w:hAnsi="Times New Roman"/>
          <w:sz w:val="24"/>
          <w:szCs w:val="24"/>
          <w:lang w:eastAsia="it-IT"/>
        </w:rPr>
        <w:t xml:space="preserve">tutte quelle emozioni e di </w:t>
      </w:r>
      <w:r w:rsidRPr="00D452AE">
        <w:rPr>
          <w:rFonts w:ascii="Times New Roman" w:hAnsi="Times New Roman"/>
          <w:sz w:val="24"/>
          <w:szCs w:val="24"/>
          <w:lang w:eastAsia="it-IT"/>
        </w:rPr>
        <w:t xml:space="preserve">tutti quei </w:t>
      </w:r>
      <w:r>
        <w:rPr>
          <w:rFonts w:ascii="Times New Roman" w:hAnsi="Times New Roman"/>
          <w:sz w:val="24"/>
          <w:szCs w:val="24"/>
          <w:lang w:eastAsia="it-IT"/>
        </w:rPr>
        <w:t>sentimenti che chiedono di poter uscire, restituendo alla persona uno stato di leggerezza e benessere</w:t>
      </w:r>
      <w:r w:rsidRPr="00D452AE">
        <w:rPr>
          <w:rFonts w:ascii="Times New Roman" w:hAnsi="Times New Roman"/>
          <w:sz w:val="24"/>
          <w:szCs w:val="24"/>
          <w:lang w:eastAsia="it-IT"/>
        </w:rPr>
        <w:t xml:space="preserve">. </w:t>
      </w:r>
      <w:r>
        <w:rPr>
          <w:rFonts w:ascii="Times New Roman" w:hAnsi="Times New Roman"/>
          <w:sz w:val="24"/>
          <w:szCs w:val="24"/>
          <w:lang w:eastAsia="it-IT"/>
        </w:rPr>
        <w:t xml:space="preserve">All’interno delle arti terapie la poesia assume una funzione catartica esattamente come </w:t>
      </w:r>
      <w:r w:rsidRPr="00D452AE">
        <w:rPr>
          <w:rFonts w:ascii="Times New Roman" w:hAnsi="Times New Roman"/>
          <w:sz w:val="24"/>
          <w:szCs w:val="24"/>
          <w:lang w:eastAsia="it-IT"/>
        </w:rPr>
        <w:t>la tragedia classica ad Atene – ben illustr</w:t>
      </w:r>
      <w:r>
        <w:rPr>
          <w:rFonts w:ascii="Times New Roman" w:hAnsi="Times New Roman"/>
          <w:sz w:val="24"/>
          <w:szCs w:val="24"/>
          <w:lang w:eastAsia="it-IT"/>
        </w:rPr>
        <w:t>ata nella Poetica di Aristotele</w:t>
      </w:r>
      <w:r w:rsidRPr="00D452AE">
        <w:rPr>
          <w:rFonts w:ascii="Times New Roman" w:hAnsi="Times New Roman"/>
          <w:sz w:val="24"/>
          <w:szCs w:val="24"/>
          <w:lang w:eastAsia="it-IT"/>
        </w:rPr>
        <w:t>, dove la catarsi viene descritta come una sort</w:t>
      </w:r>
      <w:r>
        <w:rPr>
          <w:rFonts w:ascii="Times New Roman" w:hAnsi="Times New Roman"/>
          <w:sz w:val="24"/>
          <w:szCs w:val="24"/>
          <w:lang w:eastAsia="it-IT"/>
        </w:rPr>
        <w:t>a di purificazione dell’animo.</w:t>
      </w:r>
    </w:p>
    <w:p w:rsidR="00C50D32" w:rsidRDefault="00C50D32" w:rsidP="00842AED">
      <w:pPr>
        <w:spacing w:line="360" w:lineRule="auto"/>
        <w:jc w:val="both"/>
        <w:rPr>
          <w:rFonts w:ascii="Times New Roman" w:hAnsi="Times New Roman"/>
          <w:sz w:val="24"/>
          <w:szCs w:val="24"/>
          <w:lang w:eastAsia="it-IT"/>
        </w:rPr>
      </w:pPr>
      <w:r>
        <w:rPr>
          <w:rFonts w:ascii="Times New Roman" w:hAnsi="Times New Roman"/>
          <w:sz w:val="24"/>
          <w:szCs w:val="24"/>
          <w:lang w:eastAsia="it-IT"/>
        </w:rPr>
        <w:t>La poesia</w:t>
      </w:r>
      <w:r w:rsidRPr="00D452AE">
        <w:rPr>
          <w:rFonts w:ascii="Times New Roman" w:hAnsi="Times New Roman"/>
          <w:sz w:val="24"/>
          <w:szCs w:val="24"/>
          <w:lang w:eastAsia="it-IT"/>
        </w:rPr>
        <w:t xml:space="preserve"> </w:t>
      </w:r>
      <w:r>
        <w:rPr>
          <w:rFonts w:ascii="Times New Roman" w:hAnsi="Times New Roman"/>
          <w:sz w:val="24"/>
          <w:szCs w:val="24"/>
          <w:lang w:eastAsia="it-IT"/>
        </w:rPr>
        <w:t xml:space="preserve">si configura come </w:t>
      </w:r>
      <w:r w:rsidRPr="00D452AE">
        <w:rPr>
          <w:rFonts w:ascii="Times New Roman" w:hAnsi="Times New Roman"/>
          <w:sz w:val="24"/>
          <w:szCs w:val="24"/>
          <w:lang w:eastAsia="it-IT"/>
        </w:rPr>
        <w:t>un vero e proprio processo a</w:t>
      </w:r>
      <w:r>
        <w:rPr>
          <w:rFonts w:ascii="Times New Roman" w:hAnsi="Times New Roman"/>
          <w:sz w:val="24"/>
          <w:szCs w:val="24"/>
          <w:lang w:eastAsia="it-IT"/>
        </w:rPr>
        <w:t>ttivo di ricostruzione di senso, perché nell’atto di scrivere la persona riesce a dare una nuova interpretazione ai suoi vissuti personali attraverso la distanza creata proprio dalla espressione artistica che la poesia le offre.</w:t>
      </w:r>
    </w:p>
    <w:p w:rsidR="00C50D32" w:rsidRDefault="00C50D32" w:rsidP="00842AED">
      <w:pPr>
        <w:spacing w:line="360" w:lineRule="auto"/>
        <w:jc w:val="both"/>
        <w:rPr>
          <w:rFonts w:ascii="Times New Roman" w:hAnsi="Times New Roman"/>
          <w:sz w:val="24"/>
          <w:szCs w:val="24"/>
          <w:lang w:eastAsia="it-IT"/>
        </w:rPr>
      </w:pPr>
      <w:r>
        <w:rPr>
          <w:rFonts w:ascii="Times New Roman" w:hAnsi="Times New Roman"/>
          <w:sz w:val="24"/>
          <w:szCs w:val="24"/>
          <w:lang w:eastAsia="it-IT"/>
        </w:rPr>
        <w:t>Le emozioni negative possono essere elaborate attraverso le parole per dare posto a sentimenti coscienti, ad un nuovo progetto di vita.</w:t>
      </w:r>
    </w:p>
    <w:p w:rsidR="00C50D32" w:rsidRDefault="00C50D32" w:rsidP="00842AED">
      <w:pPr>
        <w:spacing w:line="360" w:lineRule="auto"/>
        <w:jc w:val="both"/>
        <w:rPr>
          <w:rFonts w:ascii="Times New Roman" w:hAnsi="Times New Roman"/>
          <w:sz w:val="24"/>
          <w:szCs w:val="24"/>
          <w:lang w:eastAsia="it-IT"/>
        </w:rPr>
      </w:pPr>
      <w:r w:rsidRPr="00D452AE">
        <w:rPr>
          <w:rFonts w:ascii="Times New Roman" w:hAnsi="Times New Roman"/>
          <w:sz w:val="24"/>
          <w:szCs w:val="24"/>
          <w:lang w:eastAsia="it-IT"/>
        </w:rPr>
        <w:t xml:space="preserve">L’espressione </w:t>
      </w:r>
      <w:r>
        <w:rPr>
          <w:rFonts w:ascii="Times New Roman" w:hAnsi="Times New Roman"/>
          <w:sz w:val="24"/>
          <w:szCs w:val="24"/>
          <w:lang w:eastAsia="it-IT"/>
        </w:rPr>
        <w:t>poetica</w:t>
      </w:r>
      <w:r w:rsidRPr="00D452AE">
        <w:rPr>
          <w:rFonts w:ascii="Times New Roman" w:hAnsi="Times New Roman"/>
          <w:sz w:val="24"/>
          <w:szCs w:val="24"/>
          <w:lang w:eastAsia="it-IT"/>
        </w:rPr>
        <w:t xml:space="preserve"> sembra pertanto capace di </w:t>
      </w:r>
      <w:r>
        <w:rPr>
          <w:rFonts w:ascii="Times New Roman" w:hAnsi="Times New Roman"/>
          <w:sz w:val="24"/>
          <w:szCs w:val="24"/>
          <w:lang w:eastAsia="it-IT"/>
        </w:rPr>
        <w:t>afferrare, di fare affiorare, di riportare alla coscienza tutto ciò che può far male all’anima, gettando su un vissuto doloroso una luce nuova attraverso parole che curano</w:t>
      </w:r>
      <w:r w:rsidRPr="00D452AE">
        <w:rPr>
          <w:rFonts w:ascii="Times New Roman" w:hAnsi="Times New Roman"/>
          <w:sz w:val="24"/>
          <w:szCs w:val="24"/>
          <w:lang w:eastAsia="it-IT"/>
        </w:rPr>
        <w:t xml:space="preserve">. </w:t>
      </w:r>
    </w:p>
    <w:p w:rsidR="00C50D32" w:rsidRPr="006245F3" w:rsidRDefault="00C50D32" w:rsidP="006245F3">
      <w:pPr>
        <w:spacing w:line="360" w:lineRule="auto"/>
        <w:jc w:val="both"/>
        <w:rPr>
          <w:rFonts w:ascii="Times New Roman" w:hAnsi="Times New Roman"/>
          <w:sz w:val="24"/>
          <w:szCs w:val="24"/>
        </w:rPr>
      </w:pPr>
      <w:r w:rsidRPr="006245F3">
        <w:rPr>
          <w:rFonts w:ascii="Times New Roman" w:hAnsi="Times New Roman"/>
          <w:sz w:val="24"/>
          <w:szCs w:val="24"/>
          <w:lang w:eastAsia="it-IT"/>
        </w:rPr>
        <w:t>Accanto alla nascita di artcounselors, o counselors a mediazione artistica, professionisti della relazione di aiuto di recente formazione, si affaccia all’orizzonte anche la figura del counselor poeta il cui scopo principale è quello di aiutare la persona ad aiutarsi, attraverso la poesia.</w:t>
      </w:r>
      <w:r w:rsidRPr="006245F3">
        <w:rPr>
          <w:rFonts w:ascii="Times New Roman" w:hAnsi="Times New Roman"/>
          <w:sz w:val="24"/>
          <w:szCs w:val="24"/>
        </w:rPr>
        <w:t xml:space="preserve"> Il counselor </w:t>
      </w:r>
      <w:r>
        <w:rPr>
          <w:rFonts w:ascii="Times New Roman" w:hAnsi="Times New Roman"/>
          <w:sz w:val="24"/>
          <w:szCs w:val="24"/>
        </w:rPr>
        <w:t xml:space="preserve">poeta </w:t>
      </w:r>
      <w:r w:rsidRPr="006245F3">
        <w:rPr>
          <w:rFonts w:ascii="Times New Roman" w:hAnsi="Times New Roman"/>
          <w:sz w:val="24"/>
          <w:szCs w:val="24"/>
        </w:rPr>
        <w:t>crea bellezza in sè e negli altri.</w:t>
      </w:r>
      <w:r>
        <w:rPr>
          <w:rFonts w:ascii="Times New Roman" w:hAnsi="Times New Roman"/>
          <w:sz w:val="24"/>
          <w:szCs w:val="24"/>
        </w:rPr>
        <w:t xml:space="preserve"> </w:t>
      </w:r>
      <w:r w:rsidRPr="006245F3">
        <w:rPr>
          <w:rFonts w:ascii="Times New Roman" w:hAnsi="Times New Roman"/>
          <w:sz w:val="24"/>
          <w:szCs w:val="24"/>
        </w:rPr>
        <w:t>Usa le parole per evocare,</w:t>
      </w:r>
      <w:r>
        <w:rPr>
          <w:rFonts w:ascii="Times New Roman" w:hAnsi="Times New Roman"/>
          <w:sz w:val="24"/>
          <w:szCs w:val="24"/>
        </w:rPr>
        <w:t xml:space="preserve"> </w:t>
      </w:r>
      <w:r w:rsidRPr="006245F3">
        <w:rPr>
          <w:rFonts w:ascii="Times New Roman" w:hAnsi="Times New Roman"/>
          <w:sz w:val="24"/>
          <w:szCs w:val="24"/>
        </w:rPr>
        <w:t>risvegliare le emozioni  sopite nel cliente e fa si che egli res</w:t>
      </w:r>
      <w:r>
        <w:rPr>
          <w:rFonts w:ascii="Times New Roman" w:hAnsi="Times New Roman"/>
          <w:sz w:val="24"/>
          <w:szCs w:val="24"/>
        </w:rPr>
        <w:t>t</w:t>
      </w:r>
      <w:r w:rsidRPr="006245F3">
        <w:rPr>
          <w:rFonts w:ascii="Times New Roman" w:hAnsi="Times New Roman"/>
          <w:sz w:val="24"/>
          <w:szCs w:val="24"/>
        </w:rPr>
        <w:t>ituisca loro  forma e significato. Il linguaggio poetico  parla al cuore,</w:t>
      </w:r>
      <w:r>
        <w:rPr>
          <w:rFonts w:ascii="Times New Roman" w:hAnsi="Times New Roman"/>
          <w:sz w:val="24"/>
          <w:szCs w:val="24"/>
        </w:rPr>
        <w:t xml:space="preserve"> </w:t>
      </w:r>
      <w:r w:rsidRPr="006245F3">
        <w:rPr>
          <w:rFonts w:ascii="Times New Roman" w:hAnsi="Times New Roman"/>
          <w:sz w:val="24"/>
          <w:szCs w:val="24"/>
        </w:rPr>
        <w:t>non invade, è dolce ma estremamente efficace,</w:t>
      </w:r>
      <w:r>
        <w:rPr>
          <w:rFonts w:ascii="Times New Roman" w:hAnsi="Times New Roman"/>
          <w:sz w:val="24"/>
          <w:szCs w:val="24"/>
        </w:rPr>
        <w:t xml:space="preserve"> </w:t>
      </w:r>
      <w:r w:rsidRPr="006245F3">
        <w:rPr>
          <w:rFonts w:ascii="Times New Roman" w:hAnsi="Times New Roman"/>
          <w:sz w:val="24"/>
          <w:szCs w:val="24"/>
        </w:rPr>
        <w:t>per affrontare insieme al counselor le difficoltà che possono insorgere in un periodo della propria vita.</w:t>
      </w:r>
    </w:p>
    <w:p w:rsidR="00C50D32" w:rsidRDefault="00C50D32" w:rsidP="006245F3">
      <w:pPr>
        <w:spacing w:line="360" w:lineRule="auto"/>
        <w:jc w:val="both"/>
        <w:rPr>
          <w:rFonts w:ascii="Times New Roman" w:hAnsi="Times New Roman"/>
          <w:sz w:val="24"/>
          <w:szCs w:val="24"/>
        </w:rPr>
      </w:pPr>
      <w:r w:rsidRPr="006245F3">
        <w:rPr>
          <w:rFonts w:ascii="Times New Roman" w:hAnsi="Times New Roman"/>
          <w:sz w:val="24"/>
          <w:szCs w:val="24"/>
        </w:rPr>
        <w:t>Talvolta,</w:t>
      </w:r>
      <w:r>
        <w:rPr>
          <w:rFonts w:ascii="Times New Roman" w:hAnsi="Times New Roman"/>
          <w:sz w:val="24"/>
          <w:szCs w:val="24"/>
        </w:rPr>
        <w:t xml:space="preserve"> </w:t>
      </w:r>
      <w:r w:rsidRPr="006245F3">
        <w:rPr>
          <w:rFonts w:ascii="Times New Roman" w:hAnsi="Times New Roman"/>
          <w:sz w:val="24"/>
          <w:szCs w:val="24"/>
        </w:rPr>
        <w:t>il linguaggio comune può ferirci,</w:t>
      </w:r>
      <w:r>
        <w:rPr>
          <w:rFonts w:ascii="Times New Roman" w:hAnsi="Times New Roman"/>
          <w:sz w:val="24"/>
          <w:szCs w:val="24"/>
        </w:rPr>
        <w:t xml:space="preserve"> </w:t>
      </w:r>
      <w:r w:rsidRPr="006245F3">
        <w:rPr>
          <w:rFonts w:ascii="Times New Roman" w:hAnsi="Times New Roman"/>
          <w:sz w:val="24"/>
          <w:szCs w:val="24"/>
        </w:rPr>
        <w:t>indebolirci,</w:t>
      </w:r>
      <w:r>
        <w:rPr>
          <w:rFonts w:ascii="Times New Roman" w:hAnsi="Times New Roman"/>
          <w:sz w:val="24"/>
          <w:szCs w:val="24"/>
        </w:rPr>
        <w:t xml:space="preserve"> </w:t>
      </w:r>
      <w:r w:rsidRPr="006245F3">
        <w:rPr>
          <w:rFonts w:ascii="Times New Roman" w:hAnsi="Times New Roman"/>
          <w:sz w:val="24"/>
          <w:szCs w:val="24"/>
        </w:rPr>
        <w:t>farci smarrire.</w:t>
      </w:r>
    </w:p>
    <w:p w:rsidR="00C50D32" w:rsidRDefault="00C50D32" w:rsidP="006245F3">
      <w:pPr>
        <w:spacing w:line="360" w:lineRule="auto"/>
        <w:jc w:val="both"/>
        <w:rPr>
          <w:rFonts w:ascii="Times New Roman" w:hAnsi="Times New Roman"/>
          <w:sz w:val="24"/>
          <w:szCs w:val="24"/>
        </w:rPr>
      </w:pPr>
      <w:r>
        <w:rPr>
          <w:rFonts w:ascii="Times New Roman" w:hAnsi="Times New Roman"/>
          <w:sz w:val="24"/>
          <w:szCs w:val="24"/>
        </w:rPr>
        <w:t xml:space="preserve"> </w:t>
      </w:r>
      <w:r w:rsidRPr="006245F3">
        <w:rPr>
          <w:rFonts w:ascii="Times New Roman" w:hAnsi="Times New Roman"/>
          <w:sz w:val="24"/>
          <w:szCs w:val="24"/>
        </w:rPr>
        <w:t xml:space="preserve">Usare le parole del </w:t>
      </w:r>
      <w:r>
        <w:rPr>
          <w:rFonts w:ascii="Times New Roman" w:hAnsi="Times New Roman"/>
          <w:sz w:val="24"/>
          <w:szCs w:val="24"/>
        </w:rPr>
        <w:t xml:space="preserve">linguaggio poetico, </w:t>
      </w:r>
      <w:r w:rsidRPr="006245F3">
        <w:rPr>
          <w:rFonts w:ascii="Times New Roman" w:hAnsi="Times New Roman"/>
          <w:sz w:val="24"/>
          <w:szCs w:val="24"/>
        </w:rPr>
        <w:t>che trascendono ogni spazio,</w:t>
      </w:r>
      <w:r>
        <w:rPr>
          <w:rFonts w:ascii="Times New Roman" w:hAnsi="Times New Roman"/>
          <w:sz w:val="24"/>
          <w:szCs w:val="24"/>
        </w:rPr>
        <w:t xml:space="preserve"> </w:t>
      </w:r>
      <w:r w:rsidRPr="006245F3">
        <w:rPr>
          <w:rFonts w:ascii="Times New Roman" w:hAnsi="Times New Roman"/>
          <w:sz w:val="24"/>
          <w:szCs w:val="24"/>
        </w:rPr>
        <w:t>ogni tempo,</w:t>
      </w:r>
      <w:r>
        <w:rPr>
          <w:rFonts w:ascii="Times New Roman" w:hAnsi="Times New Roman"/>
          <w:sz w:val="24"/>
          <w:szCs w:val="24"/>
        </w:rPr>
        <w:t xml:space="preserve"> </w:t>
      </w:r>
      <w:r w:rsidRPr="006245F3">
        <w:rPr>
          <w:rFonts w:ascii="Times New Roman" w:hAnsi="Times New Roman"/>
          <w:sz w:val="24"/>
          <w:szCs w:val="24"/>
        </w:rPr>
        <w:t>ci rende più consapevoli delle emozioni,</w:t>
      </w:r>
      <w:r>
        <w:rPr>
          <w:rFonts w:ascii="Times New Roman" w:hAnsi="Times New Roman"/>
          <w:sz w:val="24"/>
          <w:szCs w:val="24"/>
        </w:rPr>
        <w:t xml:space="preserve"> </w:t>
      </w:r>
      <w:r w:rsidRPr="006245F3">
        <w:rPr>
          <w:rFonts w:ascii="Times New Roman" w:hAnsi="Times New Roman"/>
          <w:sz w:val="24"/>
          <w:szCs w:val="24"/>
        </w:rPr>
        <w:t>degli stati d’animo che albergano dentro di noi,</w:t>
      </w:r>
      <w:r>
        <w:rPr>
          <w:rFonts w:ascii="Times New Roman" w:hAnsi="Times New Roman"/>
          <w:sz w:val="24"/>
          <w:szCs w:val="24"/>
        </w:rPr>
        <w:t xml:space="preserve"> </w:t>
      </w:r>
      <w:r w:rsidRPr="006245F3">
        <w:rPr>
          <w:rFonts w:ascii="Times New Roman" w:hAnsi="Times New Roman"/>
          <w:sz w:val="24"/>
          <w:szCs w:val="24"/>
        </w:rPr>
        <w:t>restituendoci nuova forza</w:t>
      </w:r>
      <w:r>
        <w:rPr>
          <w:rFonts w:ascii="Times New Roman" w:hAnsi="Times New Roman"/>
          <w:sz w:val="24"/>
          <w:szCs w:val="24"/>
        </w:rPr>
        <w:t xml:space="preserve">, </w:t>
      </w:r>
      <w:r w:rsidRPr="006245F3">
        <w:rPr>
          <w:rFonts w:ascii="Times New Roman" w:hAnsi="Times New Roman"/>
          <w:sz w:val="24"/>
          <w:szCs w:val="24"/>
        </w:rPr>
        <w:t>nuova energia.</w:t>
      </w:r>
      <w:r>
        <w:rPr>
          <w:rFonts w:ascii="Times New Roman" w:hAnsi="Times New Roman"/>
          <w:sz w:val="24"/>
          <w:szCs w:val="24"/>
        </w:rPr>
        <w:t xml:space="preserve"> </w:t>
      </w:r>
      <w:r w:rsidRPr="006245F3">
        <w:rPr>
          <w:rFonts w:ascii="Times New Roman" w:hAnsi="Times New Roman"/>
          <w:sz w:val="24"/>
          <w:szCs w:val="24"/>
        </w:rPr>
        <w:t>Il counselor attraverso la poes</w:t>
      </w:r>
      <w:r>
        <w:rPr>
          <w:rFonts w:ascii="Times New Roman" w:hAnsi="Times New Roman"/>
          <w:sz w:val="24"/>
          <w:szCs w:val="24"/>
        </w:rPr>
        <w:t xml:space="preserve">ia  fa si che il cliente possa costruire partendo dalle proprie risorse personali, allargare </w:t>
      </w:r>
      <w:r w:rsidRPr="006245F3">
        <w:rPr>
          <w:rFonts w:ascii="Times New Roman" w:hAnsi="Times New Roman"/>
          <w:sz w:val="24"/>
          <w:szCs w:val="24"/>
        </w:rPr>
        <w:t xml:space="preserve">la </w:t>
      </w:r>
      <w:r>
        <w:rPr>
          <w:rFonts w:ascii="Times New Roman" w:hAnsi="Times New Roman"/>
          <w:sz w:val="24"/>
          <w:szCs w:val="24"/>
        </w:rPr>
        <w:t xml:space="preserve"> sua consapevolezza, </w:t>
      </w:r>
      <w:r w:rsidRPr="006245F3">
        <w:rPr>
          <w:rFonts w:ascii="Times New Roman" w:hAnsi="Times New Roman"/>
          <w:sz w:val="24"/>
          <w:szCs w:val="24"/>
        </w:rPr>
        <w:t>percepire lo stimolo  emotivo</w:t>
      </w:r>
      <w:r>
        <w:rPr>
          <w:rFonts w:ascii="Times New Roman" w:hAnsi="Times New Roman"/>
          <w:sz w:val="24"/>
          <w:szCs w:val="24"/>
        </w:rPr>
        <w:t>,</w:t>
      </w:r>
      <w:r w:rsidRPr="006245F3">
        <w:rPr>
          <w:rFonts w:ascii="Times New Roman" w:hAnsi="Times New Roman"/>
          <w:sz w:val="24"/>
          <w:szCs w:val="24"/>
        </w:rPr>
        <w:t> dare significato ad istanze interiori</w:t>
      </w:r>
      <w:r>
        <w:rPr>
          <w:rFonts w:ascii="Times New Roman" w:hAnsi="Times New Roman"/>
          <w:sz w:val="24"/>
          <w:szCs w:val="24"/>
        </w:rPr>
        <w:t xml:space="preserve">, </w:t>
      </w:r>
      <w:r w:rsidRPr="006245F3">
        <w:rPr>
          <w:rFonts w:ascii="Times New Roman" w:hAnsi="Times New Roman"/>
          <w:sz w:val="24"/>
          <w:szCs w:val="24"/>
        </w:rPr>
        <w:t>sviluppare la responsabilità personale</w:t>
      </w:r>
      <w:r>
        <w:rPr>
          <w:rFonts w:ascii="Times New Roman" w:hAnsi="Times New Roman"/>
          <w:sz w:val="24"/>
          <w:szCs w:val="24"/>
        </w:rPr>
        <w:t xml:space="preserve">, </w:t>
      </w:r>
      <w:r w:rsidRPr="006245F3">
        <w:rPr>
          <w:rFonts w:ascii="Times New Roman" w:hAnsi="Times New Roman"/>
          <w:sz w:val="24"/>
          <w:szCs w:val="24"/>
        </w:rPr>
        <w:t>riempire i vuoti della mappa cognitiva per dare senso e lettura al</w:t>
      </w:r>
      <w:r>
        <w:rPr>
          <w:rFonts w:ascii="Times New Roman" w:hAnsi="Times New Roman"/>
          <w:sz w:val="24"/>
          <w:szCs w:val="24"/>
        </w:rPr>
        <w:t>la realtà, s</w:t>
      </w:r>
      <w:r w:rsidRPr="006245F3">
        <w:rPr>
          <w:rFonts w:ascii="Times New Roman" w:hAnsi="Times New Roman"/>
          <w:sz w:val="24"/>
          <w:szCs w:val="24"/>
        </w:rPr>
        <w:t>timolare la propria creatività</w:t>
      </w:r>
      <w:r>
        <w:rPr>
          <w:rFonts w:ascii="Times New Roman" w:hAnsi="Times New Roman"/>
          <w:sz w:val="24"/>
          <w:szCs w:val="24"/>
        </w:rPr>
        <w:t xml:space="preserve">, riprendere fiducia in  se stesso e dare una nuova e più cosciente direzione alle proprie e </w:t>
      </w:r>
      <w:r w:rsidRPr="006245F3">
        <w:rPr>
          <w:rFonts w:ascii="Times New Roman" w:hAnsi="Times New Roman"/>
          <w:sz w:val="24"/>
          <w:szCs w:val="24"/>
        </w:rPr>
        <w:t>relazioni</w:t>
      </w:r>
      <w:r>
        <w:rPr>
          <w:rFonts w:ascii="Times New Roman" w:hAnsi="Times New Roman"/>
          <w:sz w:val="24"/>
          <w:szCs w:val="24"/>
        </w:rPr>
        <w:t xml:space="preserve">. </w:t>
      </w:r>
    </w:p>
    <w:p w:rsidR="00C50D32" w:rsidRPr="000716A2" w:rsidRDefault="00C50D32" w:rsidP="000716A2">
      <w:pPr>
        <w:spacing w:line="360" w:lineRule="auto"/>
        <w:jc w:val="both"/>
        <w:rPr>
          <w:rFonts w:ascii="Times New Roman" w:hAnsi="Times New Roman"/>
          <w:sz w:val="24"/>
          <w:szCs w:val="24"/>
        </w:rPr>
      </w:pPr>
      <w:r w:rsidRPr="000716A2">
        <w:rPr>
          <w:rFonts w:ascii="Times New Roman" w:hAnsi="Times New Roman"/>
          <w:sz w:val="24"/>
          <w:szCs w:val="24"/>
        </w:rPr>
        <w:t>Il counselor poeta</w:t>
      </w:r>
      <w:r>
        <w:rPr>
          <w:rFonts w:ascii="Times New Roman" w:hAnsi="Times New Roman"/>
          <w:sz w:val="24"/>
          <w:szCs w:val="24"/>
        </w:rPr>
        <w:t xml:space="preserve"> </w:t>
      </w:r>
      <w:r w:rsidRPr="000716A2">
        <w:rPr>
          <w:rFonts w:ascii="Times New Roman" w:hAnsi="Times New Roman"/>
          <w:sz w:val="24"/>
          <w:szCs w:val="24"/>
        </w:rPr>
        <w:t>aiuta il cliente nella sua ricerca di libertà.</w:t>
      </w:r>
    </w:p>
    <w:p w:rsidR="00C50D32" w:rsidRDefault="00C50D32" w:rsidP="00842AED">
      <w:pPr>
        <w:spacing w:line="360" w:lineRule="auto"/>
        <w:jc w:val="both"/>
        <w:rPr>
          <w:rFonts w:ascii="Times New Roman" w:hAnsi="Times New Roman"/>
          <w:sz w:val="24"/>
          <w:szCs w:val="24"/>
          <w:lang w:eastAsia="it-IT"/>
        </w:rPr>
      </w:pPr>
      <w:r w:rsidRPr="00D452AE">
        <w:rPr>
          <w:rFonts w:ascii="Times New Roman" w:hAnsi="Times New Roman"/>
          <w:sz w:val="24"/>
          <w:szCs w:val="24"/>
          <w:lang w:eastAsia="it-IT"/>
        </w:rPr>
        <w:t>L’esperienza insegna</w:t>
      </w:r>
      <w:r>
        <w:rPr>
          <w:rFonts w:ascii="Times New Roman" w:hAnsi="Times New Roman"/>
          <w:sz w:val="24"/>
          <w:szCs w:val="24"/>
          <w:lang w:eastAsia="it-IT"/>
        </w:rPr>
        <w:t xml:space="preserve"> che </w:t>
      </w:r>
      <w:r w:rsidRPr="00D452AE">
        <w:rPr>
          <w:rFonts w:ascii="Times New Roman" w:hAnsi="Times New Roman"/>
          <w:sz w:val="24"/>
          <w:szCs w:val="24"/>
          <w:lang w:eastAsia="it-IT"/>
        </w:rPr>
        <w:t>molto dipende dalla disponibilità a raccontarsi del cliente, e che questa dipende a sua volta dall’i</w:t>
      </w:r>
      <w:r>
        <w:rPr>
          <w:rFonts w:ascii="Times New Roman" w:hAnsi="Times New Roman"/>
          <w:sz w:val="24"/>
          <w:szCs w:val="24"/>
          <w:lang w:eastAsia="it-IT"/>
        </w:rPr>
        <w:t>ntensità del rapporto di fiducia</w:t>
      </w:r>
      <w:r w:rsidRPr="00D452AE">
        <w:rPr>
          <w:rFonts w:ascii="Times New Roman" w:hAnsi="Times New Roman"/>
          <w:sz w:val="24"/>
          <w:szCs w:val="24"/>
          <w:lang w:eastAsia="it-IT"/>
        </w:rPr>
        <w:t xml:space="preserve"> che di volta in volta si viene a crear</w:t>
      </w:r>
      <w:r>
        <w:rPr>
          <w:rFonts w:ascii="Times New Roman" w:hAnsi="Times New Roman"/>
          <w:sz w:val="24"/>
          <w:szCs w:val="24"/>
          <w:lang w:eastAsia="it-IT"/>
        </w:rPr>
        <w:t>e fra il cliente e il counselor</w:t>
      </w:r>
      <w:r w:rsidRPr="00D452AE">
        <w:rPr>
          <w:rFonts w:ascii="Times New Roman" w:hAnsi="Times New Roman"/>
          <w:sz w:val="24"/>
          <w:szCs w:val="24"/>
          <w:lang w:eastAsia="it-IT"/>
        </w:rPr>
        <w:t>.</w:t>
      </w:r>
    </w:p>
    <w:p w:rsidR="00C50D32" w:rsidRDefault="00C50D32" w:rsidP="00842AED">
      <w:pPr>
        <w:spacing w:line="360" w:lineRule="auto"/>
        <w:jc w:val="both"/>
        <w:rPr>
          <w:rFonts w:ascii="Times New Roman" w:hAnsi="Times New Roman"/>
          <w:sz w:val="24"/>
          <w:szCs w:val="24"/>
          <w:lang w:eastAsia="it-IT"/>
        </w:rPr>
      </w:pPr>
      <w:r>
        <w:rPr>
          <w:rFonts w:ascii="Times New Roman" w:hAnsi="Times New Roman"/>
          <w:sz w:val="24"/>
          <w:szCs w:val="24"/>
          <w:lang w:eastAsia="it-IT"/>
        </w:rPr>
        <w:t xml:space="preserve">Un incontro profondo, leale, sincero può creare </w:t>
      </w:r>
      <w:r w:rsidRPr="00D452AE">
        <w:rPr>
          <w:rFonts w:ascii="Times New Roman" w:hAnsi="Times New Roman"/>
          <w:sz w:val="24"/>
          <w:szCs w:val="24"/>
          <w:lang w:eastAsia="it-IT"/>
        </w:rPr>
        <w:t xml:space="preserve"> le condizioni più favorevoli per </w:t>
      </w:r>
      <w:r>
        <w:rPr>
          <w:rFonts w:ascii="Times New Roman" w:hAnsi="Times New Roman"/>
          <w:sz w:val="24"/>
          <w:szCs w:val="24"/>
          <w:lang w:eastAsia="it-IT"/>
        </w:rPr>
        <w:t xml:space="preserve">far emergere nel cliente </w:t>
      </w:r>
      <w:r w:rsidRPr="00D452AE">
        <w:rPr>
          <w:rFonts w:ascii="Times New Roman" w:hAnsi="Times New Roman"/>
          <w:sz w:val="24"/>
          <w:szCs w:val="24"/>
          <w:lang w:eastAsia="it-IT"/>
        </w:rPr>
        <w:t>il proprio “copione esistenziale” ed avviar</w:t>
      </w:r>
      <w:r>
        <w:rPr>
          <w:rFonts w:ascii="Times New Roman" w:hAnsi="Times New Roman"/>
          <w:sz w:val="24"/>
          <w:szCs w:val="24"/>
          <w:lang w:eastAsia="it-IT"/>
        </w:rPr>
        <w:t xml:space="preserve">e pertanto un percorso </w:t>
      </w:r>
      <w:r w:rsidRPr="00D452AE">
        <w:rPr>
          <w:rFonts w:ascii="Times New Roman" w:hAnsi="Times New Roman"/>
          <w:sz w:val="24"/>
          <w:szCs w:val="24"/>
          <w:lang w:eastAsia="it-IT"/>
        </w:rPr>
        <w:t xml:space="preserve"> di </w:t>
      </w:r>
      <w:r>
        <w:rPr>
          <w:rFonts w:ascii="Times New Roman" w:hAnsi="Times New Roman"/>
          <w:sz w:val="24"/>
          <w:szCs w:val="24"/>
          <w:lang w:eastAsia="it-IT"/>
        </w:rPr>
        <w:t xml:space="preserve">consapevolezza e crescita della coscienza </w:t>
      </w:r>
      <w:r w:rsidRPr="00D452AE">
        <w:rPr>
          <w:rFonts w:ascii="Times New Roman" w:hAnsi="Times New Roman"/>
          <w:sz w:val="24"/>
          <w:szCs w:val="24"/>
          <w:lang w:eastAsia="it-IT"/>
        </w:rPr>
        <w:t xml:space="preserve">durante il quale </w:t>
      </w:r>
      <w:r>
        <w:rPr>
          <w:rFonts w:ascii="Times New Roman" w:hAnsi="Times New Roman"/>
          <w:sz w:val="24"/>
          <w:szCs w:val="24"/>
          <w:lang w:eastAsia="it-IT"/>
        </w:rPr>
        <w:t>il counselor poeta</w:t>
      </w:r>
      <w:r w:rsidRPr="00D452AE">
        <w:rPr>
          <w:rFonts w:ascii="Times New Roman" w:hAnsi="Times New Roman"/>
          <w:sz w:val="24"/>
          <w:szCs w:val="24"/>
          <w:lang w:eastAsia="it-IT"/>
        </w:rPr>
        <w:t xml:space="preserve"> lo accompagnerà con la dovu</w:t>
      </w:r>
      <w:r>
        <w:rPr>
          <w:rFonts w:ascii="Times New Roman" w:hAnsi="Times New Roman"/>
          <w:sz w:val="24"/>
          <w:szCs w:val="24"/>
          <w:lang w:eastAsia="it-IT"/>
        </w:rPr>
        <w:t>ta accortezza e professionalità</w:t>
      </w:r>
      <w:r w:rsidRPr="00D452AE">
        <w:rPr>
          <w:rFonts w:ascii="Times New Roman" w:hAnsi="Times New Roman"/>
          <w:sz w:val="24"/>
          <w:szCs w:val="24"/>
          <w:lang w:eastAsia="it-IT"/>
        </w:rPr>
        <w:t>.</w:t>
      </w:r>
      <w:r w:rsidRPr="00D452AE">
        <w:rPr>
          <w:rFonts w:ascii="Times New Roman" w:hAnsi="Times New Roman"/>
          <w:sz w:val="24"/>
          <w:szCs w:val="24"/>
          <w:lang w:eastAsia="it-IT"/>
        </w:rPr>
        <w:br/>
      </w:r>
      <w:r w:rsidRPr="00D452AE">
        <w:rPr>
          <w:rFonts w:ascii="Times New Roman" w:hAnsi="Times New Roman"/>
          <w:sz w:val="24"/>
          <w:szCs w:val="24"/>
          <w:lang w:eastAsia="it-IT"/>
        </w:rPr>
        <w:br/>
      </w:r>
      <w:r>
        <w:rPr>
          <w:rFonts w:ascii="Times New Roman" w:hAnsi="Times New Roman"/>
          <w:sz w:val="24"/>
          <w:szCs w:val="24"/>
          <w:lang w:eastAsia="it-IT"/>
        </w:rPr>
        <w:t>I</w:t>
      </w:r>
      <w:r w:rsidRPr="00D452AE">
        <w:rPr>
          <w:rFonts w:ascii="Times New Roman" w:hAnsi="Times New Roman"/>
          <w:sz w:val="24"/>
          <w:szCs w:val="24"/>
          <w:lang w:eastAsia="it-IT"/>
        </w:rPr>
        <w:t xml:space="preserve">l counseling </w:t>
      </w:r>
      <w:r>
        <w:rPr>
          <w:rFonts w:ascii="Times New Roman" w:hAnsi="Times New Roman"/>
          <w:sz w:val="24"/>
          <w:szCs w:val="24"/>
          <w:lang w:eastAsia="it-IT"/>
        </w:rPr>
        <w:t xml:space="preserve">poeta </w:t>
      </w:r>
      <w:r w:rsidRPr="00D452AE">
        <w:rPr>
          <w:rFonts w:ascii="Times New Roman" w:hAnsi="Times New Roman"/>
          <w:sz w:val="24"/>
          <w:szCs w:val="24"/>
          <w:lang w:eastAsia="it-IT"/>
        </w:rPr>
        <w:t xml:space="preserve">andrà ad agire sugli elementi sani della personalità in modo tale da renderli capaci di incidere, trasformandoli, sui ‘blocchi emotivi’, e quindi disfunzionali della stessa (secondo un tipico processo di empowerment), mentre la psicoterapia si focalizzerà fin da subito sugli aspetti patologici, evidenziati </w:t>
      </w:r>
      <w:r>
        <w:rPr>
          <w:rFonts w:ascii="Times New Roman" w:hAnsi="Times New Roman"/>
          <w:sz w:val="24"/>
          <w:szCs w:val="24"/>
          <w:lang w:eastAsia="it-IT"/>
        </w:rPr>
        <w:t>dal cliente</w:t>
      </w:r>
      <w:r w:rsidRPr="00D452AE">
        <w:rPr>
          <w:rFonts w:ascii="Times New Roman" w:hAnsi="Times New Roman"/>
          <w:sz w:val="24"/>
          <w:szCs w:val="24"/>
          <w:lang w:eastAsia="it-IT"/>
        </w:rPr>
        <w:t>.</w:t>
      </w:r>
    </w:p>
    <w:p w:rsidR="00C50D32" w:rsidRDefault="00C50D32" w:rsidP="00842AED">
      <w:pPr>
        <w:spacing w:line="360" w:lineRule="auto"/>
        <w:jc w:val="both"/>
        <w:rPr>
          <w:rFonts w:ascii="Times New Roman" w:hAnsi="Times New Roman"/>
          <w:sz w:val="24"/>
          <w:szCs w:val="24"/>
          <w:lang w:eastAsia="it-IT"/>
        </w:rPr>
      </w:pPr>
      <w:r>
        <w:rPr>
          <w:rFonts w:ascii="Times New Roman" w:hAnsi="Times New Roman"/>
          <w:sz w:val="24"/>
          <w:szCs w:val="24"/>
          <w:lang w:eastAsia="it-IT"/>
        </w:rPr>
        <w:t xml:space="preserve">Il Counseling Poetry tenta </w:t>
      </w:r>
      <w:r w:rsidRPr="00D452AE">
        <w:rPr>
          <w:rFonts w:ascii="Times New Roman" w:hAnsi="Times New Roman"/>
          <w:sz w:val="24"/>
          <w:szCs w:val="24"/>
          <w:lang w:eastAsia="it-IT"/>
        </w:rPr>
        <w:t xml:space="preserve">di coniugare discorso artistico </w:t>
      </w:r>
      <w:r>
        <w:rPr>
          <w:rFonts w:ascii="Times New Roman" w:hAnsi="Times New Roman"/>
          <w:sz w:val="24"/>
          <w:szCs w:val="24"/>
          <w:lang w:eastAsia="it-IT"/>
        </w:rPr>
        <w:t>ed opportunità di crescita umana e relazionale.</w:t>
      </w:r>
    </w:p>
    <w:p w:rsidR="00C50D32" w:rsidRDefault="00C50D32" w:rsidP="00842AED">
      <w:pPr>
        <w:spacing w:line="360" w:lineRule="auto"/>
        <w:jc w:val="both"/>
        <w:rPr>
          <w:rFonts w:ascii="Times New Roman" w:hAnsi="Times New Roman"/>
          <w:sz w:val="24"/>
          <w:szCs w:val="24"/>
          <w:lang w:eastAsia="it-IT"/>
        </w:rPr>
      </w:pPr>
      <w:r>
        <w:rPr>
          <w:rFonts w:ascii="Times New Roman" w:hAnsi="Times New Roman"/>
          <w:sz w:val="24"/>
          <w:szCs w:val="24"/>
          <w:lang w:eastAsia="it-IT"/>
        </w:rPr>
        <w:t xml:space="preserve">Le potenzialità dell’arte sono immense, basti ricordare gli esempi di </w:t>
      </w:r>
      <w:r w:rsidRPr="00D452AE">
        <w:rPr>
          <w:rFonts w:ascii="Times New Roman" w:hAnsi="Times New Roman"/>
          <w:sz w:val="24"/>
          <w:szCs w:val="24"/>
          <w:lang w:eastAsia="it-IT"/>
        </w:rPr>
        <w:t>Vasily Kandisky e P</w:t>
      </w:r>
      <w:r>
        <w:rPr>
          <w:rFonts w:ascii="Times New Roman" w:hAnsi="Times New Roman"/>
          <w:sz w:val="24"/>
          <w:szCs w:val="24"/>
          <w:lang w:eastAsia="it-IT"/>
        </w:rPr>
        <w:t xml:space="preserve">aul Klee, i quali  evidenziarono </w:t>
      </w:r>
      <w:r w:rsidRPr="00D452AE">
        <w:rPr>
          <w:rFonts w:ascii="Times New Roman" w:hAnsi="Times New Roman"/>
          <w:sz w:val="24"/>
          <w:szCs w:val="24"/>
          <w:lang w:eastAsia="it-IT"/>
        </w:rPr>
        <w:t xml:space="preserve"> l’enorme ricchezza di contenuto degli scarabocchi, capaci di portare alla luce l’anima dei bambini e la lo</w:t>
      </w:r>
      <w:r>
        <w:rPr>
          <w:rFonts w:ascii="Times New Roman" w:hAnsi="Times New Roman"/>
          <w:sz w:val="24"/>
          <w:szCs w:val="24"/>
          <w:lang w:eastAsia="it-IT"/>
        </w:rPr>
        <w:t>ro più intima rappresentazione  del mondo</w:t>
      </w:r>
      <w:r w:rsidRPr="00D452AE">
        <w:rPr>
          <w:rFonts w:ascii="Times New Roman" w:hAnsi="Times New Roman"/>
          <w:sz w:val="24"/>
          <w:szCs w:val="24"/>
          <w:lang w:eastAsia="it-IT"/>
        </w:rPr>
        <w:t xml:space="preserve">. </w:t>
      </w:r>
    </w:p>
    <w:p w:rsidR="00C50D32" w:rsidRDefault="00C50D32" w:rsidP="00842AED">
      <w:pPr>
        <w:spacing w:line="360" w:lineRule="auto"/>
        <w:jc w:val="both"/>
        <w:rPr>
          <w:rFonts w:ascii="Times New Roman" w:hAnsi="Times New Roman"/>
          <w:sz w:val="24"/>
          <w:szCs w:val="24"/>
          <w:lang w:eastAsia="it-IT"/>
        </w:rPr>
      </w:pPr>
      <w:r>
        <w:rPr>
          <w:rFonts w:ascii="Times New Roman" w:hAnsi="Times New Roman"/>
          <w:sz w:val="24"/>
          <w:szCs w:val="24"/>
          <w:lang w:eastAsia="it-IT"/>
        </w:rPr>
        <w:t>Ma ancora prima, nel 422 a.C.</w:t>
      </w:r>
      <w:r w:rsidRPr="00D452AE">
        <w:rPr>
          <w:rFonts w:ascii="Times New Roman" w:hAnsi="Times New Roman"/>
          <w:sz w:val="24"/>
          <w:szCs w:val="24"/>
          <w:lang w:eastAsia="it-IT"/>
        </w:rPr>
        <w:t xml:space="preserve">, sappiamo </w:t>
      </w:r>
      <w:r>
        <w:rPr>
          <w:rFonts w:ascii="Times New Roman" w:hAnsi="Times New Roman"/>
          <w:sz w:val="24"/>
          <w:szCs w:val="24"/>
          <w:lang w:eastAsia="it-IT"/>
        </w:rPr>
        <w:t xml:space="preserve">che </w:t>
      </w:r>
      <w:r w:rsidRPr="00D452AE">
        <w:rPr>
          <w:rFonts w:ascii="Times New Roman" w:hAnsi="Times New Roman"/>
          <w:sz w:val="24"/>
          <w:szCs w:val="24"/>
          <w:lang w:eastAsia="it-IT"/>
        </w:rPr>
        <w:t>Aristofan</w:t>
      </w:r>
      <w:r>
        <w:rPr>
          <w:rFonts w:ascii="Times New Roman" w:hAnsi="Times New Roman"/>
          <w:sz w:val="24"/>
          <w:szCs w:val="24"/>
          <w:lang w:eastAsia="it-IT"/>
        </w:rPr>
        <w:t xml:space="preserve">e, il quale  </w:t>
      </w:r>
      <w:r w:rsidRPr="00D452AE">
        <w:rPr>
          <w:rFonts w:ascii="Times New Roman" w:hAnsi="Times New Roman"/>
          <w:sz w:val="24"/>
          <w:szCs w:val="24"/>
          <w:lang w:eastAsia="it-IT"/>
        </w:rPr>
        <w:t xml:space="preserve"> firma con lo pseudomino Filoni</w:t>
      </w:r>
      <w:r>
        <w:rPr>
          <w:rFonts w:ascii="Times New Roman" w:hAnsi="Times New Roman"/>
          <w:sz w:val="24"/>
          <w:szCs w:val="24"/>
          <w:lang w:eastAsia="it-IT"/>
        </w:rPr>
        <w:t xml:space="preserve">de la commedia Le vespe, </w:t>
      </w:r>
      <w:r w:rsidRPr="00D452AE">
        <w:rPr>
          <w:rFonts w:ascii="Times New Roman" w:hAnsi="Times New Roman"/>
          <w:sz w:val="24"/>
          <w:szCs w:val="24"/>
          <w:lang w:eastAsia="it-IT"/>
        </w:rPr>
        <w:t>descrive un figlio che per guarire il padre dalla manìa di giudicare ogni cosa</w:t>
      </w:r>
      <w:r>
        <w:rPr>
          <w:rFonts w:ascii="Times New Roman" w:hAnsi="Times New Roman"/>
          <w:sz w:val="24"/>
          <w:szCs w:val="24"/>
          <w:lang w:eastAsia="it-IT"/>
        </w:rPr>
        <w:t>,</w:t>
      </w:r>
      <w:r w:rsidRPr="00D452AE">
        <w:rPr>
          <w:rFonts w:ascii="Times New Roman" w:hAnsi="Times New Roman"/>
          <w:sz w:val="24"/>
          <w:szCs w:val="24"/>
          <w:lang w:eastAsia="it-IT"/>
        </w:rPr>
        <w:t xml:space="preserve"> organizza vere e proprie finzioni sceniche con l’aiuto dei servitori (ad esempio allestendo un tribunale fittizio nel cortile di casa) .</w:t>
      </w:r>
    </w:p>
    <w:p w:rsidR="00C50D32" w:rsidRDefault="00C50D32" w:rsidP="00842AED">
      <w:pPr>
        <w:spacing w:line="360" w:lineRule="auto"/>
        <w:jc w:val="both"/>
        <w:rPr>
          <w:rFonts w:ascii="Times New Roman" w:hAnsi="Times New Roman"/>
          <w:sz w:val="24"/>
          <w:szCs w:val="24"/>
          <w:lang w:eastAsia="it-IT"/>
        </w:rPr>
      </w:pPr>
      <w:r>
        <w:rPr>
          <w:rFonts w:ascii="Times New Roman" w:hAnsi="Times New Roman"/>
          <w:sz w:val="24"/>
          <w:szCs w:val="24"/>
          <w:lang w:eastAsia="it-IT"/>
        </w:rPr>
        <w:t xml:space="preserve">Ci rendiamo conto, pertanto, </w:t>
      </w:r>
      <w:r w:rsidRPr="00D452AE">
        <w:rPr>
          <w:rFonts w:ascii="Times New Roman" w:hAnsi="Times New Roman"/>
          <w:sz w:val="24"/>
          <w:szCs w:val="24"/>
          <w:lang w:eastAsia="it-IT"/>
        </w:rPr>
        <w:t xml:space="preserve">che oggi stiamo assistendo al consolidarsi di un discorso iniziato </w:t>
      </w:r>
      <w:r>
        <w:rPr>
          <w:rFonts w:ascii="Times New Roman" w:hAnsi="Times New Roman"/>
          <w:sz w:val="24"/>
          <w:szCs w:val="24"/>
          <w:lang w:eastAsia="it-IT"/>
        </w:rPr>
        <w:t>già tanto tempo fa</w:t>
      </w:r>
      <w:r w:rsidRPr="00D452AE">
        <w:rPr>
          <w:rFonts w:ascii="Times New Roman" w:hAnsi="Times New Roman"/>
          <w:sz w:val="24"/>
          <w:szCs w:val="24"/>
          <w:lang w:eastAsia="it-IT"/>
        </w:rPr>
        <w:t xml:space="preserve">. </w:t>
      </w:r>
    </w:p>
    <w:p w:rsidR="00C50D32" w:rsidRDefault="00C50D32" w:rsidP="00842AED">
      <w:pPr>
        <w:spacing w:line="360" w:lineRule="auto"/>
        <w:jc w:val="both"/>
        <w:rPr>
          <w:rFonts w:ascii="Times New Roman" w:hAnsi="Times New Roman"/>
          <w:sz w:val="24"/>
          <w:szCs w:val="24"/>
          <w:lang w:eastAsia="it-IT"/>
        </w:rPr>
      </w:pPr>
      <w:r>
        <w:rPr>
          <w:rFonts w:ascii="Times New Roman" w:hAnsi="Times New Roman"/>
          <w:sz w:val="24"/>
          <w:szCs w:val="24"/>
          <w:lang w:eastAsia="it-IT"/>
        </w:rPr>
        <w:t>O</w:t>
      </w:r>
      <w:r w:rsidRPr="00D452AE">
        <w:rPr>
          <w:rFonts w:ascii="Times New Roman" w:hAnsi="Times New Roman"/>
          <w:sz w:val="24"/>
          <w:szCs w:val="24"/>
          <w:lang w:eastAsia="it-IT"/>
        </w:rPr>
        <w:t>gni linguaggio dell’arte</w:t>
      </w:r>
      <w:r>
        <w:rPr>
          <w:rFonts w:ascii="Times New Roman" w:hAnsi="Times New Roman"/>
          <w:sz w:val="24"/>
          <w:szCs w:val="24"/>
          <w:lang w:eastAsia="it-IT"/>
        </w:rPr>
        <w:t xml:space="preserve"> : il teatro, la danza, il disegno, la scrittura, la prosa come la poesia, la musica, diventano </w:t>
      </w:r>
      <w:r w:rsidRPr="00D452AE">
        <w:rPr>
          <w:rFonts w:ascii="Times New Roman" w:hAnsi="Times New Roman"/>
          <w:sz w:val="24"/>
          <w:szCs w:val="24"/>
          <w:lang w:eastAsia="it-IT"/>
        </w:rPr>
        <w:t xml:space="preserve">strumenti per </w:t>
      </w:r>
      <w:r>
        <w:rPr>
          <w:rFonts w:ascii="Times New Roman" w:hAnsi="Times New Roman"/>
          <w:sz w:val="24"/>
          <w:szCs w:val="24"/>
          <w:lang w:eastAsia="it-IT"/>
        </w:rPr>
        <w:t xml:space="preserve">costruire una relazione d’aiuto a chi è in difficoltà. </w:t>
      </w:r>
    </w:p>
    <w:p w:rsidR="00C50D32" w:rsidRPr="00D452AE" w:rsidRDefault="00C50D32" w:rsidP="00754648">
      <w:pPr>
        <w:spacing w:line="360" w:lineRule="auto"/>
        <w:jc w:val="both"/>
        <w:rPr>
          <w:rFonts w:ascii="Times New Roman" w:hAnsi="Times New Roman"/>
          <w:i/>
          <w:iCs/>
          <w:sz w:val="24"/>
          <w:szCs w:val="24"/>
          <w:lang w:eastAsia="it-IT"/>
        </w:rPr>
      </w:pPr>
      <w:r w:rsidRPr="00D452AE">
        <w:rPr>
          <w:rFonts w:ascii="Times New Roman" w:hAnsi="Times New Roman"/>
          <w:sz w:val="24"/>
          <w:szCs w:val="24"/>
          <w:lang w:eastAsia="it-IT"/>
        </w:rPr>
        <w:br/>
      </w:r>
    </w:p>
    <w:p w:rsidR="00C50D32" w:rsidRDefault="00C50D32" w:rsidP="004E6C35">
      <w:pPr>
        <w:spacing w:line="360" w:lineRule="auto"/>
        <w:jc w:val="both"/>
        <w:rPr>
          <w:rFonts w:ascii="Times New Roman" w:hAnsi="Times New Roman"/>
          <w:i/>
          <w:iCs/>
          <w:sz w:val="24"/>
          <w:szCs w:val="24"/>
          <w:lang w:eastAsia="it-IT"/>
        </w:rPr>
      </w:pPr>
    </w:p>
    <w:p w:rsidR="00C50D32" w:rsidRDefault="00C50D32" w:rsidP="004E6C35">
      <w:pPr>
        <w:spacing w:line="360" w:lineRule="auto"/>
        <w:jc w:val="both"/>
        <w:rPr>
          <w:rFonts w:ascii="Times New Roman" w:hAnsi="Times New Roman"/>
          <w:i/>
          <w:iCs/>
          <w:sz w:val="24"/>
          <w:szCs w:val="24"/>
          <w:lang w:eastAsia="it-IT"/>
        </w:rPr>
      </w:pPr>
    </w:p>
    <w:p w:rsidR="00C50D32" w:rsidRDefault="00C50D32" w:rsidP="004E6C35">
      <w:pPr>
        <w:spacing w:line="360" w:lineRule="auto"/>
        <w:jc w:val="both"/>
        <w:rPr>
          <w:rFonts w:ascii="Times New Roman" w:hAnsi="Times New Roman"/>
          <w:i/>
          <w:iCs/>
          <w:sz w:val="24"/>
          <w:szCs w:val="24"/>
          <w:lang w:eastAsia="it-IT"/>
        </w:rPr>
      </w:pPr>
    </w:p>
    <w:p w:rsidR="00C50D32" w:rsidRDefault="00C50D32" w:rsidP="004E6C35">
      <w:pPr>
        <w:spacing w:line="360" w:lineRule="auto"/>
        <w:jc w:val="both"/>
        <w:rPr>
          <w:rFonts w:ascii="Times New Roman" w:hAnsi="Times New Roman"/>
          <w:i/>
          <w:iCs/>
          <w:sz w:val="24"/>
          <w:szCs w:val="24"/>
          <w:lang w:eastAsia="it-IT"/>
        </w:rPr>
      </w:pPr>
    </w:p>
    <w:p w:rsidR="00C50D32" w:rsidRDefault="00C50D32" w:rsidP="004E6C35">
      <w:pPr>
        <w:spacing w:line="360" w:lineRule="auto"/>
        <w:jc w:val="both"/>
        <w:rPr>
          <w:rFonts w:ascii="Times New Roman" w:hAnsi="Times New Roman"/>
          <w:i/>
          <w:iCs/>
          <w:sz w:val="24"/>
          <w:szCs w:val="24"/>
          <w:lang w:eastAsia="it-IT"/>
        </w:rPr>
      </w:pPr>
    </w:p>
    <w:p w:rsidR="00C50D32" w:rsidRDefault="00C50D32" w:rsidP="004E6C35">
      <w:pPr>
        <w:spacing w:line="360" w:lineRule="auto"/>
        <w:jc w:val="both"/>
        <w:rPr>
          <w:rFonts w:ascii="Times New Roman" w:hAnsi="Times New Roman"/>
          <w:i/>
          <w:iCs/>
          <w:sz w:val="24"/>
          <w:szCs w:val="24"/>
          <w:lang w:eastAsia="it-IT"/>
        </w:rPr>
      </w:pPr>
    </w:p>
    <w:p w:rsidR="00C50D32" w:rsidRDefault="00C50D32" w:rsidP="004E6C35">
      <w:pPr>
        <w:spacing w:line="360" w:lineRule="auto"/>
        <w:jc w:val="both"/>
        <w:rPr>
          <w:rFonts w:ascii="Times New Roman" w:hAnsi="Times New Roman"/>
          <w:i/>
          <w:iCs/>
          <w:sz w:val="24"/>
          <w:szCs w:val="24"/>
          <w:lang w:eastAsia="it-IT"/>
        </w:rPr>
      </w:pPr>
    </w:p>
    <w:p w:rsidR="00C50D32" w:rsidRDefault="00C50D32" w:rsidP="004E6C35">
      <w:pPr>
        <w:spacing w:line="360" w:lineRule="auto"/>
        <w:jc w:val="both"/>
        <w:rPr>
          <w:rFonts w:ascii="Times New Roman" w:hAnsi="Times New Roman"/>
          <w:i/>
          <w:iCs/>
          <w:sz w:val="24"/>
          <w:szCs w:val="24"/>
          <w:lang w:eastAsia="it-IT"/>
        </w:rPr>
      </w:pPr>
    </w:p>
    <w:p w:rsidR="00C50D32" w:rsidRDefault="00C50D32" w:rsidP="004E6C35">
      <w:pPr>
        <w:spacing w:line="360" w:lineRule="auto"/>
        <w:jc w:val="both"/>
        <w:rPr>
          <w:rFonts w:ascii="Times New Roman" w:hAnsi="Times New Roman"/>
          <w:i/>
          <w:iCs/>
          <w:sz w:val="24"/>
          <w:szCs w:val="24"/>
          <w:lang w:eastAsia="it-IT"/>
        </w:rPr>
      </w:pPr>
    </w:p>
    <w:p w:rsidR="00C50D32" w:rsidRDefault="00C50D32" w:rsidP="004E6C35">
      <w:pPr>
        <w:spacing w:line="360" w:lineRule="auto"/>
        <w:jc w:val="both"/>
        <w:rPr>
          <w:rFonts w:ascii="Times New Roman" w:hAnsi="Times New Roman"/>
          <w:i/>
          <w:iCs/>
          <w:sz w:val="24"/>
          <w:szCs w:val="24"/>
          <w:lang w:eastAsia="it-IT"/>
        </w:rPr>
      </w:pPr>
    </w:p>
    <w:p w:rsidR="00C50D32" w:rsidRPr="004E6C35" w:rsidRDefault="00C50D32" w:rsidP="004E6C35">
      <w:pPr>
        <w:spacing w:line="360" w:lineRule="auto"/>
        <w:jc w:val="both"/>
        <w:rPr>
          <w:rFonts w:ascii="Times New Roman" w:hAnsi="Times New Roman"/>
          <w:color w:val="FF0000"/>
          <w:sz w:val="24"/>
          <w:szCs w:val="24"/>
        </w:rPr>
      </w:pPr>
    </w:p>
    <w:p w:rsidR="00C50D32" w:rsidRPr="00EC29B2" w:rsidRDefault="00C50D32" w:rsidP="00AC7F71">
      <w:pPr>
        <w:pStyle w:val="NormalWeb"/>
        <w:jc w:val="center"/>
        <w:rPr>
          <w:b/>
          <w:sz w:val="32"/>
          <w:szCs w:val="32"/>
        </w:rPr>
      </w:pPr>
      <w:r w:rsidRPr="00EC29B2">
        <w:rPr>
          <w:b/>
          <w:sz w:val="32"/>
          <w:szCs w:val="32"/>
        </w:rPr>
        <w:t xml:space="preserve">CAPITOLO </w:t>
      </w:r>
      <w:r>
        <w:rPr>
          <w:b/>
          <w:sz w:val="32"/>
          <w:szCs w:val="32"/>
        </w:rPr>
        <w:t>II</w:t>
      </w:r>
    </w:p>
    <w:p w:rsidR="00C50D32" w:rsidRPr="00EC29B2" w:rsidRDefault="00C50D32" w:rsidP="00A64449">
      <w:pPr>
        <w:pStyle w:val="NormalWeb"/>
        <w:jc w:val="center"/>
        <w:rPr>
          <w:b/>
        </w:rPr>
      </w:pPr>
      <w:r w:rsidRPr="00EC29B2">
        <w:rPr>
          <w:b/>
        </w:rPr>
        <w:t>IL COUNSELING POETRY</w:t>
      </w:r>
    </w:p>
    <w:p w:rsidR="00C50D32" w:rsidRPr="00EC29B2" w:rsidRDefault="00C50D32" w:rsidP="00A64449">
      <w:pPr>
        <w:pStyle w:val="NormalWeb"/>
        <w:jc w:val="center"/>
        <w:rPr>
          <w:b/>
          <w:sz w:val="32"/>
          <w:szCs w:val="32"/>
        </w:rPr>
      </w:pPr>
    </w:p>
    <w:p w:rsidR="00C50D32" w:rsidRPr="00A64449" w:rsidRDefault="00C50D32" w:rsidP="00A64449">
      <w:pPr>
        <w:shd w:val="clear" w:color="auto" w:fill="FFFFFF"/>
        <w:jc w:val="center"/>
        <w:outlineLvl w:val="3"/>
        <w:rPr>
          <w:rFonts w:ascii="Times New Roman" w:hAnsi="Times New Roman"/>
          <w:iCs/>
          <w:sz w:val="18"/>
          <w:szCs w:val="18"/>
        </w:rPr>
      </w:pPr>
      <w:r w:rsidRPr="00A64449">
        <w:rPr>
          <w:rFonts w:ascii="Times New Roman" w:hAnsi="Times New Roman"/>
          <w:iCs/>
          <w:sz w:val="18"/>
          <w:szCs w:val="18"/>
        </w:rPr>
        <w:t>“È questa l'utilità della poesia, che ci ricorda com'è difficile restar sempre gli stessi </w:t>
      </w:r>
      <w:r w:rsidRPr="00A64449">
        <w:rPr>
          <w:rFonts w:ascii="Times New Roman" w:hAnsi="Times New Roman"/>
          <w:iCs/>
          <w:sz w:val="18"/>
          <w:szCs w:val="18"/>
        </w:rPr>
        <w:br/>
        <w:t>perché la nostra casa è aperta, non c'è chiave alla porta ed entrano ed escono ospiti invisibili”</w:t>
      </w:r>
    </w:p>
    <w:p w:rsidR="00C50D32" w:rsidRPr="00A64449" w:rsidRDefault="00C50D32" w:rsidP="00A64449">
      <w:pPr>
        <w:shd w:val="clear" w:color="auto" w:fill="FFFFFF"/>
        <w:jc w:val="center"/>
        <w:outlineLvl w:val="3"/>
        <w:rPr>
          <w:rFonts w:ascii="Times New Roman" w:hAnsi="Times New Roman"/>
          <w:sz w:val="18"/>
          <w:szCs w:val="18"/>
        </w:rPr>
      </w:pPr>
      <w:r w:rsidRPr="00A64449">
        <w:rPr>
          <w:rFonts w:ascii="Times New Roman" w:hAnsi="Times New Roman"/>
          <w:iCs/>
          <w:sz w:val="18"/>
          <w:szCs w:val="18"/>
        </w:rPr>
        <w:t>(Czeslaw Milosz)</w:t>
      </w:r>
    </w:p>
    <w:p w:rsidR="00C50D32" w:rsidRPr="00EC29B2" w:rsidRDefault="00C50D32" w:rsidP="00F60D5A">
      <w:pPr>
        <w:pStyle w:val="NormalWeb"/>
        <w:jc w:val="center"/>
        <w:rPr>
          <w:b/>
          <w:sz w:val="32"/>
          <w:szCs w:val="32"/>
        </w:rPr>
      </w:pPr>
    </w:p>
    <w:p w:rsidR="00C50D32" w:rsidRPr="00A64449" w:rsidRDefault="00C50D32" w:rsidP="005259BD">
      <w:pPr>
        <w:pStyle w:val="NormalWeb"/>
        <w:spacing w:line="360" w:lineRule="auto"/>
        <w:jc w:val="both"/>
        <w:rPr>
          <w:b/>
          <w:i/>
          <w:sz w:val="22"/>
          <w:szCs w:val="22"/>
        </w:rPr>
      </w:pPr>
      <w:r>
        <w:rPr>
          <w:b/>
          <w:i/>
          <w:sz w:val="22"/>
          <w:szCs w:val="22"/>
        </w:rPr>
        <w:t>2.</w:t>
      </w:r>
      <w:r w:rsidRPr="00A64449">
        <w:rPr>
          <w:b/>
          <w:i/>
          <w:sz w:val="22"/>
          <w:szCs w:val="22"/>
        </w:rPr>
        <w:t xml:space="preserve">1 </w:t>
      </w:r>
      <w:r>
        <w:rPr>
          <w:b/>
          <w:i/>
          <w:sz w:val="22"/>
          <w:szCs w:val="22"/>
        </w:rPr>
        <w:t>La poesia come modo-di essere- nel mondo</w:t>
      </w:r>
    </w:p>
    <w:p w:rsidR="00C50D32" w:rsidRPr="005259BD" w:rsidRDefault="00C50D32" w:rsidP="005259BD">
      <w:pPr>
        <w:pStyle w:val="NormalWeb"/>
        <w:spacing w:line="360" w:lineRule="auto"/>
        <w:jc w:val="both"/>
      </w:pPr>
      <w:r w:rsidRPr="005259BD">
        <w:t>Da qualche anno ho scoperto il valore terapeutico e autoterapeutico della poesia che intendo, fondamentalmente, come facoltà attivatrice di risorse trasformative del nostro “essere nel mondo”.</w:t>
      </w:r>
    </w:p>
    <w:p w:rsidR="00C50D32" w:rsidRPr="005259BD" w:rsidRDefault="00C50D32" w:rsidP="005259BD">
      <w:pPr>
        <w:pStyle w:val="NormalWeb"/>
        <w:spacing w:line="360" w:lineRule="auto"/>
        <w:jc w:val="both"/>
      </w:pPr>
      <w:r w:rsidRPr="005259BD">
        <w:t>Perché la poesia “</w:t>
      </w:r>
      <w:r w:rsidRPr="004C24A3">
        <w:rPr>
          <w:i/>
          <w:sz w:val="22"/>
          <w:szCs w:val="22"/>
        </w:rPr>
        <w:t>si configura come una particolare condizione dello Spirito … ed è impossibile pensarla separata alla condizione umana</w:t>
      </w:r>
      <w:r w:rsidRPr="005259BD">
        <w:t>”</w:t>
      </w:r>
      <w:r w:rsidRPr="005259BD">
        <w:rPr>
          <w:rStyle w:val="Emphasis"/>
        </w:rPr>
        <w:t xml:space="preserve"> (Natalia Ginzburg, 1973).</w:t>
      </w:r>
    </w:p>
    <w:p w:rsidR="00C50D32" w:rsidRPr="005259BD" w:rsidRDefault="00C50D32" w:rsidP="005259BD">
      <w:pPr>
        <w:pStyle w:val="NormalWeb"/>
        <w:spacing w:line="360" w:lineRule="auto"/>
        <w:jc w:val="both"/>
      </w:pPr>
      <w:r w:rsidRPr="005259BD">
        <w:rPr>
          <w:rStyle w:val="Emphasis"/>
        </w:rPr>
        <w:t> </w:t>
      </w:r>
      <w:r w:rsidRPr="005259BD">
        <w:t>Da Perls apprendiamo che “</w:t>
      </w:r>
      <w:r w:rsidRPr="004C24A3">
        <w:rPr>
          <w:i/>
          <w:sz w:val="22"/>
          <w:szCs w:val="22"/>
        </w:rPr>
        <w:t>la poesia è l’esatto contrario della verbalizzazione nevrotica</w:t>
      </w:r>
      <w:r w:rsidRPr="005259BD">
        <w:t>”</w:t>
      </w:r>
      <w:r>
        <w:rPr>
          <w:rStyle w:val="FootnoteReference"/>
        </w:rPr>
        <w:footnoteReference w:id="2"/>
      </w:r>
      <w:r>
        <w:t xml:space="preserve">. </w:t>
      </w:r>
      <w:r w:rsidRPr="005259BD">
        <w:t>Con le parole, infatti, spesso ci difendiamo da emozioni potenzialmente angoscianti. La distinzione essenziale è quella tra l’</w:t>
      </w:r>
      <w:r w:rsidRPr="005259BD">
        <w:rPr>
          <w:rStyle w:val="Emphasis"/>
        </w:rPr>
        <w:t xml:space="preserve">esprimersi </w:t>
      </w:r>
      <w:r w:rsidRPr="005259BD">
        <w:t>e il</w:t>
      </w:r>
      <w:r w:rsidRPr="005259BD">
        <w:rPr>
          <w:rStyle w:val="Emphasis"/>
        </w:rPr>
        <w:t xml:space="preserve"> parlare di</w:t>
      </w:r>
      <w:r w:rsidRPr="005259BD">
        <w:t xml:space="preserve">. L’espressione poetica coglie la parola vera e autentica che corrisponde all’esperienza che stiamo vivendo. Quando </w:t>
      </w:r>
      <w:r w:rsidRPr="005259BD">
        <w:rPr>
          <w:rStyle w:val="Emphasis"/>
        </w:rPr>
        <w:t>diciamo</w:t>
      </w:r>
      <w:r w:rsidRPr="005259BD">
        <w:t xml:space="preserve"> qualcosa in forma poetica</w:t>
      </w:r>
      <w:r>
        <w:t>,</w:t>
      </w:r>
      <w:r w:rsidRPr="005259BD">
        <w:t xml:space="preserve"> facciamo quindi esperienza reale di ciò che ci sta accadendo. Il processo creativo si svolge, al pari dell’attività ludica dei bambini, sulla base di una consapevolezza  che “</w:t>
      </w:r>
      <w:r w:rsidRPr="004C24A3">
        <w:rPr>
          <w:i/>
          <w:sz w:val="22"/>
          <w:szCs w:val="22"/>
        </w:rPr>
        <w:t xml:space="preserve">costituisce una sorta di via di mezzo, né attiva né passiva, che accetta però le condizioni, si concentra sul lavoro, e </w:t>
      </w:r>
      <w:r w:rsidRPr="004C24A3">
        <w:rPr>
          <w:i/>
          <w:sz w:val="22"/>
          <w:szCs w:val="22"/>
          <w:u w:val="single"/>
        </w:rPr>
        <w:t xml:space="preserve">matura </w:t>
      </w:r>
      <w:r w:rsidRPr="004C24A3">
        <w:rPr>
          <w:i/>
          <w:sz w:val="22"/>
          <w:szCs w:val="22"/>
        </w:rPr>
        <w:t>verso la soluzione</w:t>
      </w:r>
      <w:r w:rsidRPr="005259BD">
        <w:t>”(</w:t>
      </w:r>
      <w:r w:rsidRPr="005259BD">
        <w:rPr>
          <w:rStyle w:val="Emphasis"/>
        </w:rPr>
        <w:t>Ibidem</w:t>
      </w:r>
      <w:r w:rsidRPr="005259BD">
        <w:t xml:space="preserve">, p. 56). L’esito finale di tale processo, la forma della poesia in cui l’emozione è contenuta ed espressa,  è un oggetto nuovo, una realtà che prima non c’era o che non era ancora visibile perché ancora sommersa, non definita. E’ un oggetto autentico e reale che esprime l’atto di consapevolezza del poeta rispetto alle proprie emozioni. </w:t>
      </w:r>
    </w:p>
    <w:p w:rsidR="00C50D32" w:rsidRPr="005259BD" w:rsidRDefault="00C50D32" w:rsidP="005259BD">
      <w:pPr>
        <w:pStyle w:val="NormalWeb"/>
        <w:spacing w:line="360" w:lineRule="auto"/>
        <w:jc w:val="both"/>
      </w:pPr>
      <w:r w:rsidRPr="005259BD">
        <w:t>Ed è anche un oggetto nuovo che, in quanto tale, produce una perturbazione dell’intero campo esistenziale.</w:t>
      </w:r>
    </w:p>
    <w:p w:rsidR="00C50D32" w:rsidRPr="005259BD" w:rsidRDefault="00C50D32" w:rsidP="005259BD">
      <w:pPr>
        <w:pStyle w:val="NormalWeb"/>
        <w:spacing w:line="360" w:lineRule="auto"/>
        <w:jc w:val="both"/>
      </w:pPr>
      <w:r w:rsidRPr="005259BD">
        <w:t>La poesia, in quanto forma d’arte, si produce sul confine di contatto tra organismo e ambiente, laddove  si manifesta il sé in quanto funzione di adattamento creativo tra le due realtà. La creatività della poesia è parallela ed equivalente alla creatività delle esperienze di adattamento che l’individuo sperimenta nel corso del personale ciclo di vita.</w:t>
      </w:r>
    </w:p>
    <w:p w:rsidR="00C50D32" w:rsidRPr="005259BD" w:rsidRDefault="00C50D32" w:rsidP="005259BD">
      <w:pPr>
        <w:pStyle w:val="NormalWeb"/>
        <w:spacing w:line="360" w:lineRule="auto"/>
        <w:jc w:val="both"/>
      </w:pPr>
      <w:r w:rsidRPr="005259BD">
        <w:t xml:space="preserve">Sostanzialmente, si tratta di individuare quali operazioni di confine attiviamo, e quindi quale </w:t>
      </w:r>
      <w:r w:rsidRPr="005259BD">
        <w:rPr>
          <w:rStyle w:val="Emphasis"/>
        </w:rPr>
        <w:t xml:space="preserve">modo-di-essere-nel-mondo </w:t>
      </w:r>
      <w:r w:rsidRPr="005259BD">
        <w:t>ci contraddistingue. Quale</w:t>
      </w:r>
      <w:r>
        <w:t xml:space="preserve"> mito – quali miti – ci abitano, quali idealtipi interpretiamo: l’Avaro controllato, il Ruminante rabbioso, il libero  Delirante, l’effervescente Sballone, il tranquillo Apatico, il sensibile Invisibile, l’affettivo Adesivo?</w:t>
      </w:r>
    </w:p>
    <w:p w:rsidR="00C50D32" w:rsidRPr="005259BD" w:rsidRDefault="00C50D32" w:rsidP="005259BD">
      <w:pPr>
        <w:pStyle w:val="NormalWeb"/>
        <w:spacing w:line="360" w:lineRule="auto"/>
        <w:jc w:val="both"/>
      </w:pPr>
      <w:r w:rsidRPr="005259BD">
        <w:t xml:space="preserve">L’efficacia trasformativa della poesia consiste nella produzione di immagini, nel trarre dagli eventi </w:t>
      </w:r>
      <w:r>
        <w:t>figure</w:t>
      </w:r>
      <w:r w:rsidRPr="005259BD">
        <w:t xml:space="preserve"> significative, cariche di senso e, perciò, reali esperienze della nostra vita.</w:t>
      </w:r>
    </w:p>
    <w:p w:rsidR="00C50D32" w:rsidRPr="005259BD" w:rsidRDefault="00C50D32" w:rsidP="005259BD">
      <w:pPr>
        <w:pStyle w:val="NormalWeb"/>
        <w:spacing w:line="360" w:lineRule="auto"/>
        <w:jc w:val="both"/>
      </w:pPr>
      <w:r>
        <w:t>La poesia è fatta</w:t>
      </w:r>
      <w:r w:rsidRPr="005259BD">
        <w:t xml:space="preserve"> </w:t>
      </w:r>
      <w:r>
        <w:t>di visioni, immagini, metafore, corrispondenze e assurde associazioni di opposti irragionevoli</w:t>
      </w:r>
      <w:r w:rsidRPr="005259BD">
        <w:t>.</w:t>
      </w:r>
    </w:p>
    <w:p w:rsidR="00C50D32" w:rsidRPr="005259BD" w:rsidRDefault="00C50D32" w:rsidP="005259BD">
      <w:pPr>
        <w:pStyle w:val="NormalWeb"/>
        <w:spacing w:line="360" w:lineRule="auto"/>
        <w:jc w:val="both"/>
      </w:pPr>
      <w:r w:rsidRPr="005259BD">
        <w:t xml:space="preserve">La poesia è essenzialmente metafora, e il poeta è colui che ricerca attivamente metafore, connessioni, analogie, legami con le cose e gli eventi, </w:t>
      </w:r>
      <w:r>
        <w:t xml:space="preserve">con gli altri, con il mondo </w:t>
      </w:r>
      <w:r w:rsidRPr="005259BD">
        <w:t>e tra se stesso e questi ultimi. L’ideazione poetica, intrinsecamente connessa con la metafora, è allora forma mitopoietica, generatrice di miti.</w:t>
      </w:r>
    </w:p>
    <w:p w:rsidR="00C50D32" w:rsidRPr="005259BD" w:rsidRDefault="00C50D32" w:rsidP="005259BD">
      <w:pPr>
        <w:pStyle w:val="NormalWeb"/>
        <w:spacing w:line="360" w:lineRule="auto"/>
        <w:jc w:val="both"/>
      </w:pPr>
      <w:r w:rsidRPr="005259BD">
        <w:t>Ma creare miti significa configurare immagini che riflettono e accompagnano la nostra modalità relazionale con il mondo, significa intervenire creativamente nell’adattamento che costantemente svolgiamo con l’ambiente del quale siamo parte.</w:t>
      </w:r>
    </w:p>
    <w:p w:rsidR="00C50D32" w:rsidRPr="005259BD" w:rsidRDefault="00C50D32" w:rsidP="005259BD">
      <w:pPr>
        <w:pStyle w:val="NormalWeb"/>
        <w:spacing w:line="360" w:lineRule="auto"/>
        <w:jc w:val="both"/>
      </w:pPr>
      <w:r w:rsidRPr="005259BD">
        <w:t>Significa vedere nel mondo parti di noi e riflettere in noi parti del mondo. Si esprime in questo modo il processo creativo dell’uomo che nasce da una comunicazione tra interno ed est</w:t>
      </w:r>
      <w:r>
        <w:t>erno, tra noi stessi e l’altro da noi.</w:t>
      </w:r>
    </w:p>
    <w:p w:rsidR="00C50D32" w:rsidRPr="005259BD" w:rsidRDefault="00C50D32" w:rsidP="005259BD">
      <w:pPr>
        <w:pStyle w:val="NormalWeb"/>
        <w:spacing w:line="360" w:lineRule="auto"/>
        <w:jc w:val="both"/>
      </w:pPr>
      <w:r>
        <w:t xml:space="preserve">La poesia, </w:t>
      </w:r>
      <w:r w:rsidRPr="005259BD">
        <w:t>è quella rappresentazione linguistica e interiore che racconta un’esperienza, quella del rapporto, in qualunque modo esso si presenti, tra l’Io e il mondo.</w:t>
      </w:r>
    </w:p>
    <w:p w:rsidR="00C50D32" w:rsidRPr="005259BD" w:rsidRDefault="00C50D32" w:rsidP="005259BD">
      <w:pPr>
        <w:pStyle w:val="NormalWeb"/>
        <w:spacing w:line="360" w:lineRule="auto"/>
        <w:jc w:val="both"/>
      </w:pPr>
      <w:r w:rsidRPr="005259BD">
        <w:t>La poesia fotografa l’immagine di un incontro al confine tra l’interiorità e l’ambiente esterno senza, tuttavia, immedesimarsi con nessuna delle due realtà.</w:t>
      </w:r>
    </w:p>
    <w:p w:rsidR="00C50D32" w:rsidRPr="005259BD" w:rsidRDefault="00C50D32" w:rsidP="005259BD">
      <w:pPr>
        <w:pStyle w:val="NormalWeb"/>
        <w:spacing w:line="360" w:lineRule="auto"/>
        <w:jc w:val="both"/>
      </w:pPr>
      <w:r w:rsidRPr="005259BD">
        <w:t>La poesia, una volta conclusa nella sua forma, si pone come testimone dell’esperienza vissuta, rendendosi fruibile agli altri.</w:t>
      </w:r>
    </w:p>
    <w:p w:rsidR="00C50D32" w:rsidRPr="005259BD" w:rsidRDefault="00C50D32" w:rsidP="005259BD">
      <w:pPr>
        <w:pStyle w:val="NormalWeb"/>
        <w:spacing w:line="360" w:lineRule="auto"/>
        <w:jc w:val="both"/>
      </w:pPr>
      <w:r>
        <w:t xml:space="preserve">Nella poesia </w:t>
      </w:r>
      <w:r w:rsidRPr="005259BD">
        <w:t xml:space="preserve">risulta difficile separare nettamente forma e contenuto, </w:t>
      </w:r>
      <w:r w:rsidRPr="005259BD">
        <w:rPr>
          <w:rStyle w:val="Emphasis"/>
        </w:rPr>
        <w:t xml:space="preserve">ciò </w:t>
      </w:r>
      <w:r w:rsidRPr="005259BD">
        <w:t xml:space="preserve">che viene detto dal </w:t>
      </w:r>
      <w:r w:rsidRPr="005259BD">
        <w:rPr>
          <w:rStyle w:val="Emphasis"/>
        </w:rPr>
        <w:t>come</w:t>
      </w:r>
      <w:r w:rsidRPr="005259BD">
        <w:t xml:space="preserve"> viene detto. Questo fenomeno, oltre ad aprire alla problematica relativa all’intraducibilità della poesia, offre un rimando significativo all’attenzione che </w:t>
      </w:r>
      <w:r>
        <w:t>il Counseling Relazionale</w:t>
      </w:r>
      <w:r w:rsidRPr="005259BD">
        <w:t xml:space="preserve"> pone su </w:t>
      </w:r>
      <w:r w:rsidRPr="005259BD">
        <w:rPr>
          <w:rStyle w:val="Emphasis"/>
        </w:rPr>
        <w:t>come</w:t>
      </w:r>
      <w:r w:rsidRPr="005259BD">
        <w:t xml:space="preserve"> l’individuo declina </w:t>
      </w:r>
      <w:r>
        <w:t xml:space="preserve">le sue relazioni con gli altri, con il </w:t>
      </w:r>
      <w:r w:rsidRPr="005259BD">
        <w:t>mondo</w:t>
      </w:r>
      <w:r>
        <w:t xml:space="preserve"> e con il proprio sè</w:t>
      </w:r>
      <w:r w:rsidRPr="005259BD">
        <w:t xml:space="preserve">. Al di là delle intenzioni, dei propositi, delle vuote parole, ciò che è prioritario è la modalità di </w:t>
      </w:r>
      <w:r>
        <w:t xml:space="preserve">risposta posta in essere dal soggetto rispetto agli eventi che egli vive, rispetto al suo modo di vedere le relazioni, </w:t>
      </w:r>
      <w:r w:rsidRPr="005259BD">
        <w:t>modalità nella quale si ritrovano le reali intenzioni, i reali propositi, i reali copioni di vita messi in atto.</w:t>
      </w:r>
    </w:p>
    <w:p w:rsidR="00C50D32" w:rsidRDefault="00C50D32" w:rsidP="005259BD">
      <w:pPr>
        <w:pStyle w:val="NormalWeb"/>
        <w:spacing w:line="360" w:lineRule="auto"/>
        <w:jc w:val="both"/>
      </w:pPr>
      <w:r w:rsidRPr="005259BD">
        <w:t>La sintesi di forma e contenuto operata dall’immagine poetica mostra – e non descrive – la peculiare modalità di com</w:t>
      </w:r>
      <w:r>
        <w:t>e il poeta si declina nel mondo, di come la sua crescita umana si riversa in una poesia matura e consapevole dove le parole diventano l’essenza di valori che allargano la coscienza : la responsabilità che cura, l’impegno che lotta a favore dell’umanità, la libertà che frantuma ogni dipendenza, la generosità che origina altruismo, la pace che porta alla tolleranza, il sacrificio che da sacralità alla vita, la fedeltà che apre al dialogo e alla disponibilità.</w:t>
      </w:r>
    </w:p>
    <w:p w:rsidR="00C50D32" w:rsidRPr="00DD14B4" w:rsidRDefault="00C50D32" w:rsidP="00DD14B4">
      <w:pPr>
        <w:pStyle w:val="NormalWeb"/>
        <w:spacing w:line="360" w:lineRule="auto"/>
        <w:jc w:val="both"/>
      </w:pPr>
      <w:r w:rsidRPr="005259BD">
        <w:t>In questo senso la poesia può def</w:t>
      </w:r>
      <w:r>
        <w:t>inirsi come “parola incarnata”, perché essa costruisce relazioni anche laddove gli opposti lottano tra di loro. La poesia è in sé stessa relazione, perché è il punto in cui tutti i sensi dell’uomo convergono, è il luogo in cui lo spirito e la mente dell’uomo si volgono, si uniscono che essa nasce e si dona.</w:t>
      </w:r>
    </w:p>
    <w:p w:rsidR="00C50D32" w:rsidRPr="00DD14B4" w:rsidRDefault="00C50D32" w:rsidP="00DD14B4">
      <w:pPr>
        <w:shd w:val="clear" w:color="auto" w:fill="FFFFFF"/>
        <w:spacing w:before="150" w:after="150"/>
        <w:ind w:left="150" w:right="150"/>
        <w:jc w:val="both"/>
        <w:rPr>
          <w:rFonts w:ascii="Times New Roman" w:hAnsi="Times New Roman"/>
          <w:b/>
          <w:i/>
        </w:rPr>
      </w:pPr>
      <w:r>
        <w:rPr>
          <w:rFonts w:ascii="Times New Roman" w:hAnsi="Times New Roman"/>
          <w:b/>
          <w:i/>
        </w:rPr>
        <w:t xml:space="preserve">2.2 </w:t>
      </w:r>
      <w:r w:rsidRPr="001C39CF">
        <w:rPr>
          <w:rFonts w:ascii="Times New Roman" w:hAnsi="Times New Roman"/>
          <w:b/>
          <w:bCs/>
          <w:i/>
        </w:rPr>
        <w:t>Poesia e Counseling</w:t>
      </w:r>
    </w:p>
    <w:p w:rsidR="00C50D32" w:rsidRPr="001C39CF" w:rsidRDefault="00C50D32" w:rsidP="0072359F">
      <w:pPr>
        <w:shd w:val="clear" w:color="auto" w:fill="FFFFFF"/>
        <w:spacing w:before="150" w:after="150" w:line="360" w:lineRule="auto"/>
        <w:ind w:left="150" w:right="150"/>
        <w:jc w:val="both"/>
        <w:rPr>
          <w:rFonts w:ascii="Times New Roman" w:hAnsi="Times New Roman"/>
          <w:sz w:val="24"/>
          <w:szCs w:val="24"/>
        </w:rPr>
      </w:pPr>
      <w:r w:rsidRPr="00935578">
        <w:rPr>
          <w:rFonts w:ascii="Times New Roman" w:hAnsi="Times New Roman"/>
        </w:rPr>
        <w:br/>
      </w:r>
      <w:r w:rsidRPr="001C39CF">
        <w:rPr>
          <w:rFonts w:ascii="Times New Roman" w:hAnsi="Times New Roman"/>
          <w:sz w:val="24"/>
          <w:szCs w:val="24"/>
        </w:rPr>
        <w:t>La poesia che, come tutte le arti, è libertà</w:t>
      </w:r>
      <w:r>
        <w:rPr>
          <w:rFonts w:ascii="Times New Roman" w:hAnsi="Times New Roman"/>
          <w:sz w:val="24"/>
          <w:szCs w:val="24"/>
        </w:rPr>
        <w:t xml:space="preserve"> di espressione, utilizza </w:t>
      </w:r>
      <w:r w:rsidRPr="001C39CF">
        <w:rPr>
          <w:rFonts w:ascii="Times New Roman" w:hAnsi="Times New Roman"/>
          <w:sz w:val="24"/>
          <w:szCs w:val="24"/>
        </w:rPr>
        <w:t xml:space="preserve"> la parola, e soprattutto le aggregazioni di parole, in tutta la sua potenza ed ha il pregio di penetrare nel profondo del sentire umano, scarnificandolo di tutti gli orpelli e gli ornamenti che ne nascondono il vero significato e diventando strumento d'incontro con se stesso e, ancora di più, con l'altro. Quando si accede a questo mondo di parole piene, e soprattutto quando ci si cimenta nello scrivere e dunque nel sentire in modo poetico, spesso accade una rivelazione: ci si sente legittimati al proprio sentire e ci si sente legittimati a penetrarlo, a sentirlo in tutta la sua ricchezza e complessità e, forse, si sente che questa dimensione di profondità può uscire anche dall’involucro chiuso del proprio mondo interiore e venire alla luce, essere comunicata al mondo. Io sono anche questo e voglio essere questo perché è la mia ricchezza. In questo senso la poesia può divenire strum</w:t>
      </w:r>
      <w:r>
        <w:rPr>
          <w:rFonts w:ascii="Times New Roman" w:hAnsi="Times New Roman"/>
          <w:sz w:val="24"/>
          <w:szCs w:val="24"/>
        </w:rPr>
        <w:t>ento importante per un counselor</w:t>
      </w:r>
      <w:r w:rsidRPr="001C39CF">
        <w:rPr>
          <w:rFonts w:ascii="Times New Roman" w:hAnsi="Times New Roman"/>
          <w:sz w:val="24"/>
          <w:szCs w:val="24"/>
        </w:rPr>
        <w:t>, se riesce a far comprendere al</w:t>
      </w:r>
      <w:r w:rsidRPr="00935578">
        <w:rPr>
          <w:rFonts w:ascii="Times New Roman" w:hAnsi="Times New Roman"/>
        </w:rPr>
        <w:t xml:space="preserve"> </w:t>
      </w:r>
      <w:r>
        <w:rPr>
          <w:rFonts w:ascii="Times New Roman" w:hAnsi="Times New Roman"/>
          <w:sz w:val="24"/>
          <w:szCs w:val="24"/>
        </w:rPr>
        <w:t xml:space="preserve"> cliente </w:t>
      </w:r>
      <w:r w:rsidRPr="001C39CF">
        <w:rPr>
          <w:rFonts w:ascii="Times New Roman" w:hAnsi="Times New Roman"/>
          <w:sz w:val="24"/>
          <w:szCs w:val="24"/>
        </w:rPr>
        <w:t>che il suo linguaggio è una modalità espressiva di unicità, di individualità, che è diversa e che infine è una possibilità di riappropriarsi delle proprie istanze profonde e nascoste.</w:t>
      </w:r>
    </w:p>
    <w:p w:rsidR="00C50D32" w:rsidRPr="001C39CF" w:rsidRDefault="00C50D32" w:rsidP="0072359F">
      <w:pPr>
        <w:shd w:val="clear" w:color="auto" w:fill="FFFFFF"/>
        <w:spacing w:before="150" w:after="150" w:line="360" w:lineRule="auto"/>
        <w:ind w:left="150" w:right="150"/>
        <w:jc w:val="both"/>
        <w:rPr>
          <w:rFonts w:ascii="Times New Roman" w:hAnsi="Times New Roman"/>
          <w:sz w:val="24"/>
          <w:szCs w:val="24"/>
        </w:rPr>
      </w:pPr>
      <w:r w:rsidRPr="001C39CF">
        <w:rPr>
          <w:rFonts w:ascii="Times New Roman" w:hAnsi="Times New Roman"/>
          <w:sz w:val="24"/>
          <w:szCs w:val="24"/>
        </w:rPr>
        <w:t>Un intervento di counseling che possa ottenere dei buoni risultati, si fonda evidentemente sull’ipotesi che il cliente riesca a trovare durante il cammino risorse che gli permettano di individuare le modalità più adeguate per fronteggiare una situazione o, più generalmente, una fase di vita problematica e che vorrebbe risolvere in modo positivo, più equilibrato e confacente alla sua personalità.</w:t>
      </w:r>
    </w:p>
    <w:p w:rsidR="00C50D32" w:rsidRPr="001C39CF" w:rsidRDefault="00C50D32" w:rsidP="00DD14B4">
      <w:pPr>
        <w:shd w:val="clear" w:color="auto" w:fill="FFFFFF"/>
        <w:spacing w:before="150" w:after="150" w:line="360" w:lineRule="auto"/>
        <w:ind w:left="150" w:right="150"/>
        <w:jc w:val="both"/>
        <w:rPr>
          <w:rFonts w:ascii="Times New Roman" w:hAnsi="Times New Roman"/>
          <w:sz w:val="24"/>
          <w:szCs w:val="24"/>
        </w:rPr>
      </w:pPr>
      <w:r w:rsidRPr="001C39CF">
        <w:rPr>
          <w:rFonts w:ascii="Times New Roman" w:hAnsi="Times New Roman"/>
          <w:sz w:val="24"/>
          <w:szCs w:val="24"/>
        </w:rPr>
        <w:t>L’incontro di counseling è prima di tutto un incontro umano che, attraverso la relazione con il professionista, apre nuove strade e possibilità di riflessione e di presa di coscienza delle proprie modalità di essere nel mondo. All’interno di ogni processo di counseling sono previsti diversi strumenti o tecniche idonei alla definizione ed alla attivazione delle risorse del cliente. Assieme all’ascolto attivo, all’osservazione relazionale, alla risonanza emotiva empatica, alla riformulazione delle domande, la costruzione di schemi di pensiero alternativi a quelli comunemente utilizzati dal cliente è una delle finalità principali dell’incontro e può diventare anche una delle maggiori risorse dell’intervento stesso.</w:t>
      </w:r>
    </w:p>
    <w:p w:rsidR="00C50D32" w:rsidRPr="001C39CF" w:rsidRDefault="00C50D32" w:rsidP="0072359F">
      <w:pPr>
        <w:shd w:val="clear" w:color="auto" w:fill="FFFFFF"/>
        <w:spacing w:before="150" w:after="150"/>
        <w:ind w:left="150" w:right="150"/>
        <w:jc w:val="both"/>
        <w:rPr>
          <w:rFonts w:ascii="Times New Roman" w:hAnsi="Times New Roman"/>
          <w:b/>
          <w:bCs/>
          <w:i/>
        </w:rPr>
      </w:pPr>
      <w:r>
        <w:rPr>
          <w:rFonts w:ascii="Times New Roman" w:hAnsi="Times New Roman"/>
          <w:b/>
          <w:bCs/>
          <w:i/>
        </w:rPr>
        <w:t>2</w:t>
      </w:r>
      <w:r w:rsidRPr="001C39CF">
        <w:rPr>
          <w:rFonts w:ascii="Times New Roman" w:hAnsi="Times New Roman"/>
          <w:b/>
          <w:bCs/>
          <w:i/>
        </w:rPr>
        <w:t>.3 La lettura di una poesia</w:t>
      </w:r>
    </w:p>
    <w:p w:rsidR="00C50D32" w:rsidRPr="001C39CF" w:rsidRDefault="00C50D32" w:rsidP="0072359F">
      <w:pPr>
        <w:shd w:val="clear" w:color="auto" w:fill="FFFFFF"/>
        <w:spacing w:before="150" w:after="150" w:line="360" w:lineRule="auto"/>
        <w:ind w:left="150" w:right="150"/>
        <w:jc w:val="both"/>
        <w:rPr>
          <w:rFonts w:ascii="Times New Roman" w:hAnsi="Times New Roman"/>
          <w:sz w:val="24"/>
          <w:szCs w:val="24"/>
        </w:rPr>
      </w:pPr>
      <w:r w:rsidRPr="00935578">
        <w:rPr>
          <w:rFonts w:ascii="Times New Roman" w:hAnsi="Times New Roman"/>
        </w:rPr>
        <w:br/>
      </w:r>
      <w:r w:rsidRPr="001C39CF">
        <w:rPr>
          <w:rFonts w:ascii="Times New Roman" w:hAnsi="Times New Roman"/>
          <w:sz w:val="24"/>
          <w:szCs w:val="24"/>
        </w:rPr>
        <w:t xml:space="preserve">E’ legittimo ipotizzare che la lettura di una poesia possa aiutare a costruire un diverso sistema di pensiero? Czeslaw Milosz scrive </w:t>
      </w:r>
      <w:r>
        <w:rPr>
          <w:rFonts w:ascii="Times New Roman" w:hAnsi="Times New Roman"/>
          <w:sz w:val="24"/>
          <w:szCs w:val="24"/>
        </w:rPr>
        <w:t>:</w:t>
      </w:r>
      <w:r w:rsidRPr="001C39CF">
        <w:rPr>
          <w:rFonts w:ascii="Times New Roman" w:hAnsi="Times New Roman"/>
          <w:sz w:val="24"/>
          <w:szCs w:val="24"/>
        </w:rPr>
        <w:t>“ Al fondo della poesia c'è una sorta di impudicizia che fa emergere quel che non sapevo di avere dentro...” dichiarando che la peculiarità della poesia è proprio il suo essere espressione diretta dell’animo umano e, in quanto tale, precisa manifestazione di un sentire che il poeta ha già analizzato, elaborato, per cui ha trovato le parole più adatte e capaci di sollecitare il sentire di chi le ascolta.</w:t>
      </w:r>
      <w:r w:rsidRPr="001C39CF">
        <w:rPr>
          <w:rFonts w:ascii="Times New Roman" w:hAnsi="Times New Roman"/>
          <w:sz w:val="24"/>
          <w:szCs w:val="24"/>
        </w:rPr>
        <w:br/>
        <w:t>Utilizzare la creatività poetica nell’ambito di una relazione d’aiuto consente di individuare un nuovo percorso espressivo, privo degli ostacoli e della costrizione tipic</w:t>
      </w:r>
      <w:r>
        <w:rPr>
          <w:rFonts w:ascii="Times New Roman" w:hAnsi="Times New Roman"/>
          <w:sz w:val="24"/>
          <w:szCs w:val="24"/>
        </w:rPr>
        <w:t>i della comunicazione razionale, non perché la poesia</w:t>
      </w:r>
      <w:r w:rsidRPr="001C39CF">
        <w:rPr>
          <w:rFonts w:ascii="Times New Roman" w:hAnsi="Times New Roman"/>
          <w:sz w:val="24"/>
          <w:szCs w:val="24"/>
        </w:rPr>
        <w:t xml:space="preserve"> </w:t>
      </w:r>
      <w:r>
        <w:rPr>
          <w:rFonts w:ascii="Times New Roman" w:hAnsi="Times New Roman"/>
          <w:sz w:val="24"/>
          <w:szCs w:val="24"/>
        </w:rPr>
        <w:t xml:space="preserve">non sia un atto altrettanto cosciente, ma perché lo è, in un certo senso allo stato più puro, archetipo direi, perché </w:t>
      </w:r>
      <w:r w:rsidRPr="001C39CF">
        <w:rPr>
          <w:rFonts w:ascii="Times New Roman" w:hAnsi="Times New Roman"/>
          <w:sz w:val="24"/>
          <w:szCs w:val="24"/>
        </w:rPr>
        <w:t>spogliata della censura normalmente agita dalla mente sui propri vissuti più complessi da interpretare e più dolorosi da accettare. La comunicazione mediata dalla poesia tra counselor e cliente diviene quindi una comunicazione più sincera e profonda. La lettura condivisa di una poesia consente di esprimere se stessi (cliente) e comprendere l'altro (counselor) ad un livello più profondo della normale conversazione perché è dialogo che afferisce alla sfera emotiva. In più il sentimento di solitudine che deriva dalla quasi convinzione che il proprio sentire sia talmente unico e perciò incomprensibile agli altri, si affievolisce, perché il sentire espresso dal poeta è un vissuto universale pur se declinato in maniera personale. Offrire una poesia, e la propria apertura ad esplorarla insieme, è dichiarare la propria disponibilità ad accompagnare l'altro nel su</w:t>
      </w:r>
      <w:r>
        <w:rPr>
          <w:rFonts w:ascii="Times New Roman" w:hAnsi="Times New Roman"/>
          <w:sz w:val="24"/>
          <w:szCs w:val="24"/>
        </w:rPr>
        <w:t>o sentire nascosto, profondo e silenziosamente sommerso</w:t>
      </w:r>
      <w:r w:rsidRPr="001C39CF">
        <w:rPr>
          <w:rFonts w:ascii="Times New Roman" w:hAnsi="Times New Roman"/>
          <w:sz w:val="24"/>
          <w:szCs w:val="24"/>
        </w:rPr>
        <w:t>.</w:t>
      </w:r>
    </w:p>
    <w:p w:rsidR="00C50D32" w:rsidRPr="001C39CF" w:rsidRDefault="00C50D32" w:rsidP="0072359F">
      <w:pPr>
        <w:shd w:val="clear" w:color="auto" w:fill="FFFFFF"/>
        <w:spacing w:before="150" w:after="150" w:line="360" w:lineRule="auto"/>
        <w:ind w:left="150" w:right="150"/>
        <w:jc w:val="both"/>
        <w:rPr>
          <w:rFonts w:ascii="Times New Roman" w:hAnsi="Times New Roman"/>
          <w:sz w:val="24"/>
          <w:szCs w:val="24"/>
        </w:rPr>
      </w:pPr>
      <w:r w:rsidRPr="001C39CF">
        <w:rPr>
          <w:rFonts w:ascii="Times New Roman" w:hAnsi="Times New Roman"/>
          <w:sz w:val="24"/>
          <w:szCs w:val="24"/>
        </w:rPr>
        <w:t>Leggere ed interpretare insieme una poesia non è azione accomunante, perché anzi sottolinea le proprie peculiarità, ma aiuta a riconoscersi e a convalidarsi nella propria precisa individualità e a confrontarsi con l’altrui diversità senza paure. </w:t>
      </w:r>
    </w:p>
    <w:p w:rsidR="00C50D32" w:rsidRPr="001C39CF" w:rsidRDefault="00C50D32" w:rsidP="0072359F">
      <w:pPr>
        <w:shd w:val="clear" w:color="auto" w:fill="FFFFFF"/>
        <w:spacing w:before="150" w:after="150" w:line="360" w:lineRule="auto"/>
        <w:ind w:left="150" w:right="150"/>
        <w:jc w:val="both"/>
        <w:rPr>
          <w:rFonts w:ascii="Times New Roman" w:hAnsi="Times New Roman"/>
          <w:sz w:val="24"/>
          <w:szCs w:val="24"/>
        </w:rPr>
      </w:pPr>
      <w:r>
        <w:rPr>
          <w:rFonts w:ascii="Times New Roman" w:hAnsi="Times New Roman"/>
          <w:sz w:val="24"/>
          <w:szCs w:val="24"/>
        </w:rPr>
        <w:br/>
        <w:t>Responsabilità del counse</w:t>
      </w:r>
      <w:r w:rsidRPr="001C39CF">
        <w:rPr>
          <w:rFonts w:ascii="Times New Roman" w:hAnsi="Times New Roman"/>
          <w:sz w:val="24"/>
          <w:szCs w:val="24"/>
        </w:rPr>
        <w:t xml:space="preserve">lor sarà quella di individuare quale poeta o quale poesia siano i più adatti per la necessità del cliente, </w:t>
      </w:r>
      <w:r>
        <w:rPr>
          <w:rFonts w:ascii="Times New Roman" w:hAnsi="Times New Roman"/>
          <w:sz w:val="24"/>
          <w:szCs w:val="24"/>
        </w:rPr>
        <w:t xml:space="preserve">in rapporto alla sua tipologia personologica, </w:t>
      </w:r>
      <w:r w:rsidRPr="001C39CF">
        <w:rPr>
          <w:rFonts w:ascii="Times New Roman" w:hAnsi="Times New Roman"/>
          <w:sz w:val="24"/>
          <w:szCs w:val="24"/>
        </w:rPr>
        <w:t>per il problema che ha evidenziato. La scelta della poesia deve rispettare le inclinazioni espressive del cliente, e quindi il linguaggio da prediligere sarà quello più vicino alla modalità comunicativa del cliente stesso, e dovrebbe basarsi sull</w:t>
      </w:r>
      <w:r>
        <w:rPr>
          <w:rFonts w:ascii="Times New Roman" w:hAnsi="Times New Roman"/>
          <w:sz w:val="24"/>
          <w:szCs w:val="24"/>
        </w:rPr>
        <w:t>’emozione portata nell’incontro dal cliente stesso : la paura, la rabbia, il distacco, il piacere, l’apatia, la vergogna, l’attaccamento.</w:t>
      </w:r>
    </w:p>
    <w:p w:rsidR="00C50D32" w:rsidRPr="001C39CF" w:rsidRDefault="00C50D32" w:rsidP="0072359F">
      <w:pPr>
        <w:shd w:val="clear" w:color="auto" w:fill="FFFFFF"/>
        <w:spacing w:before="150" w:after="150" w:line="360" w:lineRule="auto"/>
        <w:ind w:left="150" w:right="150"/>
        <w:jc w:val="both"/>
        <w:rPr>
          <w:rFonts w:ascii="Times New Roman" w:hAnsi="Times New Roman"/>
          <w:sz w:val="24"/>
          <w:szCs w:val="24"/>
        </w:rPr>
      </w:pPr>
      <w:r w:rsidRPr="001C39CF">
        <w:rPr>
          <w:rFonts w:ascii="Times New Roman" w:hAnsi="Times New Roman"/>
          <w:sz w:val="24"/>
          <w:szCs w:val="24"/>
        </w:rPr>
        <w:t>Non è possibile evitare una reazione emotiva di fronte ad uno scritto poetico, sia essa di accettazione o di rifiuto, e l’elaborazione che ne segue dovrà partire proprio da questa reazione; può succedere allora che, attraverso l'espressione poetica, lati tenuti in ombra riescano a trovare una via espressiva e che l'immaginazione, la creatività, il donarsi e abbandonarsi alle parole poetiche portino in superficie quanto di più profondo possediamo.</w:t>
      </w:r>
    </w:p>
    <w:p w:rsidR="00C50D32" w:rsidRPr="001C39CF" w:rsidRDefault="00C50D32" w:rsidP="0072359F">
      <w:pPr>
        <w:shd w:val="clear" w:color="auto" w:fill="FFFFFF"/>
        <w:spacing w:before="150" w:after="150" w:line="360" w:lineRule="auto"/>
        <w:ind w:left="150" w:right="150"/>
        <w:jc w:val="both"/>
        <w:rPr>
          <w:rFonts w:ascii="Times New Roman" w:hAnsi="Times New Roman"/>
          <w:sz w:val="24"/>
          <w:szCs w:val="24"/>
        </w:rPr>
      </w:pPr>
      <w:r w:rsidRPr="001C39CF">
        <w:rPr>
          <w:rFonts w:ascii="Times New Roman" w:hAnsi="Times New Roman"/>
          <w:sz w:val="24"/>
          <w:szCs w:val="24"/>
        </w:rPr>
        <w:t>Spesso il rifiuto razionale di una poesia e l’eccessiva reazione emotiva di fronte a quanto espresso sono indicativi di un forte coinvolgimento, che deve essere riorganizzato e reso affrontabile per vie meno esplicite o tramite metafore del sentire: attraverso l'ausilio del mezzo espressivo-metaforico-simbolico si può giungere ad una diversa interpretazione della propria sofferenza o semplicemente al prenderne atto e, soprattutto, può diventare possibile parlarne. Nella prima fase elaborativa è importante che il vissuto di cui si discute rimanga di pertinenza del poeta, e che al cliente sia data la possibilità di esprimere liberamente sia un giudizio sullo scritto (indicativo della disponibilità a confrontarcisi o delle resistenze messe in atto) e sia le emozioni provate</w:t>
      </w:r>
      <w:r w:rsidRPr="00935578">
        <w:rPr>
          <w:rFonts w:ascii="Times New Roman" w:hAnsi="Times New Roman"/>
        </w:rPr>
        <w:t xml:space="preserve"> </w:t>
      </w:r>
      <w:r w:rsidRPr="001C39CF">
        <w:rPr>
          <w:rFonts w:ascii="Times New Roman" w:hAnsi="Times New Roman"/>
          <w:sz w:val="24"/>
          <w:szCs w:val="24"/>
        </w:rPr>
        <w:t>senza l’obbligo di riconoscerle come personali; il testo poetico è materiale adattabile che deve essere smontato e rielaborato emotivamente, le parole possono trasformarsi senza cambiare di significato e, da vissuto di un altro, diventare proprie emozioni e propri avvenimenti. Il cambiamento nell’interiorità del cliente è frutto di un processo lento di assimilazione delle emozioni descritte dal poeta, di riconoscimento della condivisibilità dei vissuti e di elaborazione delle sensazioni provate: nel passaggio da “testo letto” a “testo sentito” avviene il cambiamento rispetto al proprio vissuto, che da sensazione impossibile da accettare diviene materiale su cui lavorare. Il riconoscimento empatico dello scoglio espressivo del cliente consente di suggerirgli, attraverso le parole poetiche, un’ottica diversa di interpretazione del problema: non quindi un fornire soluzioni su come eliminare le difficoltà, ma un rendere comprensibile la loro pluralità, facendo così emergere reazioni/soluzioni che rispettino l’identità del cliente e che gli consentano di assumersi il senso della propria unicità/responsabilità all'interno della storia personale.</w:t>
      </w:r>
    </w:p>
    <w:p w:rsidR="00C50D32" w:rsidRPr="001C39CF" w:rsidRDefault="00C50D32" w:rsidP="0072359F">
      <w:pPr>
        <w:shd w:val="clear" w:color="auto" w:fill="FFFFFF"/>
        <w:spacing w:before="150" w:after="150"/>
        <w:ind w:left="150" w:right="150"/>
        <w:jc w:val="both"/>
        <w:rPr>
          <w:rFonts w:ascii="Times New Roman" w:hAnsi="Times New Roman"/>
          <w:b/>
          <w:bCs/>
          <w:i/>
        </w:rPr>
      </w:pPr>
      <w:r>
        <w:rPr>
          <w:rFonts w:ascii="Times New Roman" w:hAnsi="Times New Roman"/>
          <w:b/>
          <w:bCs/>
          <w:i/>
        </w:rPr>
        <w:t>2</w:t>
      </w:r>
      <w:r w:rsidRPr="001C39CF">
        <w:rPr>
          <w:rFonts w:ascii="Times New Roman" w:hAnsi="Times New Roman"/>
          <w:b/>
          <w:bCs/>
          <w:i/>
        </w:rPr>
        <w:t>.4 Fare poesia</w:t>
      </w:r>
    </w:p>
    <w:p w:rsidR="00C50D32" w:rsidRPr="001C39CF" w:rsidRDefault="00C50D32" w:rsidP="0072359F">
      <w:pPr>
        <w:shd w:val="clear" w:color="auto" w:fill="FFFFFF"/>
        <w:spacing w:before="150" w:after="150" w:line="360" w:lineRule="auto"/>
        <w:ind w:left="150" w:right="150"/>
        <w:jc w:val="both"/>
        <w:rPr>
          <w:rFonts w:ascii="Times New Roman" w:hAnsi="Times New Roman"/>
          <w:sz w:val="24"/>
          <w:szCs w:val="24"/>
        </w:rPr>
      </w:pPr>
      <w:r w:rsidRPr="001C39CF">
        <w:rPr>
          <w:rFonts w:ascii="Times New Roman" w:hAnsi="Times New Roman"/>
          <w:sz w:val="24"/>
          <w:szCs w:val="24"/>
        </w:rPr>
        <w:t>Scrivere, soffermarsi su un pensiero e inciderlo come fosse un disegno dentro di noi. Utilizzare l’inchiostro come si utilizza la zappa per scavare il solco dove mettere i semi di una emozione che vuole germogliare, che vuole trovare possibilità di luce, di manifestarsi e di manifestare il senso, l’essenza , la verità del cuore che la possiede. Fare poesia, tentare l’arte, è legittimazione di poter esprimere, magari nascostamente, un mondo interiore ricco e magari inesplorato che il pudore, i luoghi comuni, la standardizzazione nella ripetizione di un modello stereotipato nell’omologazione, impediscono spesso addirittura di pensare che ci possa appartenere, che possa essere dentro di noi. I versi di un poeta spesso aiutano a riconoscersi in un sentimento emotivo, in una situazione carica di densità, tanto da dirsi: ma è vero, lo sento anch’io</w:t>
      </w:r>
      <w:r>
        <w:rPr>
          <w:rFonts w:ascii="Times New Roman" w:hAnsi="Times New Roman"/>
          <w:sz w:val="24"/>
          <w:szCs w:val="24"/>
        </w:rPr>
        <w:t xml:space="preserve"> </w:t>
      </w:r>
      <w:r w:rsidRPr="001C39CF">
        <w:rPr>
          <w:rFonts w:ascii="Times New Roman" w:hAnsi="Times New Roman"/>
          <w:sz w:val="24"/>
          <w:szCs w:val="24"/>
        </w:rPr>
        <w:t>…</w:t>
      </w:r>
    </w:p>
    <w:p w:rsidR="00C50D32" w:rsidRPr="001C39CF" w:rsidRDefault="00C50D32" w:rsidP="0072359F">
      <w:pPr>
        <w:shd w:val="clear" w:color="auto" w:fill="FFFFFF"/>
        <w:spacing w:before="150" w:after="150" w:line="360" w:lineRule="auto"/>
        <w:ind w:left="150" w:right="150"/>
        <w:jc w:val="both"/>
        <w:rPr>
          <w:rFonts w:ascii="Times New Roman" w:hAnsi="Times New Roman"/>
          <w:sz w:val="24"/>
          <w:szCs w:val="24"/>
        </w:rPr>
      </w:pPr>
      <w:r w:rsidRPr="001C39CF">
        <w:rPr>
          <w:rFonts w:ascii="Times New Roman" w:hAnsi="Times New Roman"/>
          <w:sz w:val="24"/>
          <w:szCs w:val="24"/>
        </w:rPr>
        <w:t xml:space="preserve">Dunque legittimarsi, riconoscersi in una dimensione segreta, pudica, sanguigna, laddove il sangue è il fiume che alimenta vita. La parola diventa dunque il veicolo di questa corrente, del nostro sentire, di un sentire che esce allo scoperto senza vergogna, un sentire che parla di noi, solo di noi, di un noi in relazione con se stessi e col mondo. Fare uscire questa nuova modalità è, nel caso di </w:t>
      </w:r>
      <w:r>
        <w:rPr>
          <w:rFonts w:ascii="Times New Roman" w:hAnsi="Times New Roman"/>
          <w:sz w:val="24"/>
          <w:szCs w:val="24"/>
        </w:rPr>
        <w:t>counsel</w:t>
      </w:r>
      <w:r w:rsidRPr="001C39CF">
        <w:rPr>
          <w:rFonts w:ascii="Times New Roman" w:hAnsi="Times New Roman"/>
          <w:sz w:val="24"/>
          <w:szCs w:val="24"/>
        </w:rPr>
        <w:t>ors che intendono utilizzare questa tecnica, l’obiettivo in grado di far sentire al cliente di essere in grado di accedere ad una dimensione diversa e più profonda di pensiero e che dunque diventa un pensiero anche più complesso, più avvolgente e che contiene le mille sfaccettature di cui è composto il vivere umano. Si può iniziare leggendo poesie o versi appositamente scelti per il cliente e poi chiedergli di sottolineare quale passaggio poetico lo abbia colpito, il perché, e lasciarlo raccontare. E’ probabile che il cliente rilevi un passaggio che rappresenti un nodo, un suo vissuto importante che le parole del poeta, evidenziandolo, caricandolo di pathos, mettono in luce, consentendogli di uscire allo scoperto.</w:t>
      </w:r>
    </w:p>
    <w:p w:rsidR="00C50D32" w:rsidRPr="001C39CF" w:rsidRDefault="00C50D32" w:rsidP="0072359F">
      <w:pPr>
        <w:shd w:val="clear" w:color="auto" w:fill="FFFFFF"/>
        <w:spacing w:before="150" w:after="150" w:line="360" w:lineRule="auto"/>
        <w:ind w:left="150" w:right="150"/>
        <w:jc w:val="both"/>
        <w:rPr>
          <w:rFonts w:ascii="Times New Roman" w:hAnsi="Times New Roman"/>
          <w:sz w:val="24"/>
          <w:szCs w:val="24"/>
        </w:rPr>
      </w:pPr>
      <w:r w:rsidRPr="001C39CF">
        <w:rPr>
          <w:rFonts w:ascii="Times New Roman" w:hAnsi="Times New Roman"/>
          <w:sz w:val="24"/>
          <w:szCs w:val="24"/>
        </w:rPr>
        <w:t>Possiamo chiedere al cliente di prendere spunto da quelle parole, da quel passaggio e di continuarlo, con versi propri, che abbiano però una forma poetica, cioè una forma che esca dal normale scrivere come potrebbe essere un’elencazione di avvenimenti e di utilizzare invece una modalità non mediata dalla ragione ma che sia il più possibile spontanea e sorgiva, un’acqua limpida di un’emozione che esce senza censure, magari arricchita da metafore, cioè strumenti potenti che rendono l’idea, il sentire nella sua pienezza. E’ diverso dire soffro di solitudine o dire sono solo come un cane, sono innamorato o ho perso la testa, dire è un bel tramonto piuttosto che è un orizzonte tinto di un rosso caldo che straccia il cielo. Vedremo che il cliente troverà parole inaspettate, di cui si meraviglierà, di cui sarà contento perché diventeranno anche per lui rivelazione di una possibilità, di una modalità espressiva e di sentimento che forse non pensava di possedere.</w:t>
      </w:r>
    </w:p>
    <w:p w:rsidR="00C50D32" w:rsidRPr="001C39CF" w:rsidRDefault="00C50D32" w:rsidP="0072359F">
      <w:pPr>
        <w:shd w:val="clear" w:color="auto" w:fill="FFFFFF"/>
        <w:spacing w:before="150" w:after="150" w:line="360" w:lineRule="auto"/>
        <w:ind w:left="150" w:right="150"/>
        <w:jc w:val="both"/>
        <w:rPr>
          <w:rFonts w:ascii="Times New Roman" w:hAnsi="Times New Roman"/>
          <w:sz w:val="24"/>
          <w:szCs w:val="24"/>
        </w:rPr>
      </w:pPr>
      <w:r w:rsidRPr="001C39CF">
        <w:rPr>
          <w:rFonts w:ascii="Times New Roman" w:hAnsi="Times New Roman"/>
          <w:sz w:val="24"/>
          <w:szCs w:val="24"/>
        </w:rPr>
        <w:t>Ovviamente questo risultato si può raggiungere per gradini, ma in un tempo relativamente breve. Non si può pensare di creare un poeta, non si può c</w:t>
      </w:r>
      <w:r>
        <w:rPr>
          <w:rFonts w:ascii="Times New Roman" w:hAnsi="Times New Roman"/>
          <w:sz w:val="24"/>
          <w:szCs w:val="24"/>
        </w:rPr>
        <w:t>onfondere una seduta di counsel</w:t>
      </w:r>
      <w:r w:rsidRPr="001C39CF">
        <w:rPr>
          <w:rFonts w:ascii="Times New Roman" w:hAnsi="Times New Roman"/>
          <w:sz w:val="24"/>
          <w:szCs w:val="24"/>
        </w:rPr>
        <w:t>ing con un corso di poesia, ma molto più semplicemente l’obiettivo rimane quello di far comprendere che esistono possibilità più profonde di rappresentarsi nella realtà quotidiana. La poesi</w:t>
      </w:r>
      <w:r>
        <w:rPr>
          <w:rFonts w:ascii="Times New Roman" w:hAnsi="Times New Roman"/>
          <w:sz w:val="24"/>
          <w:szCs w:val="24"/>
        </w:rPr>
        <w:t>a è allenamento all’essenzialità</w:t>
      </w:r>
      <w:r w:rsidRPr="001C39CF">
        <w:rPr>
          <w:rFonts w:ascii="Times New Roman" w:hAnsi="Times New Roman"/>
          <w:sz w:val="24"/>
          <w:szCs w:val="24"/>
        </w:rPr>
        <w:t xml:space="preserve">, è un trovare </w:t>
      </w:r>
      <w:r>
        <w:rPr>
          <w:rFonts w:ascii="Times New Roman" w:hAnsi="Times New Roman"/>
          <w:sz w:val="24"/>
          <w:szCs w:val="24"/>
        </w:rPr>
        <w:t xml:space="preserve">l’essenza di quanto </w:t>
      </w:r>
      <w:r w:rsidRPr="001C39CF">
        <w:rPr>
          <w:rFonts w:ascii="Times New Roman" w:hAnsi="Times New Roman"/>
          <w:sz w:val="24"/>
          <w:szCs w:val="24"/>
        </w:rPr>
        <w:t>sentiamo e vo</w:t>
      </w:r>
      <w:r>
        <w:rPr>
          <w:rFonts w:ascii="Times New Roman" w:hAnsi="Times New Roman"/>
          <w:sz w:val="24"/>
          <w:szCs w:val="24"/>
        </w:rPr>
        <w:t>gliamo esprimere, è apertura alla vita</w:t>
      </w:r>
      <w:r w:rsidRPr="001C39CF">
        <w:rPr>
          <w:rFonts w:ascii="Times New Roman" w:hAnsi="Times New Roman"/>
          <w:sz w:val="24"/>
          <w:szCs w:val="24"/>
        </w:rPr>
        <w:t xml:space="preserve">, </w:t>
      </w:r>
      <w:r>
        <w:rPr>
          <w:rFonts w:ascii="Times New Roman" w:hAnsi="Times New Roman"/>
          <w:sz w:val="24"/>
          <w:szCs w:val="24"/>
        </w:rPr>
        <w:t xml:space="preserve">è la capacità di creare nuove associazioni, è la possibilità di riscrivere la propria vita con parole nuove che aprono altri orizzonti. </w:t>
      </w:r>
      <w:r w:rsidRPr="001C39CF">
        <w:rPr>
          <w:rFonts w:ascii="Times New Roman" w:hAnsi="Times New Roman"/>
          <w:sz w:val="24"/>
          <w:szCs w:val="24"/>
        </w:rPr>
        <w:t xml:space="preserve">La poesia è un </w:t>
      </w:r>
      <w:r>
        <w:rPr>
          <w:rFonts w:ascii="Times New Roman" w:hAnsi="Times New Roman"/>
          <w:sz w:val="24"/>
          <w:szCs w:val="24"/>
        </w:rPr>
        <w:t xml:space="preserve">afferrare le sfumature </w:t>
      </w:r>
      <w:r w:rsidRPr="001C39CF">
        <w:rPr>
          <w:rFonts w:ascii="Times New Roman" w:hAnsi="Times New Roman"/>
          <w:sz w:val="24"/>
          <w:szCs w:val="24"/>
        </w:rPr>
        <w:t xml:space="preserve">dell’anima </w:t>
      </w:r>
      <w:r>
        <w:rPr>
          <w:rFonts w:ascii="Times New Roman" w:hAnsi="Times New Roman"/>
          <w:sz w:val="24"/>
          <w:szCs w:val="24"/>
        </w:rPr>
        <w:t>che traducono le tante voci dell’uomo.</w:t>
      </w:r>
    </w:p>
    <w:p w:rsidR="00C50D32" w:rsidRPr="001C39CF" w:rsidRDefault="00C50D32" w:rsidP="00A60800">
      <w:pPr>
        <w:shd w:val="clear" w:color="auto" w:fill="FFFFFF"/>
        <w:spacing w:before="150" w:after="150" w:line="360" w:lineRule="auto"/>
        <w:ind w:left="150" w:right="150"/>
        <w:jc w:val="both"/>
        <w:rPr>
          <w:rFonts w:ascii="Times New Roman" w:hAnsi="Times New Roman"/>
          <w:sz w:val="24"/>
          <w:szCs w:val="24"/>
        </w:rPr>
      </w:pPr>
      <w:r w:rsidRPr="001C39CF">
        <w:rPr>
          <w:rFonts w:ascii="Times New Roman" w:hAnsi="Times New Roman"/>
          <w:sz w:val="24"/>
          <w:szCs w:val="24"/>
        </w:rPr>
        <w:t> La poesia è uno strumento efficace nella relazione di counseling, forma alta di sintesi di una storia, di un’esperienza o un’emozione, che viene comunicata all’esterno e quindi resa accessibile a sé e agli altri.</w:t>
      </w:r>
    </w:p>
    <w:p w:rsidR="00C50D32" w:rsidRDefault="00C50D32" w:rsidP="00967454">
      <w:pPr>
        <w:pStyle w:val="NormalWeb"/>
        <w:spacing w:line="360" w:lineRule="auto"/>
        <w:jc w:val="both"/>
      </w:pPr>
      <w:r>
        <w:t>Il Counseling Poetry favorisce la comunicazione, evoca sentimenti, cattura un ricordo, stimola l’immaginazione, nutre lo spirito, sollecita il pensiero.</w:t>
      </w:r>
    </w:p>
    <w:p w:rsidR="00C50D32" w:rsidRDefault="00C50D32" w:rsidP="0072359F">
      <w:pPr>
        <w:pStyle w:val="NormalWeb"/>
        <w:spacing w:line="360" w:lineRule="auto"/>
      </w:pPr>
      <w:r>
        <w:t>Perciò la poesia è in grado di influire sul processo di benessere e crescita, anche in ambito gruppale, mediante l’interazione tra i partecipanti, il facilitatore ed il testo.</w:t>
      </w:r>
    </w:p>
    <w:p w:rsidR="00C50D32" w:rsidRDefault="00C50D32" w:rsidP="0072359F">
      <w:pPr>
        <w:pStyle w:val="NormalWeb"/>
        <w:spacing w:line="360" w:lineRule="auto"/>
        <w:jc w:val="both"/>
      </w:pPr>
      <w:r>
        <w:t>E’ una modalità di intervento utilizzabile con tutte le persone in grado di rispondere alle emozioni ed ai sentimenti contenuti nel testo, quando reso accessibile dal facilitatore.</w:t>
      </w:r>
    </w:p>
    <w:p w:rsidR="00C50D32" w:rsidRDefault="00C50D32" w:rsidP="0072359F">
      <w:pPr>
        <w:pStyle w:val="NormalWeb"/>
        <w:spacing w:line="360" w:lineRule="auto"/>
        <w:jc w:val="both"/>
      </w:pPr>
      <w:r>
        <w:t>La poesia migliora la capacità di stimolo-risposta, la capacità di riconoscimento e comprensione di emozioni e sentimenti, accresce la comprensione e l’affermazione personale, aiuta a fare collegamenti con il proprio passato, a</w:t>
      </w:r>
      <w:r>
        <w:br/>
        <w:t>chiarire le relazioni con se stesso, gli altri e il mondo.</w:t>
      </w:r>
      <w:r>
        <w:br/>
        <w:t>Con la poesia avvengono contemporaneamente processi di identificazione e distanza: il rispecchiamento</w:t>
      </w:r>
      <w:r>
        <w:rPr>
          <w:rStyle w:val="FootnoteReference"/>
        </w:rPr>
        <w:footnoteReference w:id="3"/>
      </w:r>
      <w:r>
        <w:t xml:space="preserve"> agevola l’emersione di parti rimosse, nel conforto e nella protezione offerti da un materiale che appartiene ad altri, in grado di muovere emozioni e sentimenti.</w:t>
      </w:r>
    </w:p>
    <w:p w:rsidR="00C50D32" w:rsidRDefault="00C50D32" w:rsidP="0072359F">
      <w:pPr>
        <w:pStyle w:val="NormalWeb"/>
        <w:spacing w:line="360" w:lineRule="auto"/>
        <w:jc w:val="both"/>
      </w:pPr>
      <w:r>
        <w:t>Quando il cliente, ad esempio, ha difficoltà a verbalizzare e riconoscere i suoi sentimenti, può farlo attraverso il confronto con testi poetici, cioè su un piano metaforico, senza doversi esporre in modo per lui/lei eccessivo, doloroso o spaventante.</w:t>
      </w:r>
    </w:p>
    <w:p w:rsidR="00C50D32" w:rsidRDefault="00C50D32" w:rsidP="0072359F">
      <w:pPr>
        <w:pStyle w:val="NormalWeb"/>
        <w:spacing w:line="360" w:lineRule="auto"/>
        <w:jc w:val="both"/>
      </w:pPr>
      <w:r>
        <w:t>Il linguaggio simbolico tutela infatti il mondo interiore dell’individuo (mi riguarda ma non è mio).</w:t>
      </w:r>
    </w:p>
    <w:p w:rsidR="00C50D32" w:rsidRPr="00EC29B2" w:rsidRDefault="00C50D32" w:rsidP="004E6C35">
      <w:pPr>
        <w:pStyle w:val="NormalWeb"/>
        <w:spacing w:line="360" w:lineRule="auto"/>
        <w:jc w:val="both"/>
      </w:pPr>
      <w:r>
        <w:t>Lo strumento può favorire un approccio emotivo a chi utilizza prevalentemente il piano mentale-cognitivo, ad un Avaro ad esempio e dall’altro lato aiutare a contenere ed elaborare cognitivamente quei clienti invasi, sommersi, disorientati dalle emozioni, ad un Effervescente /Sballone.</w:t>
      </w:r>
    </w:p>
    <w:p w:rsidR="00C50D32" w:rsidRPr="00EC29B2" w:rsidRDefault="00C50D32" w:rsidP="00AC7F71">
      <w:pPr>
        <w:pStyle w:val="NormalWeb"/>
        <w:jc w:val="center"/>
        <w:rPr>
          <w:b/>
          <w:sz w:val="36"/>
          <w:szCs w:val="36"/>
        </w:rPr>
      </w:pPr>
      <w:r>
        <w:rPr>
          <w:b/>
          <w:sz w:val="36"/>
          <w:szCs w:val="36"/>
        </w:rPr>
        <w:t>CAPITOLO III</w:t>
      </w:r>
    </w:p>
    <w:p w:rsidR="00C50D32" w:rsidRPr="00EC29B2" w:rsidRDefault="00C50D32" w:rsidP="008850FE">
      <w:pPr>
        <w:pStyle w:val="NormalWeb"/>
        <w:rPr>
          <w:b/>
          <w:sz w:val="32"/>
          <w:szCs w:val="32"/>
        </w:rPr>
      </w:pPr>
    </w:p>
    <w:p w:rsidR="00C50D32" w:rsidRPr="00EC29B2" w:rsidRDefault="00C50D32" w:rsidP="00AC7F71">
      <w:pPr>
        <w:pStyle w:val="NormalWeb"/>
        <w:jc w:val="center"/>
        <w:rPr>
          <w:b/>
        </w:rPr>
      </w:pPr>
      <w:r w:rsidRPr="00EC29B2">
        <w:rPr>
          <w:b/>
        </w:rPr>
        <w:t xml:space="preserve">LE SFUMATURE DELL'ANIMA   </w:t>
      </w:r>
    </w:p>
    <w:p w:rsidR="00C50D32" w:rsidRPr="00EC29B2" w:rsidRDefault="00C50D32" w:rsidP="00D811AD">
      <w:pPr>
        <w:pStyle w:val="NormalWeb"/>
        <w:spacing w:line="360" w:lineRule="auto"/>
        <w:jc w:val="both"/>
        <w:rPr>
          <w:i/>
        </w:rPr>
      </w:pPr>
    </w:p>
    <w:p w:rsidR="00C50D32" w:rsidRPr="000807FF" w:rsidRDefault="00C50D32" w:rsidP="00D811AD">
      <w:pPr>
        <w:pStyle w:val="NormalWeb"/>
        <w:spacing w:line="360" w:lineRule="auto"/>
        <w:jc w:val="both"/>
        <w:rPr>
          <w:b/>
          <w:i/>
          <w:sz w:val="22"/>
          <w:szCs w:val="22"/>
        </w:rPr>
      </w:pPr>
      <w:r>
        <w:rPr>
          <w:b/>
          <w:i/>
          <w:sz w:val="22"/>
          <w:szCs w:val="22"/>
        </w:rPr>
        <w:t>3</w:t>
      </w:r>
      <w:r w:rsidRPr="000807FF">
        <w:rPr>
          <w:b/>
          <w:i/>
          <w:sz w:val="22"/>
          <w:szCs w:val="22"/>
        </w:rPr>
        <w:t>.1</w:t>
      </w:r>
      <w:r>
        <w:rPr>
          <w:b/>
          <w:i/>
          <w:sz w:val="22"/>
          <w:szCs w:val="22"/>
        </w:rPr>
        <w:t xml:space="preserve"> </w:t>
      </w:r>
      <w:r w:rsidRPr="000807FF">
        <w:rPr>
          <w:b/>
          <w:i/>
          <w:sz w:val="22"/>
          <w:szCs w:val="22"/>
        </w:rPr>
        <w:t>Sinossi</w:t>
      </w:r>
      <w:r>
        <w:rPr>
          <w:b/>
          <w:i/>
          <w:sz w:val="22"/>
          <w:szCs w:val="22"/>
        </w:rPr>
        <w:t xml:space="preserve"> della Raccolta delle mie Poesie</w:t>
      </w:r>
    </w:p>
    <w:p w:rsidR="00C50D32" w:rsidRPr="00EC29B2" w:rsidRDefault="00C50D32" w:rsidP="00D811AD">
      <w:pPr>
        <w:pStyle w:val="NormalWeb"/>
        <w:spacing w:line="360" w:lineRule="auto"/>
        <w:jc w:val="both"/>
      </w:pPr>
      <w:r w:rsidRPr="00EC29B2">
        <w:t>Nella s</w:t>
      </w:r>
      <w:r>
        <w:t>inossi della mia raccolta di Poesie</w:t>
      </w:r>
      <w:r>
        <w:rPr>
          <w:rStyle w:val="FootnoteReference"/>
        </w:rPr>
        <w:footnoteReference w:id="4"/>
      </w:r>
      <w:r>
        <w:t xml:space="preserve">  ho scritto : « … la poesia libera la propria essenza per abitare i luoghi dell’anima. Diventa soffio di vento, forza evocativa, scava nella memoria del tempo, dove ognuno può incontrare i propri vissuti e scolpirli nella girandola dei ricordi. Le parole, sussurrate, lasciano cogliere le sfumature dell’anima, il senso più profondo della vita, scrutano nell’interiorità, dove abitano le emozioni e i sentimenti più autentici, dove albergano battiti d’ali che non fanno rumore. I moti del cuore prendono forma e si aprono all’incantamento, all’essenza della bellezza, dell'arte, della poesia stessa. La poesia … si fa portatrice di nuovi significati che rendono possibile uno sguardo più ampio, abbattono ogni limite, ogni barriera, per aprirsi all’altro. È un viaggio nel sorriso nascosto dei propri pensieri, preziosi alleati, compagni di vita. È quel luogo dell'anima dove ogni viandante può dimorare e custodire un sogno”.</w:t>
      </w:r>
    </w:p>
    <w:p w:rsidR="00C50D32" w:rsidRPr="00EC29B2" w:rsidRDefault="00C50D32" w:rsidP="00AC7F71">
      <w:pPr>
        <w:pStyle w:val="NormalWeb"/>
        <w:jc w:val="both"/>
        <w:rPr>
          <w:b/>
          <w:i/>
          <w:sz w:val="22"/>
          <w:szCs w:val="22"/>
        </w:rPr>
      </w:pPr>
      <w:r>
        <w:rPr>
          <w:b/>
          <w:i/>
          <w:sz w:val="22"/>
          <w:szCs w:val="22"/>
        </w:rPr>
        <w:t>3</w:t>
      </w:r>
      <w:r w:rsidRPr="00EC29B2">
        <w:rPr>
          <w:b/>
          <w:i/>
          <w:sz w:val="22"/>
          <w:szCs w:val="22"/>
        </w:rPr>
        <w:t>.2 Senza titolo</w:t>
      </w:r>
    </w:p>
    <w:p w:rsidR="00C50D32" w:rsidRPr="00EC29B2" w:rsidRDefault="00C50D32" w:rsidP="00AB4D5C">
      <w:pPr>
        <w:pStyle w:val="NormalWeb"/>
        <w:spacing w:line="360" w:lineRule="auto"/>
        <w:jc w:val="both"/>
      </w:pPr>
      <w:r w:rsidRPr="00EC29B2">
        <w:t>Le mie poesie non portano un titolo, è una mia scelta intenzionale : un titolo le avrebbe come recintate, fissate, chiuse in una parola, avrebbe s</w:t>
      </w:r>
      <w:r>
        <w:t xml:space="preserve">offocato la libertà e </w:t>
      </w:r>
      <w:r w:rsidRPr="00EC29B2">
        <w:t>la capacità evocatoria dei versi, la possibilità di rintracciare diversi percorsi di lettura, di associazioni, di volti, luoghi e situazioni.</w:t>
      </w:r>
    </w:p>
    <w:p w:rsidR="00C50D32" w:rsidRPr="00EC29B2" w:rsidRDefault="00C50D32" w:rsidP="00AB4D5C">
      <w:pPr>
        <w:pStyle w:val="NormalWeb"/>
        <w:spacing w:line="360" w:lineRule="auto"/>
        <w:jc w:val="both"/>
      </w:pPr>
      <w:r w:rsidRPr="00EC29B2">
        <w:t xml:space="preserve">Quando una poesia nasce, non appartiene più al poeta, ma appartiene a tutti ed è proprio allora che nasce un cantos, anzi, un nuovo cantos, per tutti i significati che gli vengono attribuiti e che l’autore non aveva pensato, ne’ immaginato e che non si sarebbe nemmeno atteso. </w:t>
      </w:r>
    </w:p>
    <w:p w:rsidR="00C50D32" w:rsidRPr="00EC29B2" w:rsidRDefault="00C50D32" w:rsidP="00AB4D5C">
      <w:pPr>
        <w:pStyle w:val="NormalWeb"/>
        <w:spacing w:line="360" w:lineRule="auto"/>
        <w:jc w:val="both"/>
      </w:pPr>
      <w:r w:rsidRPr="00EC29B2">
        <w:t>Se un mio componimento riesce a parlare al cuore di qualcuno, sarà quello il suo titolo vero, perchè sarà la parola che ha toccato corde profonde, sciolto magari dei legami interni, realizzato un incontro, offerto un aiuto proprio attraverso quelle parole.</w:t>
      </w:r>
    </w:p>
    <w:p w:rsidR="00C50D32" w:rsidRPr="00EC29B2" w:rsidRDefault="00C50D32" w:rsidP="00AB4D5C">
      <w:pPr>
        <w:pStyle w:val="NormalWeb"/>
        <w:spacing w:line="360" w:lineRule="auto"/>
        <w:jc w:val="both"/>
        <w:rPr>
          <w:b/>
          <w:sz w:val="22"/>
          <w:szCs w:val="22"/>
        </w:rPr>
      </w:pPr>
      <w:r>
        <w:rPr>
          <w:b/>
          <w:i/>
          <w:sz w:val="22"/>
          <w:szCs w:val="22"/>
        </w:rPr>
        <w:t>3</w:t>
      </w:r>
      <w:r w:rsidRPr="00EC29B2">
        <w:rPr>
          <w:b/>
          <w:i/>
          <w:sz w:val="22"/>
          <w:szCs w:val="22"/>
        </w:rPr>
        <w:t>.3 Parole in fuga</w:t>
      </w:r>
    </w:p>
    <w:p w:rsidR="00C50D32" w:rsidRPr="00EC29B2" w:rsidRDefault="00C50D32" w:rsidP="00AB4D5C">
      <w:pPr>
        <w:pStyle w:val="NormalWeb"/>
        <w:spacing w:line="360" w:lineRule="auto"/>
        <w:jc w:val="both"/>
      </w:pPr>
      <w:r w:rsidRPr="00EC29B2">
        <w:t>Il testo raccoglie quarantasei poesie, essenziali, quasi parole in fuga per evitare la dispersione. Tratti di penna come pennellate rapide su una tela che non ha bisogno di troppi dettagli per raccontare ciò che vuole dire.</w:t>
      </w:r>
    </w:p>
    <w:p w:rsidR="00C50D32" w:rsidRPr="00EC29B2" w:rsidRDefault="00C50D32" w:rsidP="00AB4D5C">
      <w:pPr>
        <w:pStyle w:val="NormalWeb"/>
        <w:spacing w:line="360" w:lineRule="auto"/>
        <w:jc w:val="both"/>
      </w:pPr>
      <w:r w:rsidRPr="00EC29B2">
        <w:t>Chi può raggiungere delle parole che corrono verso le emozioni più profonde ? Non è solo il poeta, ma chiunque vuole incontrare se stesso, incontrare la propria umanità in tutte le sfumature dell’anima.</w:t>
      </w:r>
    </w:p>
    <w:p w:rsidR="00C50D32" w:rsidRPr="00EC29B2" w:rsidRDefault="00C50D32" w:rsidP="00AB4D5C">
      <w:pPr>
        <w:pStyle w:val="NormalWeb"/>
        <w:spacing w:line="360" w:lineRule="auto"/>
        <w:jc w:val="both"/>
      </w:pPr>
      <w:r w:rsidRPr="00EC29B2">
        <w:t>Le parole corrono e scorrono come il tempo, come la vita, ma la poesia le cattura ma senza imprigionarle, ne afferra l’essenza, la scintilla di luce che si accende per un istante : quell’attimo unico e irripetibile che porta alla coscienza la verità di un volto, di un incontro, di un sentimento.</w:t>
      </w:r>
    </w:p>
    <w:p w:rsidR="00C50D32" w:rsidRPr="00EC29B2" w:rsidRDefault="00C50D32" w:rsidP="003B7C2B">
      <w:pPr>
        <w:pStyle w:val="NormalWeb"/>
        <w:spacing w:line="360" w:lineRule="auto"/>
        <w:jc w:val="both"/>
      </w:pPr>
      <w:r>
        <w:rPr>
          <w:b/>
          <w:i/>
        </w:rPr>
        <w:t>3</w:t>
      </w:r>
      <w:r w:rsidRPr="00EC29B2">
        <w:rPr>
          <w:b/>
          <w:i/>
        </w:rPr>
        <w:t>.4 Le sfumature dell'anima</w:t>
      </w:r>
      <w:r w:rsidRPr="00EC29B2">
        <w:t xml:space="preserve"> </w:t>
      </w:r>
      <w:r w:rsidRPr="00EC29B2">
        <w:rPr>
          <w:b/>
          <w:i/>
        </w:rPr>
        <w:t>e le  7 emozioni di base</w:t>
      </w:r>
    </w:p>
    <w:p w:rsidR="00C50D32" w:rsidRDefault="00C50D32" w:rsidP="00861E53">
      <w:pPr>
        <w:pStyle w:val="NormalWeb"/>
        <w:spacing w:line="360" w:lineRule="auto"/>
        <w:jc w:val="both"/>
      </w:pPr>
      <w:r>
        <w:t>La consapevolezza è l’unica che può restituirci lo spettro completo dei contorni reali della vita, la tavolozza delle emozioni e dei sentimenti che nutrono l’anima.</w:t>
      </w:r>
    </w:p>
    <w:p w:rsidR="00C50D32" w:rsidRDefault="00C50D32" w:rsidP="00861E53">
      <w:pPr>
        <w:pStyle w:val="NormalWeb"/>
        <w:spacing w:line="360" w:lineRule="auto"/>
        <w:jc w:val="both"/>
      </w:pPr>
      <w:r>
        <w:t>La poesia non è un sogno e se lo è, è un sogno ad occhi aperti, perché ha scoperto ciò che distingue una emozione dall’altra, un sentimento dall’altro.</w:t>
      </w:r>
    </w:p>
    <w:p w:rsidR="00C50D32" w:rsidRDefault="00C50D32" w:rsidP="00861E53">
      <w:pPr>
        <w:pStyle w:val="NormalWeb"/>
        <w:spacing w:line="360" w:lineRule="auto"/>
        <w:jc w:val="both"/>
      </w:pPr>
      <w:r>
        <w:t>Noi possiamo leggere anche un’astratta teoria con gli occhi del poeta, se siamo in grado di rintracciare quei nuclei di riferimento di cui si serve il poeta.</w:t>
      </w:r>
    </w:p>
    <w:p w:rsidR="00C50D32" w:rsidRDefault="00C50D32" w:rsidP="00861E53">
      <w:pPr>
        <w:pStyle w:val="NormalWeb"/>
        <w:spacing w:line="360" w:lineRule="auto"/>
        <w:jc w:val="both"/>
      </w:pPr>
      <w:r>
        <w:t>E’ questo il lavoro che andrò a svolgere in questa tesi.</w:t>
      </w:r>
    </w:p>
    <w:p w:rsidR="00C50D32" w:rsidRDefault="00C50D32" w:rsidP="00861E53">
      <w:pPr>
        <w:pStyle w:val="NormalWeb"/>
        <w:spacing w:line="360" w:lineRule="auto"/>
        <w:jc w:val="both"/>
      </w:pPr>
      <w:r>
        <w:t>Il Modello Teorico di riferimento è la Teoria dell’Artigianato Educativo del Professore Vincenzo Masini, che costruisce sette tipologie personologiche a partire da 7 emozioni di base :</w:t>
      </w:r>
    </w:p>
    <w:p w:rsidR="00C50D32" w:rsidRDefault="00C50D32" w:rsidP="00861E53">
      <w:pPr>
        <w:pStyle w:val="NormalWeb"/>
        <w:spacing w:line="360" w:lineRule="auto"/>
        <w:jc w:val="both"/>
      </w:pPr>
      <w:r>
        <w:t>la paura dell’Avaro, la rabbia del Ruminante, il distacco del Delirante, il piacere dell’Effervescente, l’apatia dell’Apatico, la vergogna dell’Invisibile, l’attaccamento dell’Adesivo.</w:t>
      </w:r>
    </w:p>
    <w:p w:rsidR="00C50D32" w:rsidRDefault="00C50D32" w:rsidP="00861E53">
      <w:pPr>
        <w:pStyle w:val="NormalWeb"/>
        <w:spacing w:line="360" w:lineRule="auto"/>
        <w:jc w:val="both"/>
      </w:pPr>
      <w:r>
        <w:t>Ma queste emozioni fluttuanti si tramutano in sentimenti stabili quando l’umano ha occasioni per crescere in maniera integrale ed armoniosa dando origine alla nascita  della persona. Ed è solo la persona che può aver coscienza di quella sfumatura che intercorre tra una emozione ed un sentimento autentico.</w:t>
      </w:r>
    </w:p>
    <w:p w:rsidR="00C50D32" w:rsidRDefault="00C50D32" w:rsidP="00861E53">
      <w:pPr>
        <w:pStyle w:val="NormalWeb"/>
        <w:spacing w:line="360" w:lineRule="auto"/>
        <w:jc w:val="both"/>
      </w:pPr>
      <w:r>
        <w:t>Ma l’anima può nutrire emozioni e sentimenti allo stesso tempo? Come si può afferrare la differenza? La poesia riesce a farlo, perché, quando la parola è scritta, porta in sé il riverbero di un sentimento che non si perde più, non cambia, lascia la sua impronta immortale.</w:t>
      </w:r>
    </w:p>
    <w:p w:rsidR="00C50D32" w:rsidRDefault="00C50D32" w:rsidP="00E956B9">
      <w:pPr>
        <w:pStyle w:val="NormalWeb"/>
        <w:spacing w:line="360" w:lineRule="auto"/>
        <w:jc w:val="both"/>
      </w:pPr>
      <w:r>
        <w:t>Il Sociologo e Psicoterapeuta Vincenzo Masini intitola il volume del suo Modello Teorico “Dalle Emozioni ai Sentimenti”: quale provvidenziale aggancio con il tentativo che stiamo facendo in questa tesi di intravvedere nelle emozioni e nei sentimenti, che percorrono il paesaggio poetico, una possibilità per costruire una relazione di aiuto!</w:t>
      </w:r>
    </w:p>
    <w:p w:rsidR="00C50D32" w:rsidRDefault="00C50D32" w:rsidP="00E956B9">
      <w:pPr>
        <w:pStyle w:val="NormalWeb"/>
        <w:spacing w:line="360" w:lineRule="auto"/>
        <w:jc w:val="both"/>
      </w:pPr>
      <w:r>
        <w:t xml:space="preserve">Il Poeta evoca, risveglia i significati più profondi delle parole, ma nel Poeta è la voce di una umanità che vede, ascolta, assapora, tocca e percepisce gli odori e i profumi in profondità. </w:t>
      </w:r>
    </w:p>
    <w:p w:rsidR="00C50D32" w:rsidRDefault="00C50D32" w:rsidP="00E956B9">
      <w:pPr>
        <w:pStyle w:val="NormalWeb"/>
        <w:spacing w:line="360" w:lineRule="auto"/>
        <w:jc w:val="both"/>
      </w:pPr>
      <w:r>
        <w:t>Il Poeta non è fors’anche un artigiano delle parole? Un artigiano che edùca tutto ciò che giace in fondo all’anima, nelle sue sfumature? Egli sa generare e rigenerare dal deserto, laddove, apparentemente, non c’è più niente, dove la vita ha cessato di nascere. Ma, a volte, basta una potatura, un taglio alle radici per piantare il nuovo. La parola ha questa capacità di far fiorire anche i deserti dell’anima.</w:t>
      </w:r>
    </w:p>
    <w:p w:rsidR="00C50D32" w:rsidRDefault="00C50D32" w:rsidP="007A1E26">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Scrive il Professore Masini :</w:t>
      </w:r>
      <w:r w:rsidRPr="007A1E26">
        <w:rPr>
          <w:rFonts w:ascii="Times New Roman" w:hAnsi="Times New Roman"/>
          <w:sz w:val="24"/>
          <w:szCs w:val="24"/>
        </w:rPr>
        <w:t>“Il Counseling è una relazione d’aiuto che muove dall’analisi dei problemi del cliente, si propone di costruire una nuova visione di tali problemi e di attuare un piano di azione per realizzare le finalità del cliente (prendere decisioni, migliorare relazioni, sviluppare la consapevolezza, gestire emozioni e sentimenti, superare conflitti”.</w:t>
      </w:r>
      <w:r w:rsidRPr="007A1E26">
        <w:rPr>
          <w:rStyle w:val="FootnoteReference"/>
          <w:rFonts w:ascii="Times New Roman" w:hAnsi="Times New Roman"/>
          <w:sz w:val="24"/>
          <w:szCs w:val="24"/>
        </w:rPr>
        <w:footnoteReference w:id="5"/>
      </w:r>
    </w:p>
    <w:p w:rsidR="00C50D32" w:rsidRPr="007A1E26" w:rsidRDefault="00C50D32" w:rsidP="007A1E26">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Al centro di questa affermazione lo sguardo è orientato verso una </w:t>
      </w:r>
      <w:r>
        <w:rPr>
          <w:rFonts w:ascii="Times New Roman" w:hAnsi="Times New Roman"/>
          <w:i/>
          <w:sz w:val="24"/>
          <w:szCs w:val="24"/>
        </w:rPr>
        <w:t xml:space="preserve">nuova visione, </w:t>
      </w:r>
      <w:r w:rsidRPr="007A1E26">
        <w:rPr>
          <w:rFonts w:ascii="Times New Roman" w:hAnsi="Times New Roman"/>
          <w:sz w:val="24"/>
          <w:szCs w:val="24"/>
        </w:rPr>
        <w:t xml:space="preserve">anche </w:t>
      </w:r>
      <w:r>
        <w:rPr>
          <w:rFonts w:ascii="Times New Roman" w:hAnsi="Times New Roman"/>
          <w:sz w:val="24"/>
          <w:szCs w:val="24"/>
        </w:rPr>
        <w:t>la Poesia crea una immagine diversa, rintraccia quella sfumatura, quel dettaglio della realtà che sfugge ad un osservatore frettoloso.</w:t>
      </w:r>
    </w:p>
    <w:p w:rsidR="00C50D32" w:rsidRDefault="00C50D32" w:rsidP="00861E53">
      <w:pPr>
        <w:pStyle w:val="NormalWeb"/>
        <w:spacing w:line="360" w:lineRule="auto"/>
        <w:jc w:val="both"/>
      </w:pPr>
      <w:r>
        <w:t xml:space="preserve">La mia raccolta di poesie porta come sottotitolo </w:t>
      </w:r>
      <w:r w:rsidRPr="006614EA">
        <w:rPr>
          <w:i/>
        </w:rPr>
        <w:t>Le sfumature dell’anima</w:t>
      </w:r>
      <w:r>
        <w:t xml:space="preserve"> proprio a significare la capacità del Poeta di catturare quella nuova visione, quel nuovo orizzonte che si apre davanti ad uno sguardo attento. Ma,in quelle sfumature scorrono anche la paura, la rabbia, il distacco, il piacere, l’apatia, la vergogna, l’attaccamento alle cose e alle persone. Ma, sono sfumature trasfigurate dalla parola poetica, che filtra la realtà, la passa al settaccio fino a raggiungere l’essenza.</w:t>
      </w:r>
    </w:p>
    <w:p w:rsidR="00C50D32" w:rsidRPr="00EC29B2" w:rsidRDefault="00C50D32" w:rsidP="00F20451">
      <w:pPr>
        <w:pStyle w:val="NormalWeb"/>
        <w:spacing w:line="360" w:lineRule="auto"/>
        <w:jc w:val="both"/>
      </w:pPr>
      <w:r>
        <w:t>Non è difficile rintracciare la voce narrante  dei miei versi. Può essere quella dell’</w:t>
      </w:r>
      <w:r w:rsidRPr="00EC29B2">
        <w:rPr>
          <w:i/>
        </w:rPr>
        <w:t xml:space="preserve">Avaro </w:t>
      </w:r>
      <w:r w:rsidRPr="00EC29B2">
        <w:t>ossessionato dall’ordine :</w:t>
      </w:r>
    </w:p>
    <w:p w:rsidR="00C50D32" w:rsidRPr="00EC29B2" w:rsidRDefault="00C50D32" w:rsidP="004B1B72">
      <w:pPr>
        <w:pStyle w:val="NormalWeb"/>
        <w:spacing w:line="360" w:lineRule="auto"/>
        <w:jc w:val="center"/>
        <w:rPr>
          <w:sz w:val="18"/>
          <w:szCs w:val="18"/>
        </w:rPr>
      </w:pPr>
      <w:r w:rsidRPr="00EC29B2">
        <w:rPr>
          <w:sz w:val="18"/>
          <w:szCs w:val="18"/>
        </w:rPr>
        <w:t xml:space="preserve">           Tutto è a posto</w:t>
      </w:r>
      <w:r w:rsidRPr="00EC29B2">
        <w:rPr>
          <w:sz w:val="18"/>
          <w:szCs w:val="18"/>
        </w:rPr>
        <w:br/>
        <w:t>              Parvenza di facciata</w:t>
      </w:r>
      <w:r w:rsidRPr="00EC29B2">
        <w:rPr>
          <w:sz w:val="18"/>
          <w:szCs w:val="18"/>
        </w:rPr>
        <w:br/>
        <w:t>              Groviglio interiore</w:t>
      </w:r>
      <w:r w:rsidRPr="00EC29B2">
        <w:rPr>
          <w:sz w:val="18"/>
          <w:szCs w:val="18"/>
        </w:rPr>
        <w:br/>
        <w:t>                La libertà...</w:t>
      </w:r>
      <w:r w:rsidRPr="00EC29B2">
        <w:rPr>
          <w:sz w:val="18"/>
          <w:szCs w:val="18"/>
        </w:rPr>
        <w:br/>
        <w:t>              Quando verrà a trovarmi...</w:t>
      </w:r>
    </w:p>
    <w:p w:rsidR="00C50D32" w:rsidRPr="00EC29B2" w:rsidRDefault="00C50D32" w:rsidP="004B1B72">
      <w:pPr>
        <w:pStyle w:val="NormalWeb"/>
        <w:spacing w:line="360" w:lineRule="auto"/>
      </w:pPr>
      <w:r w:rsidRPr="00EC29B2">
        <w:br/>
        <w:t xml:space="preserve">del </w:t>
      </w:r>
      <w:r w:rsidRPr="00EC29B2">
        <w:rPr>
          <w:i/>
        </w:rPr>
        <w:t>Ruminante</w:t>
      </w:r>
      <w:r w:rsidRPr="00EC29B2">
        <w:t xml:space="preserve"> mosso  dalla rabbia :</w:t>
      </w:r>
    </w:p>
    <w:p w:rsidR="00C50D32" w:rsidRPr="00940F2E" w:rsidRDefault="00C50D32" w:rsidP="00940F2E">
      <w:pPr>
        <w:pStyle w:val="NormalWeb"/>
        <w:spacing w:line="360" w:lineRule="auto"/>
        <w:jc w:val="center"/>
        <w:rPr>
          <w:sz w:val="18"/>
          <w:szCs w:val="18"/>
        </w:rPr>
      </w:pPr>
      <w:r w:rsidRPr="00EC29B2">
        <w:rPr>
          <w:sz w:val="20"/>
          <w:szCs w:val="20"/>
        </w:rPr>
        <w:t xml:space="preserve">              </w:t>
      </w:r>
      <w:r w:rsidRPr="00EC29B2">
        <w:rPr>
          <w:sz w:val="18"/>
          <w:szCs w:val="18"/>
        </w:rPr>
        <w:t>Energia interiore</w:t>
      </w:r>
      <w:r w:rsidRPr="00EC29B2">
        <w:rPr>
          <w:sz w:val="18"/>
          <w:szCs w:val="18"/>
        </w:rPr>
        <w:br/>
        <w:t>                Materna pienezza</w:t>
      </w:r>
      <w:r w:rsidRPr="00EC29B2">
        <w:rPr>
          <w:sz w:val="18"/>
          <w:szCs w:val="18"/>
        </w:rPr>
        <w:br/>
        <w:t>                Forza spirituale.</w:t>
      </w:r>
      <w:r w:rsidRPr="00EC29B2">
        <w:rPr>
          <w:sz w:val="18"/>
          <w:szCs w:val="18"/>
        </w:rPr>
        <w:br/>
      </w:r>
      <w:r w:rsidRPr="00EC29B2">
        <w:rPr>
          <w:sz w:val="18"/>
          <w:szCs w:val="18"/>
        </w:rPr>
        <w:br/>
      </w:r>
    </w:p>
    <w:p w:rsidR="00C50D32" w:rsidRPr="00EC29B2" w:rsidRDefault="00C50D32" w:rsidP="004B1B72">
      <w:pPr>
        <w:pStyle w:val="NormalWeb"/>
        <w:spacing w:line="360" w:lineRule="auto"/>
      </w:pPr>
      <w:r w:rsidRPr="00EC29B2">
        <w:rPr>
          <w:i/>
        </w:rPr>
        <w:t>del Delirante</w:t>
      </w:r>
      <w:r w:rsidRPr="00EC29B2">
        <w:t xml:space="preserve"> trascinato dai suoi pensieri in libertà :  </w:t>
      </w:r>
    </w:p>
    <w:p w:rsidR="00C50D32" w:rsidRPr="00EC29B2" w:rsidRDefault="00C50D32" w:rsidP="004B1B72">
      <w:pPr>
        <w:pStyle w:val="NormalWeb"/>
        <w:spacing w:line="360" w:lineRule="auto"/>
        <w:jc w:val="center"/>
        <w:rPr>
          <w:sz w:val="18"/>
          <w:szCs w:val="18"/>
        </w:rPr>
      </w:pPr>
      <w:r w:rsidRPr="00EC29B2">
        <w:rPr>
          <w:sz w:val="18"/>
          <w:szCs w:val="18"/>
        </w:rPr>
        <w:t>E' vero</w:t>
      </w:r>
      <w:r w:rsidRPr="00EC29B2">
        <w:rPr>
          <w:sz w:val="18"/>
          <w:szCs w:val="18"/>
        </w:rPr>
        <w:br/>
        <w:t>            Hai liberato la tua anima</w:t>
      </w:r>
      <w:r w:rsidRPr="00EC29B2">
        <w:rPr>
          <w:sz w:val="18"/>
          <w:szCs w:val="18"/>
        </w:rPr>
        <w:br/>
        <w:t>       Pronunciando</w:t>
      </w:r>
      <w:r w:rsidRPr="00EC29B2">
        <w:rPr>
          <w:sz w:val="18"/>
          <w:szCs w:val="18"/>
        </w:rPr>
        <w:br/>
        <w:t>         Parole d'amore</w:t>
      </w:r>
      <w:r w:rsidRPr="00EC29B2">
        <w:rPr>
          <w:sz w:val="18"/>
          <w:szCs w:val="18"/>
        </w:rPr>
        <w:br/>
        <w:t>          Hai innalzato il tuo spirito</w:t>
      </w:r>
      <w:r w:rsidRPr="00EC29B2">
        <w:rPr>
          <w:sz w:val="18"/>
          <w:szCs w:val="18"/>
        </w:rPr>
        <w:br/>
        <w:t>           Percependo</w:t>
      </w:r>
      <w:r w:rsidRPr="00EC29B2">
        <w:rPr>
          <w:sz w:val="18"/>
          <w:szCs w:val="18"/>
        </w:rPr>
        <w:br/>
        <w:t>            Nuove e sconosciute emozioni</w:t>
      </w:r>
      <w:r w:rsidRPr="00EC29B2">
        <w:rPr>
          <w:sz w:val="18"/>
          <w:szCs w:val="18"/>
        </w:rPr>
        <w:br/>
        <w:t>              Ora...libera le tue mani</w:t>
      </w:r>
      <w:r w:rsidRPr="00EC29B2">
        <w:rPr>
          <w:sz w:val="18"/>
          <w:szCs w:val="18"/>
        </w:rPr>
        <w:br/>
        <w:t>                Da suoni ancestrali</w:t>
      </w:r>
      <w:r w:rsidRPr="00EC29B2">
        <w:rPr>
          <w:sz w:val="18"/>
          <w:szCs w:val="18"/>
        </w:rPr>
        <w:br/>
        <w:t>              Vocali</w:t>
      </w:r>
      <w:r w:rsidRPr="00EC29B2">
        <w:rPr>
          <w:sz w:val="18"/>
          <w:szCs w:val="18"/>
        </w:rPr>
        <w:br/>
        <w:t>                    Mai scritte</w:t>
      </w:r>
      <w:r w:rsidRPr="00EC29B2">
        <w:rPr>
          <w:sz w:val="18"/>
          <w:szCs w:val="18"/>
        </w:rPr>
        <w:br/>
        <w:t>              Ma capaci di provocare</w:t>
      </w:r>
      <w:r w:rsidRPr="00EC29B2">
        <w:rPr>
          <w:sz w:val="18"/>
          <w:szCs w:val="18"/>
        </w:rPr>
        <w:br/>
        <w:t>                    Profondi</w:t>
      </w:r>
      <w:r w:rsidRPr="00EC29B2">
        <w:rPr>
          <w:sz w:val="18"/>
          <w:szCs w:val="18"/>
        </w:rPr>
        <w:br/>
        <w:t>                  Moti del cuore.</w:t>
      </w:r>
      <w:r w:rsidRPr="00EC29B2">
        <w:rPr>
          <w:sz w:val="18"/>
          <w:szCs w:val="18"/>
        </w:rPr>
        <w:br/>
      </w:r>
      <w:r w:rsidRPr="00EC29B2">
        <w:rPr>
          <w:sz w:val="18"/>
          <w:szCs w:val="18"/>
        </w:rPr>
        <w:br/>
      </w:r>
    </w:p>
    <w:p w:rsidR="00C50D32" w:rsidRPr="00EC29B2" w:rsidRDefault="00C50D32" w:rsidP="004B1B72">
      <w:pPr>
        <w:pStyle w:val="NormalWeb"/>
        <w:spacing w:line="360" w:lineRule="auto"/>
      </w:pPr>
      <w:r w:rsidRPr="00EC29B2">
        <w:t xml:space="preserve">dello </w:t>
      </w:r>
      <w:r w:rsidRPr="00EC29B2">
        <w:rPr>
          <w:i/>
        </w:rPr>
        <w:t xml:space="preserve">Sballone </w:t>
      </w:r>
      <w:r w:rsidRPr="00EC29B2">
        <w:t>abbandonato al piacere di ogni cosa :</w:t>
      </w:r>
    </w:p>
    <w:p w:rsidR="00C50D32" w:rsidRPr="00EC29B2" w:rsidRDefault="00C50D32" w:rsidP="00002C22">
      <w:pPr>
        <w:pStyle w:val="NormalWeb"/>
        <w:spacing w:line="360" w:lineRule="auto"/>
        <w:jc w:val="center"/>
        <w:rPr>
          <w:sz w:val="18"/>
          <w:szCs w:val="18"/>
        </w:rPr>
      </w:pPr>
      <w:r w:rsidRPr="00EC29B2">
        <w:rPr>
          <w:sz w:val="18"/>
          <w:szCs w:val="18"/>
        </w:rPr>
        <w:t>Mi sei rimasta impressa</w:t>
      </w:r>
      <w:r w:rsidRPr="00EC29B2">
        <w:rPr>
          <w:sz w:val="18"/>
          <w:szCs w:val="18"/>
        </w:rPr>
        <w:br/>
        <w:t xml:space="preserve"> Negli occhi</w:t>
      </w:r>
      <w:r w:rsidRPr="00EC29B2">
        <w:rPr>
          <w:sz w:val="18"/>
          <w:szCs w:val="18"/>
        </w:rPr>
        <w:br/>
        <w:t>            Quando ti ho incontrata</w:t>
      </w:r>
      <w:r w:rsidRPr="00EC29B2">
        <w:rPr>
          <w:sz w:val="18"/>
          <w:szCs w:val="18"/>
        </w:rPr>
        <w:br/>
        <w:t>            Accogliente e sobria</w:t>
      </w:r>
      <w:r w:rsidRPr="00EC29B2">
        <w:rPr>
          <w:sz w:val="18"/>
          <w:szCs w:val="18"/>
        </w:rPr>
        <w:br/>
        <w:t>        Come il colore caldo dell'ambra</w:t>
      </w:r>
      <w:r w:rsidRPr="00EC29B2">
        <w:rPr>
          <w:sz w:val="18"/>
          <w:szCs w:val="18"/>
        </w:rPr>
        <w:br/>
        <w:t>    Sdraiata</w:t>
      </w:r>
      <w:r w:rsidRPr="00EC29B2">
        <w:rPr>
          <w:sz w:val="18"/>
          <w:szCs w:val="18"/>
        </w:rPr>
        <w:br/>
        <w:t>            Tra l'amore e la follia</w:t>
      </w:r>
      <w:r w:rsidRPr="00EC29B2">
        <w:rPr>
          <w:sz w:val="18"/>
          <w:szCs w:val="18"/>
        </w:rPr>
        <w:br/>
        <w:t>                Tu sei l'arte.</w:t>
      </w:r>
    </w:p>
    <w:p w:rsidR="00C50D32" w:rsidRPr="00EC29B2" w:rsidRDefault="00C50D32" w:rsidP="00002C22">
      <w:pPr>
        <w:pStyle w:val="NormalWeb"/>
        <w:spacing w:line="360" w:lineRule="auto"/>
      </w:pPr>
      <w:r w:rsidRPr="00EC29B2">
        <w:t>dell’</w:t>
      </w:r>
      <w:r w:rsidRPr="00EC29B2">
        <w:rPr>
          <w:i/>
        </w:rPr>
        <w:t xml:space="preserve">Apatico </w:t>
      </w:r>
      <w:r w:rsidRPr="00EC29B2">
        <w:t>adagiato nella sua tranquillità:</w:t>
      </w:r>
    </w:p>
    <w:p w:rsidR="00C50D32" w:rsidRPr="00EC29B2" w:rsidRDefault="00C50D32" w:rsidP="004B1B72">
      <w:pPr>
        <w:pStyle w:val="NormalWeb"/>
        <w:spacing w:line="360" w:lineRule="auto"/>
        <w:jc w:val="center"/>
        <w:rPr>
          <w:sz w:val="18"/>
          <w:szCs w:val="18"/>
        </w:rPr>
      </w:pPr>
      <w:r w:rsidRPr="00EC29B2">
        <w:rPr>
          <w:sz w:val="18"/>
          <w:szCs w:val="18"/>
        </w:rPr>
        <w:t xml:space="preserve">          Pensieri</w:t>
      </w:r>
      <w:r w:rsidRPr="00EC29B2">
        <w:rPr>
          <w:sz w:val="18"/>
          <w:szCs w:val="18"/>
        </w:rPr>
        <w:br/>
        <w:t>                Aggrovigliati</w:t>
      </w:r>
      <w:r w:rsidRPr="00EC29B2">
        <w:rPr>
          <w:sz w:val="18"/>
          <w:szCs w:val="18"/>
        </w:rPr>
        <w:br/>
        <w:t>              Come fil di ferro</w:t>
      </w:r>
      <w:r w:rsidRPr="00EC29B2">
        <w:rPr>
          <w:sz w:val="18"/>
          <w:szCs w:val="18"/>
        </w:rPr>
        <w:br/>
        <w:t>                    Senza capo né coda</w:t>
      </w:r>
      <w:r w:rsidRPr="00EC29B2">
        <w:rPr>
          <w:sz w:val="18"/>
          <w:szCs w:val="18"/>
        </w:rPr>
        <w:br/>
        <w:t>                       Prendimi per mano e...</w:t>
      </w:r>
      <w:r w:rsidRPr="00EC29B2">
        <w:rPr>
          <w:sz w:val="18"/>
          <w:szCs w:val="18"/>
        </w:rPr>
        <w:br/>
        <w:t>                     Conducimi oltre il fiume</w:t>
      </w:r>
      <w:r w:rsidRPr="00EC29B2">
        <w:rPr>
          <w:sz w:val="18"/>
          <w:szCs w:val="18"/>
        </w:rPr>
        <w:br/>
        <w:t>                      Li'forse potrò trovare una casa</w:t>
      </w:r>
      <w:r w:rsidRPr="00EC29B2">
        <w:rPr>
          <w:sz w:val="18"/>
          <w:szCs w:val="18"/>
        </w:rPr>
        <w:br/>
        <w:t>                      Per la mia anima.</w:t>
      </w:r>
      <w:r w:rsidRPr="00EC29B2">
        <w:rPr>
          <w:sz w:val="18"/>
          <w:szCs w:val="18"/>
        </w:rPr>
        <w:br/>
      </w:r>
    </w:p>
    <w:p w:rsidR="00C50D32" w:rsidRPr="00EC29B2" w:rsidRDefault="00C50D32" w:rsidP="004B1B72">
      <w:pPr>
        <w:pStyle w:val="NormalWeb"/>
        <w:spacing w:line="360" w:lineRule="auto"/>
      </w:pPr>
      <w:r w:rsidRPr="00EC29B2">
        <w:br/>
        <w:t>dell’Invisibile chiuso nella sua vergogna :</w:t>
      </w:r>
    </w:p>
    <w:p w:rsidR="00C50D32" w:rsidRPr="00EC29B2" w:rsidRDefault="00C50D32" w:rsidP="001508E0">
      <w:pPr>
        <w:pStyle w:val="NormalWeb"/>
        <w:spacing w:line="360" w:lineRule="auto"/>
      </w:pPr>
      <w:r>
        <w:rPr>
          <w:sz w:val="18"/>
          <w:szCs w:val="18"/>
        </w:rPr>
        <w:t xml:space="preserve">                                                                           </w:t>
      </w:r>
      <w:r w:rsidRPr="00EC29B2">
        <w:rPr>
          <w:sz w:val="18"/>
          <w:szCs w:val="18"/>
        </w:rPr>
        <w:t>Come vuoi che stia</w:t>
      </w:r>
      <w:r w:rsidRPr="00EC29B2">
        <w:rPr>
          <w:sz w:val="18"/>
          <w:szCs w:val="18"/>
        </w:rPr>
        <w:br/>
        <w:t>           </w:t>
      </w:r>
      <w:r>
        <w:rPr>
          <w:sz w:val="18"/>
          <w:szCs w:val="18"/>
        </w:rPr>
        <w:t xml:space="preserve">                                                                </w:t>
      </w:r>
      <w:r w:rsidRPr="00EC29B2">
        <w:rPr>
          <w:sz w:val="18"/>
          <w:szCs w:val="18"/>
        </w:rPr>
        <w:t xml:space="preserve">     Senza un sorriso</w:t>
      </w:r>
      <w:r w:rsidRPr="00EC29B2">
        <w:rPr>
          <w:sz w:val="18"/>
          <w:szCs w:val="18"/>
        </w:rPr>
        <w:br/>
        <w:t xml:space="preserve">                  </w:t>
      </w:r>
      <w:r>
        <w:rPr>
          <w:sz w:val="18"/>
          <w:szCs w:val="18"/>
        </w:rPr>
        <w:t xml:space="preserve">                                                                  </w:t>
      </w:r>
      <w:r w:rsidRPr="00EC29B2">
        <w:rPr>
          <w:sz w:val="18"/>
          <w:szCs w:val="18"/>
        </w:rPr>
        <w:t>Un abbraccio</w:t>
      </w:r>
      <w:r w:rsidRPr="00EC29B2">
        <w:rPr>
          <w:sz w:val="18"/>
          <w:szCs w:val="18"/>
        </w:rPr>
        <w:br/>
        <w:t>                 </w:t>
      </w:r>
      <w:r>
        <w:rPr>
          <w:sz w:val="18"/>
          <w:szCs w:val="18"/>
        </w:rPr>
        <w:t xml:space="preserve">                                                                    </w:t>
      </w:r>
      <w:r w:rsidRPr="00EC29B2">
        <w:rPr>
          <w:sz w:val="18"/>
          <w:szCs w:val="18"/>
        </w:rPr>
        <w:t xml:space="preserve"> Un mettersi li</w:t>
      </w:r>
      <w:r w:rsidRPr="00EC29B2">
        <w:rPr>
          <w:sz w:val="18"/>
          <w:szCs w:val="18"/>
        </w:rPr>
        <w:br/>
        <w:t xml:space="preserve">                </w:t>
      </w:r>
      <w:r>
        <w:rPr>
          <w:sz w:val="18"/>
          <w:szCs w:val="18"/>
        </w:rPr>
        <w:t xml:space="preserve">                                                                   </w:t>
      </w:r>
      <w:r w:rsidRPr="00EC29B2">
        <w:rPr>
          <w:sz w:val="18"/>
          <w:szCs w:val="18"/>
        </w:rPr>
        <w:t>In quell'angolo</w:t>
      </w:r>
      <w:r w:rsidRPr="00EC29B2">
        <w:rPr>
          <w:sz w:val="18"/>
          <w:szCs w:val="18"/>
        </w:rPr>
        <w:br/>
        <w:t xml:space="preserve">                </w:t>
      </w:r>
      <w:r>
        <w:rPr>
          <w:sz w:val="18"/>
          <w:szCs w:val="18"/>
        </w:rPr>
        <w:t xml:space="preserve">                                                            </w:t>
      </w:r>
      <w:r w:rsidRPr="00EC29B2">
        <w:rPr>
          <w:sz w:val="18"/>
          <w:szCs w:val="18"/>
        </w:rPr>
        <w:t xml:space="preserve">   E condividere la vita</w:t>
      </w:r>
      <w:r w:rsidRPr="00EC29B2">
        <w:rPr>
          <w:sz w:val="18"/>
          <w:szCs w:val="18"/>
        </w:rPr>
        <w:br/>
        <w:t xml:space="preserve">          </w:t>
      </w:r>
      <w:r>
        <w:rPr>
          <w:sz w:val="18"/>
          <w:szCs w:val="18"/>
        </w:rPr>
        <w:t xml:space="preserve">                                                                 </w:t>
      </w:r>
      <w:r w:rsidRPr="00EC29B2">
        <w:rPr>
          <w:sz w:val="18"/>
          <w:szCs w:val="18"/>
        </w:rPr>
        <w:t>    Derubata dell'energia</w:t>
      </w:r>
      <w:r w:rsidRPr="00EC29B2">
        <w:rPr>
          <w:sz w:val="18"/>
          <w:szCs w:val="18"/>
        </w:rPr>
        <w:br/>
        <w:t>         </w:t>
      </w:r>
      <w:r>
        <w:rPr>
          <w:sz w:val="18"/>
          <w:szCs w:val="18"/>
        </w:rPr>
        <w:t xml:space="preserve">                                                              </w:t>
      </w:r>
      <w:r w:rsidRPr="00EC29B2">
        <w:rPr>
          <w:sz w:val="18"/>
          <w:szCs w:val="18"/>
        </w:rPr>
        <w:t xml:space="preserve">   Mi trascino in uno sforzo</w:t>
      </w:r>
      <w:r w:rsidRPr="00EC29B2">
        <w:rPr>
          <w:sz w:val="18"/>
          <w:szCs w:val="18"/>
        </w:rPr>
        <w:br/>
        <w:t xml:space="preserve">          </w:t>
      </w:r>
      <w:r>
        <w:rPr>
          <w:sz w:val="18"/>
          <w:szCs w:val="18"/>
        </w:rPr>
        <w:t xml:space="preserve">                                                                </w:t>
      </w:r>
      <w:r w:rsidRPr="00EC29B2">
        <w:rPr>
          <w:sz w:val="18"/>
          <w:szCs w:val="18"/>
        </w:rPr>
        <w:t>          Senza fine</w:t>
      </w:r>
      <w:r w:rsidRPr="00EC29B2">
        <w:rPr>
          <w:sz w:val="18"/>
          <w:szCs w:val="18"/>
        </w:rPr>
        <w:br/>
        <w:t xml:space="preserve">                </w:t>
      </w:r>
      <w:r>
        <w:rPr>
          <w:sz w:val="18"/>
          <w:szCs w:val="18"/>
        </w:rPr>
        <w:t xml:space="preserve">                                                                    </w:t>
      </w:r>
      <w:r w:rsidRPr="00EC29B2">
        <w:rPr>
          <w:sz w:val="18"/>
          <w:szCs w:val="18"/>
        </w:rPr>
        <w:t>    La vita...</w:t>
      </w:r>
      <w:r w:rsidRPr="00EC29B2">
        <w:rPr>
          <w:sz w:val="18"/>
          <w:szCs w:val="18"/>
        </w:rPr>
        <w:br/>
        <w:t xml:space="preserve">          </w:t>
      </w:r>
      <w:r>
        <w:rPr>
          <w:sz w:val="18"/>
          <w:szCs w:val="18"/>
        </w:rPr>
        <w:t xml:space="preserve">                                                     </w:t>
      </w:r>
      <w:r w:rsidRPr="00EC29B2">
        <w:rPr>
          <w:sz w:val="18"/>
          <w:szCs w:val="18"/>
        </w:rPr>
        <w:t>     Quando verrà a trovarmi...</w:t>
      </w:r>
      <w:r w:rsidRPr="00EC29B2">
        <w:rPr>
          <w:sz w:val="18"/>
          <w:szCs w:val="18"/>
        </w:rPr>
        <w:br/>
      </w:r>
      <w:r w:rsidRPr="00EC29B2">
        <w:rPr>
          <w:sz w:val="20"/>
          <w:szCs w:val="20"/>
        </w:rPr>
        <w:br/>
      </w:r>
      <w:r w:rsidRPr="00EC29B2">
        <w:rPr>
          <w:sz w:val="20"/>
          <w:szCs w:val="20"/>
        </w:rPr>
        <w:br/>
      </w:r>
      <w:r w:rsidRPr="00EC29B2">
        <w:br/>
        <w:t>dell’Adesivo ansioso d’ affetto:</w:t>
      </w:r>
    </w:p>
    <w:p w:rsidR="00C50D32" w:rsidRPr="00EC29B2" w:rsidRDefault="00C50D32" w:rsidP="006614EA">
      <w:pPr>
        <w:pStyle w:val="NormalWeb"/>
        <w:spacing w:line="360" w:lineRule="auto"/>
        <w:jc w:val="center"/>
        <w:rPr>
          <w:sz w:val="18"/>
          <w:szCs w:val="18"/>
        </w:rPr>
      </w:pPr>
      <w:r w:rsidRPr="00EC29B2">
        <w:rPr>
          <w:sz w:val="20"/>
          <w:szCs w:val="20"/>
        </w:rPr>
        <w:t xml:space="preserve">    </w:t>
      </w:r>
      <w:r w:rsidRPr="00EC29B2">
        <w:rPr>
          <w:sz w:val="18"/>
          <w:szCs w:val="18"/>
        </w:rPr>
        <w:t>Sono accanto a te</w:t>
      </w:r>
      <w:r w:rsidRPr="00EC29B2">
        <w:rPr>
          <w:sz w:val="18"/>
          <w:szCs w:val="18"/>
        </w:rPr>
        <w:br/>
        <w:t>              Negli attimi di pienezza vitale</w:t>
      </w:r>
      <w:r w:rsidRPr="00EC29B2">
        <w:rPr>
          <w:sz w:val="18"/>
          <w:szCs w:val="18"/>
        </w:rPr>
        <w:br/>
        <w:t>            Nei momenti di palpabile sofferenza</w:t>
      </w:r>
      <w:r w:rsidRPr="00EC29B2">
        <w:rPr>
          <w:sz w:val="18"/>
          <w:szCs w:val="18"/>
        </w:rPr>
        <w:br/>
        <w:t>       Quando ti sorprende</w:t>
      </w:r>
      <w:r w:rsidRPr="00EC29B2">
        <w:rPr>
          <w:sz w:val="18"/>
          <w:szCs w:val="18"/>
        </w:rPr>
        <w:br/>
        <w:t>              Aver trovato la strada giusta</w:t>
      </w:r>
      <w:r w:rsidRPr="00EC29B2">
        <w:rPr>
          <w:sz w:val="18"/>
          <w:szCs w:val="18"/>
        </w:rPr>
        <w:br/>
        <w:t>                    Sono accanto a te</w:t>
      </w:r>
      <w:r w:rsidRPr="00EC29B2">
        <w:rPr>
          <w:sz w:val="18"/>
          <w:szCs w:val="18"/>
        </w:rPr>
        <w:br/>
        <w:t>                    E mi scopro serena.</w:t>
      </w:r>
    </w:p>
    <w:p w:rsidR="00C50D32" w:rsidRPr="00EC29B2" w:rsidRDefault="00C50D32" w:rsidP="006614EA">
      <w:pPr>
        <w:pStyle w:val="NormalWeb"/>
        <w:spacing w:line="360" w:lineRule="auto"/>
        <w:jc w:val="center"/>
        <w:rPr>
          <w:sz w:val="18"/>
          <w:szCs w:val="18"/>
        </w:rPr>
      </w:pPr>
    </w:p>
    <w:p w:rsidR="00C50D32" w:rsidRDefault="00C50D32" w:rsidP="005670E5">
      <w:pPr>
        <w:pStyle w:val="NormalWeb"/>
        <w:spacing w:line="360" w:lineRule="auto"/>
        <w:jc w:val="both"/>
      </w:pPr>
      <w:r w:rsidRPr="00002C22">
        <w:t xml:space="preserve">Ma, </w:t>
      </w:r>
      <w:r>
        <w:t>come si può rintracciare con certezza quale sia stata la vera voce narrante di un momento particolare della vita? Non è piuttosto un coro di voci in cui ognuno ha bisogno solamente di rintracciare, scoprire per riappropriarsene e poi gridare: è questa la mia voce! E’ questo lo sforzo e il tentativo del Counseling Poetico : riconoscere la propria voce, rintracciare la propria identità.</w:t>
      </w:r>
    </w:p>
    <w:p w:rsidR="00C50D32" w:rsidRDefault="00C50D32" w:rsidP="005670E5">
      <w:pPr>
        <w:pStyle w:val="NormalWeb"/>
        <w:spacing w:line="360" w:lineRule="auto"/>
        <w:jc w:val="both"/>
      </w:pPr>
    </w:p>
    <w:p w:rsidR="00C50D32" w:rsidRDefault="00C50D32" w:rsidP="005670E5">
      <w:pPr>
        <w:pStyle w:val="NormalWeb"/>
        <w:spacing w:line="360" w:lineRule="auto"/>
        <w:jc w:val="both"/>
      </w:pPr>
    </w:p>
    <w:p w:rsidR="00C50D32" w:rsidRDefault="00C50D32" w:rsidP="005670E5">
      <w:pPr>
        <w:pStyle w:val="NormalWeb"/>
        <w:spacing w:line="360" w:lineRule="auto"/>
        <w:jc w:val="both"/>
      </w:pPr>
    </w:p>
    <w:p w:rsidR="00C50D32" w:rsidRDefault="00C50D32" w:rsidP="005670E5">
      <w:pPr>
        <w:pStyle w:val="NormalWeb"/>
        <w:spacing w:line="360" w:lineRule="auto"/>
        <w:jc w:val="both"/>
      </w:pPr>
    </w:p>
    <w:p w:rsidR="00C50D32" w:rsidRPr="00EC29B2" w:rsidRDefault="00C50D32" w:rsidP="001508E0">
      <w:pPr>
        <w:pStyle w:val="NormalWeb"/>
        <w:jc w:val="center"/>
        <w:rPr>
          <w:b/>
          <w:sz w:val="36"/>
          <w:szCs w:val="36"/>
        </w:rPr>
      </w:pPr>
      <w:r w:rsidRPr="00EC29B2">
        <w:rPr>
          <w:b/>
          <w:sz w:val="36"/>
          <w:szCs w:val="36"/>
        </w:rPr>
        <w:t xml:space="preserve">CAPITOLO </w:t>
      </w:r>
      <w:r>
        <w:rPr>
          <w:b/>
          <w:sz w:val="36"/>
          <w:szCs w:val="36"/>
        </w:rPr>
        <w:t>I</w:t>
      </w:r>
      <w:r w:rsidRPr="00EC29B2">
        <w:rPr>
          <w:b/>
          <w:sz w:val="36"/>
          <w:szCs w:val="36"/>
        </w:rPr>
        <w:t>V</w:t>
      </w:r>
    </w:p>
    <w:p w:rsidR="00C50D32" w:rsidRPr="00EC29B2" w:rsidRDefault="00C50D32" w:rsidP="001508E0">
      <w:pPr>
        <w:pStyle w:val="NormalWeb"/>
        <w:jc w:val="center"/>
        <w:rPr>
          <w:b/>
          <w:sz w:val="36"/>
          <w:szCs w:val="36"/>
        </w:rPr>
      </w:pPr>
    </w:p>
    <w:p w:rsidR="00C50D32" w:rsidRDefault="00C50D32" w:rsidP="001508E0">
      <w:pPr>
        <w:pStyle w:val="NormalWeb"/>
        <w:shd w:val="clear" w:color="auto" w:fill="FFFFFF"/>
        <w:jc w:val="center"/>
        <w:rPr>
          <w:rStyle w:val="Emphasis"/>
          <w:rFonts w:ascii="Georgia" w:hAnsi="Georgia"/>
          <w:b/>
          <w:i w:val="0"/>
          <w:color w:val="000000"/>
          <w:sz w:val="26"/>
          <w:szCs w:val="26"/>
        </w:rPr>
      </w:pPr>
      <w:r>
        <w:rPr>
          <w:rStyle w:val="Emphasis"/>
          <w:rFonts w:ascii="Georgia" w:hAnsi="Georgia"/>
          <w:b/>
          <w:i w:val="0"/>
          <w:color w:val="000000"/>
          <w:sz w:val="26"/>
          <w:szCs w:val="26"/>
        </w:rPr>
        <w:t xml:space="preserve">UN PILASTRINO PER UNA </w:t>
      </w:r>
      <w:r w:rsidRPr="00F82CE9">
        <w:rPr>
          <w:rStyle w:val="Emphasis"/>
          <w:rFonts w:ascii="Georgia" w:hAnsi="Georgia"/>
          <w:b/>
          <w:color w:val="000000"/>
          <w:sz w:val="26"/>
          <w:szCs w:val="26"/>
        </w:rPr>
        <w:t>POESIA RELAZIONALE</w:t>
      </w:r>
    </w:p>
    <w:p w:rsidR="00C50D32" w:rsidRDefault="00C50D32" w:rsidP="001508E0">
      <w:pPr>
        <w:spacing w:before="100" w:beforeAutospacing="1" w:after="100" w:afterAutospacing="1" w:line="240" w:lineRule="auto"/>
        <w:ind w:left="720"/>
        <w:jc w:val="both"/>
        <w:rPr>
          <w:rFonts w:ascii="Verdana" w:hAnsi="Verdana"/>
          <w:color w:val="000000"/>
          <w:sz w:val="24"/>
          <w:szCs w:val="24"/>
          <w:lang w:eastAsia="it-IT"/>
        </w:rPr>
      </w:pPr>
      <w:bookmarkStart w:id="0" w:name="_ftn1"/>
      <w:bookmarkEnd w:id="0"/>
    </w:p>
    <w:p w:rsidR="00C50D32" w:rsidRDefault="00C50D32" w:rsidP="001508E0">
      <w:pPr>
        <w:spacing w:before="100" w:beforeAutospacing="1" w:after="100" w:afterAutospacing="1" w:line="240" w:lineRule="auto"/>
        <w:ind w:left="720"/>
        <w:jc w:val="both"/>
        <w:rPr>
          <w:rFonts w:ascii="Verdana" w:hAnsi="Verdana"/>
          <w:color w:val="000000"/>
          <w:sz w:val="24"/>
          <w:szCs w:val="24"/>
          <w:lang w:eastAsia="it-IT"/>
        </w:rPr>
      </w:pPr>
    </w:p>
    <w:p w:rsidR="00C50D32" w:rsidRDefault="00C50D32" w:rsidP="001508E0">
      <w:pPr>
        <w:spacing w:before="100" w:beforeAutospacing="1" w:after="100" w:afterAutospacing="1" w:line="360" w:lineRule="auto"/>
        <w:jc w:val="both"/>
        <w:rPr>
          <w:rFonts w:ascii="Times New Roman" w:hAnsi="Times New Roman"/>
          <w:color w:val="000000"/>
          <w:sz w:val="24"/>
          <w:szCs w:val="24"/>
          <w:lang w:eastAsia="it-IT"/>
        </w:rPr>
      </w:pPr>
      <w:r>
        <w:rPr>
          <w:rFonts w:ascii="Times New Roman" w:hAnsi="Times New Roman"/>
          <w:color w:val="000000"/>
          <w:sz w:val="24"/>
          <w:szCs w:val="24"/>
          <w:lang w:eastAsia="it-IT"/>
        </w:rPr>
        <w:t xml:space="preserve">In un momento storico in cui l’uomo è chiuso in una </w:t>
      </w:r>
      <w:r w:rsidRPr="001508E0">
        <w:rPr>
          <w:rFonts w:ascii="Times New Roman" w:hAnsi="Times New Roman"/>
          <w:i/>
          <w:color w:val="000000"/>
          <w:sz w:val="24"/>
          <w:szCs w:val="24"/>
          <w:lang w:eastAsia="it-IT"/>
        </w:rPr>
        <w:t>solitaria compagnia</w:t>
      </w:r>
      <w:r>
        <w:rPr>
          <w:rFonts w:ascii="Times New Roman" w:hAnsi="Times New Roman"/>
          <w:color w:val="000000"/>
          <w:sz w:val="24"/>
          <w:szCs w:val="24"/>
          <w:lang w:eastAsia="it-IT"/>
        </w:rPr>
        <w:t>, come scriverebbe un poeta, il Counseling Relazionale annuncia un Umanesimo delle Relazioni, un incontro con l’Altro, un dialogo con ciò che ci accomuna : la nostra Umanità.</w:t>
      </w:r>
    </w:p>
    <w:p w:rsidR="00C50D32" w:rsidRDefault="00C50D32" w:rsidP="001508E0">
      <w:pPr>
        <w:spacing w:before="100" w:beforeAutospacing="1" w:after="100" w:afterAutospacing="1" w:line="360" w:lineRule="auto"/>
        <w:jc w:val="both"/>
        <w:rPr>
          <w:rFonts w:ascii="Times New Roman" w:hAnsi="Times New Roman"/>
          <w:color w:val="000000"/>
          <w:sz w:val="24"/>
          <w:szCs w:val="24"/>
          <w:lang w:eastAsia="it-IT"/>
        </w:rPr>
      </w:pPr>
      <w:r>
        <w:rPr>
          <w:rFonts w:ascii="Times New Roman" w:hAnsi="Times New Roman"/>
          <w:color w:val="000000"/>
          <w:sz w:val="24"/>
          <w:szCs w:val="24"/>
          <w:lang w:eastAsia="it-IT"/>
        </w:rPr>
        <w:t xml:space="preserve">In un orizzonte in cui si raccontano gli incontri e anche gli scontri umani, anche la Poesia ha bisogno di guardarsi dentro, di rintracciare la sua vera identità e il suo posto. </w:t>
      </w:r>
    </w:p>
    <w:p w:rsidR="00C50D32" w:rsidRPr="001508E0" w:rsidRDefault="00C50D32" w:rsidP="001508E0">
      <w:pPr>
        <w:spacing w:before="100" w:beforeAutospacing="1" w:after="100" w:afterAutospacing="1" w:line="360" w:lineRule="auto"/>
        <w:jc w:val="both"/>
        <w:rPr>
          <w:rFonts w:ascii="Times New Roman" w:hAnsi="Times New Roman"/>
          <w:color w:val="000000"/>
          <w:sz w:val="24"/>
          <w:szCs w:val="24"/>
          <w:lang w:eastAsia="it-IT"/>
        </w:rPr>
      </w:pPr>
      <w:r>
        <w:rPr>
          <w:rFonts w:ascii="Times New Roman" w:hAnsi="Times New Roman"/>
          <w:color w:val="000000"/>
          <w:sz w:val="24"/>
          <w:szCs w:val="24"/>
          <w:lang w:eastAsia="it-IT"/>
        </w:rPr>
        <w:t>All’interno di questo lavoro, partendo dal Modello Teorico Masiniano, intendo porre un pilastrino per  le basi di una Poesia Relazionale, che risponde alle istanze e alle finalità del Counseling Relazionale, che mira allo sviluppo della coscienza e all’umanizzazione delle relazioni.</w:t>
      </w:r>
    </w:p>
    <w:p w:rsidR="00C50D32" w:rsidRPr="003937F3" w:rsidRDefault="00C50D32" w:rsidP="001508E0">
      <w:pPr>
        <w:pStyle w:val="NormalWeb"/>
        <w:shd w:val="clear" w:color="auto" w:fill="FFFFFF"/>
        <w:rPr>
          <w:b/>
          <w:color w:val="000000"/>
          <w:sz w:val="22"/>
          <w:szCs w:val="22"/>
        </w:rPr>
      </w:pPr>
      <w:r>
        <w:rPr>
          <w:b/>
          <w:i/>
          <w:color w:val="000000"/>
          <w:sz w:val="22"/>
          <w:szCs w:val="22"/>
        </w:rPr>
        <w:t>4</w:t>
      </w:r>
      <w:r w:rsidRPr="003937F3">
        <w:rPr>
          <w:b/>
          <w:i/>
          <w:color w:val="000000"/>
          <w:sz w:val="22"/>
          <w:szCs w:val="22"/>
        </w:rPr>
        <w:t>.1</w:t>
      </w:r>
      <w:r w:rsidRPr="003937F3">
        <w:rPr>
          <w:b/>
          <w:color w:val="000000"/>
          <w:sz w:val="22"/>
          <w:szCs w:val="22"/>
        </w:rPr>
        <w:t xml:space="preserve"> </w:t>
      </w:r>
      <w:r w:rsidRPr="003937F3">
        <w:rPr>
          <w:b/>
          <w:i/>
          <w:color w:val="000000"/>
          <w:sz w:val="22"/>
          <w:szCs w:val="22"/>
        </w:rPr>
        <w:t>La nostra vita un atto poetico</w:t>
      </w:r>
    </w:p>
    <w:p w:rsidR="00C50D32" w:rsidRDefault="00C50D32" w:rsidP="001508E0">
      <w:pPr>
        <w:pStyle w:val="NormalWeb"/>
        <w:shd w:val="clear" w:color="auto" w:fill="FFFFFF"/>
        <w:rPr>
          <w:color w:val="000000"/>
        </w:rPr>
      </w:pPr>
      <w:r w:rsidRPr="00EB473D">
        <w:rPr>
          <w:color w:val="000000"/>
        </w:rPr>
        <w:t>E’ di atti poetici che ci nutriamo ogni giorno</w:t>
      </w:r>
      <w:r>
        <w:rPr>
          <w:color w:val="000000"/>
        </w:rPr>
        <w:t>.</w:t>
      </w:r>
    </w:p>
    <w:p w:rsidR="00C50D32" w:rsidRPr="00DB02AB" w:rsidRDefault="00C50D32" w:rsidP="001508E0">
      <w:pPr>
        <w:pStyle w:val="NormalWeb"/>
        <w:spacing w:line="360" w:lineRule="auto"/>
        <w:jc w:val="both"/>
      </w:pPr>
      <w:r w:rsidRPr="00DB02AB">
        <w:t xml:space="preserve">“La </w:t>
      </w:r>
      <w:r w:rsidRPr="00DB02AB">
        <w:rPr>
          <w:b/>
          <w:bCs/>
        </w:rPr>
        <w:t>poesia</w:t>
      </w:r>
      <w:r w:rsidRPr="00DB02AB">
        <w:t xml:space="preserve"> (dal greco ποίησις, </w:t>
      </w:r>
      <w:r w:rsidRPr="00DB02AB">
        <w:rPr>
          <w:i/>
          <w:iCs/>
        </w:rPr>
        <w:t>poiesis</w:t>
      </w:r>
      <w:r w:rsidRPr="00DB02AB">
        <w:t xml:space="preserve">, con il significato di "creazione") è una forma d'arte che crea, con la scelta e l'accostamento di parole secondo particolari leggi metriche, un componimento fatto di frasi dette versi, in cui il significato semantico si lega al suono musicale dei fonemi. La poesia ha quindi in sé alcune qualità della </w:t>
      </w:r>
      <w:hyperlink r:id="rId8" w:tooltip="Musica" w:history="1">
        <w:r w:rsidRPr="00DB02AB">
          <w:t>musica</w:t>
        </w:r>
      </w:hyperlink>
      <w:r w:rsidRPr="00DB02AB">
        <w:t xml:space="preserve"> e riesce a trasmettere concetti e stati d'animo in maniera più evocativa e potente di quanto faccia la </w:t>
      </w:r>
      <w:hyperlink r:id="rId9" w:tooltip="Prosa" w:history="1">
        <w:r w:rsidRPr="00DB02AB">
          <w:t>prosa</w:t>
        </w:r>
      </w:hyperlink>
      <w:r w:rsidRPr="00DB02AB">
        <w:t>, dove le parole non sottostanno alla metrica.</w:t>
      </w:r>
    </w:p>
    <w:p w:rsidR="00C50D32" w:rsidRDefault="00C50D32" w:rsidP="001508E0">
      <w:pPr>
        <w:spacing w:before="100" w:beforeAutospacing="1" w:after="100" w:afterAutospacing="1" w:line="360" w:lineRule="auto"/>
        <w:jc w:val="both"/>
        <w:rPr>
          <w:rFonts w:ascii="Times New Roman" w:hAnsi="Times New Roman"/>
          <w:sz w:val="24"/>
          <w:szCs w:val="24"/>
          <w:lang w:eastAsia="it-IT"/>
        </w:rPr>
      </w:pPr>
      <w:r w:rsidRPr="00C80944">
        <w:rPr>
          <w:rFonts w:ascii="Times New Roman" w:hAnsi="Times New Roman"/>
          <w:sz w:val="24"/>
          <w:szCs w:val="24"/>
          <w:lang w:eastAsia="it-IT"/>
        </w:rPr>
        <w:t xml:space="preserve">Siccome la lingua nella poesia ha una doppia funzione di vettore sia di significato sia di suono, di contenuto sia </w:t>
      </w:r>
      <w:r w:rsidRPr="00DB02AB">
        <w:rPr>
          <w:rFonts w:ascii="Times New Roman" w:hAnsi="Times New Roman"/>
          <w:sz w:val="24"/>
          <w:szCs w:val="24"/>
          <w:lang w:eastAsia="it-IT"/>
        </w:rPr>
        <w:t>informativo</w:t>
      </w:r>
      <w:r w:rsidRPr="00C80944">
        <w:rPr>
          <w:rFonts w:ascii="Times New Roman" w:hAnsi="Times New Roman"/>
          <w:sz w:val="24"/>
          <w:szCs w:val="24"/>
          <w:lang w:eastAsia="it-IT"/>
        </w:rPr>
        <w:t xml:space="preserve"> sia emotivo, la sintassi e l'ortografia possono subire variazioni (le cosiddette </w:t>
      </w:r>
      <w:r w:rsidRPr="00DB02AB">
        <w:rPr>
          <w:rFonts w:ascii="Times New Roman" w:hAnsi="Times New Roman"/>
          <w:i/>
          <w:iCs/>
          <w:sz w:val="24"/>
          <w:szCs w:val="24"/>
          <w:lang w:eastAsia="it-IT"/>
        </w:rPr>
        <w:t>licenze poetiche</w:t>
      </w:r>
      <w:r w:rsidRPr="00C80944">
        <w:rPr>
          <w:rFonts w:ascii="Times New Roman" w:hAnsi="Times New Roman"/>
          <w:sz w:val="24"/>
          <w:szCs w:val="24"/>
          <w:lang w:eastAsia="it-IT"/>
        </w:rPr>
        <w:t>) se questo è utile ai fini della comunicazione sia particolare sia complessiva</w:t>
      </w:r>
      <w:r w:rsidRPr="00DB02AB">
        <w:rPr>
          <w:rFonts w:ascii="Times New Roman" w:hAnsi="Times New Roman"/>
          <w:sz w:val="24"/>
          <w:szCs w:val="24"/>
          <w:lang w:eastAsia="it-IT"/>
        </w:rPr>
        <w:t>”</w:t>
      </w:r>
      <w:r w:rsidRPr="00C80944">
        <w:rPr>
          <w:rFonts w:ascii="Times New Roman" w:hAnsi="Times New Roman"/>
          <w:sz w:val="24"/>
          <w:szCs w:val="24"/>
          <w:lang w:eastAsia="it-IT"/>
        </w:rPr>
        <w:t>.</w:t>
      </w:r>
      <w:r w:rsidRPr="00DB02AB">
        <w:rPr>
          <w:rStyle w:val="FootnoteReference"/>
          <w:rFonts w:ascii="Times New Roman" w:hAnsi="Times New Roman"/>
          <w:sz w:val="24"/>
          <w:szCs w:val="24"/>
          <w:lang w:eastAsia="it-IT"/>
        </w:rPr>
        <w:footnoteReference w:id="6"/>
      </w:r>
    </w:p>
    <w:p w:rsidR="00C50D32" w:rsidRPr="00C80944" w:rsidRDefault="00C50D32" w:rsidP="001508E0">
      <w:pPr>
        <w:spacing w:before="100" w:beforeAutospacing="1" w:after="100" w:afterAutospacing="1" w:line="360" w:lineRule="auto"/>
        <w:jc w:val="both"/>
        <w:rPr>
          <w:rFonts w:ascii="Times New Roman" w:hAnsi="Times New Roman"/>
          <w:sz w:val="24"/>
          <w:szCs w:val="24"/>
          <w:lang w:eastAsia="it-IT"/>
        </w:rPr>
      </w:pPr>
      <w:r>
        <w:rPr>
          <w:rFonts w:ascii="Times New Roman" w:hAnsi="Times New Roman"/>
          <w:sz w:val="24"/>
          <w:szCs w:val="24"/>
          <w:lang w:eastAsia="it-IT"/>
        </w:rPr>
        <w:t>Se la poesia è creazione, generazione, nascita di qualcosa che non c’era così come appare nella sua novità assoluta, non possiamo sorprenderci, anzi dobbiamo imparare a decifrare tutto quell’universo di simboli e segni che ci consentono di leggere più in profondità la realtà, la vita, le relazioni.</w:t>
      </w:r>
    </w:p>
    <w:p w:rsidR="00C50D32" w:rsidRDefault="00C50D32" w:rsidP="001508E0">
      <w:pPr>
        <w:pStyle w:val="NormalWeb"/>
        <w:shd w:val="clear" w:color="auto" w:fill="FFFFFF"/>
        <w:spacing w:line="360" w:lineRule="auto"/>
        <w:jc w:val="both"/>
      </w:pPr>
      <w:r>
        <w:t xml:space="preserve"> “</w:t>
      </w:r>
      <w:r w:rsidRPr="00A47624">
        <w:rPr>
          <w:i/>
        </w:rPr>
        <w:t>Non ho difficoltà a immaginare un’antologia dei più bei frammenti della poesia mondiale in cui trovasse posto anche il teorema di Pitagora</w:t>
      </w:r>
      <w:r>
        <w:t>”, afferma Wislawa Szymborska, premio Nobel per la letteratura in “Letture facoltative” (Adelphi). E a chi domandasse scandalizzato il “perché?”, la poetessa risponde che “</w:t>
      </w:r>
      <w:r>
        <w:rPr>
          <w:i/>
        </w:rPr>
        <w:t>L</w:t>
      </w:r>
      <w:r w:rsidRPr="00A47624">
        <w:rPr>
          <w:i/>
        </w:rPr>
        <w:t>ì c’è quella folgorazione che è connaturata alla grande poesia, e una forma sapientemente ridotta al termini più indispensabili, e una grazia che a non tutti i poeti è stata concessa</w:t>
      </w:r>
      <w:r>
        <w:t>”.</w:t>
      </w:r>
    </w:p>
    <w:p w:rsidR="00C50D32" w:rsidRDefault="00C50D32" w:rsidP="001508E0">
      <w:pPr>
        <w:pStyle w:val="NormalWeb"/>
        <w:shd w:val="clear" w:color="auto" w:fill="FFFFFF"/>
        <w:spacing w:line="360" w:lineRule="auto"/>
        <w:jc w:val="both"/>
      </w:pPr>
      <w:r>
        <w:t>Come affermava il poeta Sergio Solmi : “</w:t>
      </w:r>
      <w:r w:rsidRPr="00A47624">
        <w:rPr>
          <w:i/>
        </w:rPr>
        <w:t>È la scienza a riaprirci le porte del Meraviglioso, che l’uomo aveva chiuse da un pezzo</w:t>
      </w:r>
      <w:r>
        <w:t xml:space="preserve">”. Non solo. “ </w:t>
      </w:r>
      <w:r w:rsidRPr="00A47624">
        <w:rPr>
          <w:i/>
        </w:rPr>
        <w:t>La matematica,</w:t>
      </w:r>
      <w:r>
        <w:t xml:space="preserve"> sottolinea lo scrittore Robert Musil “</w:t>
      </w:r>
      <w:r w:rsidRPr="00A47624">
        <w:rPr>
          <w:i/>
        </w:rPr>
        <w:t>si può definire una meravigliosa apparecchiatura spirituale fatta per pensare in anticipo tutti i casi possibili. E ci riesce”</w:t>
      </w:r>
      <w:r>
        <w:t>.</w:t>
      </w:r>
    </w:p>
    <w:p w:rsidR="00C50D32" w:rsidRDefault="00C50D32" w:rsidP="001508E0">
      <w:pPr>
        <w:pStyle w:val="NormalWeb"/>
        <w:shd w:val="clear" w:color="auto" w:fill="FFFFFF"/>
        <w:spacing w:line="360" w:lineRule="auto"/>
        <w:jc w:val="both"/>
      </w:pPr>
      <w:r>
        <w:t>Possiamo, dunque, parlare di un linguaggio poetico dei numeri, come della Poetica di ogni scienza, di ogni arte ed espressione dell’uomo, quando egli giunge a sperimentare il sapore della sua umanità più profonda, più vera.</w:t>
      </w:r>
    </w:p>
    <w:p w:rsidR="00C50D32" w:rsidRDefault="00C50D32" w:rsidP="001508E0">
      <w:pPr>
        <w:pStyle w:val="NormalWeb"/>
        <w:shd w:val="clear" w:color="auto" w:fill="FFFFFF"/>
        <w:spacing w:line="360" w:lineRule="auto"/>
        <w:jc w:val="both"/>
      </w:pPr>
      <w:r>
        <w:t xml:space="preserve">Un pensiero che elabora una nuova teoria è stato sollecitato dalla generatività della sua capacità poetica, che ha saputo produrre associazioni nuove, impensate, improvvise e da lui stesso inattese. Il Sociologo e Psicoterapeuta Vincenzo Masini, un poeta? Perché no? Un artista? Certamente, lo ha dimostrato, inaugurando lo </w:t>
      </w:r>
      <w:r w:rsidRPr="002115CD">
        <w:rPr>
          <w:i/>
        </w:rPr>
        <w:t>Sculptural Counseling</w:t>
      </w:r>
      <w:r>
        <w:t xml:space="preserve"> : attraverso le sue sculture relazionali, dà vita alla sua grande intuizione e novità di tradurre, di interpretare il suo Modello Teorico attraverso l’arte, attraverso le sue sculture.</w:t>
      </w:r>
      <w:r>
        <w:rPr>
          <w:rStyle w:val="FootnoteReference"/>
        </w:rPr>
        <w:footnoteReference w:id="7"/>
      </w:r>
      <w:r>
        <w:t xml:space="preserve"> Ma, non solo dimostra la possibilità di tradurre la sua Teoria attraverso l’arte, ma testimonia in prima persona come l’Arte possa trasfigurare e aiutare ad elaborare il dolore e la sofferenza. Egli scrive, infatti, in un suo messaggio a noi rivolto :</w:t>
      </w:r>
    </w:p>
    <w:p w:rsidR="00C50D32" w:rsidRPr="004A2D16" w:rsidRDefault="00C50D32" w:rsidP="004A2D16">
      <w:pPr>
        <w:shd w:val="clear" w:color="auto" w:fill="FFFFFF"/>
        <w:rPr>
          <w:rFonts w:ascii="Times New Roman" w:hAnsi="Times New Roman"/>
          <w:color w:val="000000"/>
          <w:sz w:val="20"/>
          <w:szCs w:val="20"/>
          <w:lang w:val="fr-FR"/>
        </w:rPr>
      </w:pPr>
      <w:r w:rsidRPr="004A2D16">
        <w:rPr>
          <w:rFonts w:ascii="Times New Roman" w:hAnsi="Times New Roman"/>
        </w:rPr>
        <w:t>“</w:t>
      </w:r>
      <w:r w:rsidRPr="004A2D16">
        <w:rPr>
          <w:rStyle w:val="yiv8270913665"/>
          <w:rFonts w:ascii="Times New Roman" w:hAnsi="Times New Roman"/>
          <w:color w:val="000000"/>
          <w:sz w:val="20"/>
          <w:szCs w:val="20"/>
          <w:lang w:val="fr-FR"/>
        </w:rPr>
        <w:t>lunedì 17 novembre 2014 - 12:40</w:t>
      </w:r>
    </w:p>
    <w:p w:rsidR="00C50D32" w:rsidRPr="004A2D16" w:rsidRDefault="00C50D32" w:rsidP="004A2D16">
      <w:pPr>
        <w:shd w:val="clear" w:color="auto" w:fill="FFFFFF"/>
        <w:rPr>
          <w:rFonts w:ascii="Times New Roman" w:hAnsi="Times New Roman"/>
          <w:color w:val="000000"/>
          <w:sz w:val="20"/>
          <w:szCs w:val="20"/>
          <w:lang w:val="fr-FR"/>
        </w:rPr>
      </w:pPr>
      <w:r w:rsidRPr="00B252E9">
        <w:rPr>
          <w:rFonts w:ascii="Times New Roman" w:hAnsi="Times New Roman"/>
          <w:noProof/>
          <w:color w:val="000000"/>
          <w:sz w:val="20"/>
          <w:szCs w:val="20"/>
          <w:lang w:eastAsia="it-IT"/>
        </w:rPr>
        <w:pict>
          <v:shape id="_x0000_i1026" type="#_x0000_t75" alt="https://webmailbeta.aruba.it/layout/light/images/pix.gif" style="width:.75pt;height:.75pt;visibility:visible">
            <v:imagedata r:id="rId10" o:title=""/>
          </v:shape>
        </w:pict>
      </w:r>
    </w:p>
    <w:p w:rsidR="00C50D32" w:rsidRPr="00F20CBB" w:rsidRDefault="00C50D32" w:rsidP="004A2D16">
      <w:pPr>
        <w:shd w:val="clear" w:color="auto" w:fill="FFFFFF"/>
        <w:rPr>
          <w:rFonts w:ascii="Times New Roman" w:hAnsi="Times New Roman"/>
          <w:color w:val="000000"/>
          <w:sz w:val="20"/>
          <w:szCs w:val="20"/>
        </w:rPr>
      </w:pPr>
      <w:r w:rsidRPr="00F20CBB">
        <w:rPr>
          <w:rStyle w:val="yiv8270913665"/>
          <w:rFonts w:ascii="Times New Roman" w:hAnsi="Times New Roman"/>
          <w:color w:val="000000"/>
          <w:sz w:val="20"/>
          <w:szCs w:val="20"/>
        </w:rPr>
        <w:t>sculture relazionali</w:t>
      </w:r>
      <w:r w:rsidRPr="00F20CBB">
        <w:rPr>
          <w:rFonts w:ascii="Times New Roman" w:hAnsi="Times New Roman"/>
          <w:color w:val="000000"/>
          <w:sz w:val="20"/>
          <w:szCs w:val="20"/>
        </w:rPr>
        <w:t xml:space="preserve"> </w:t>
      </w:r>
    </w:p>
    <w:p w:rsidR="00C50D32" w:rsidRDefault="00C50D32" w:rsidP="004A2D16">
      <w:pPr>
        <w:shd w:val="clear" w:color="auto" w:fill="FFFFFF"/>
        <w:rPr>
          <w:rFonts w:ascii="Times New Roman" w:hAnsi="Times New Roman"/>
          <w:color w:val="000000"/>
          <w:sz w:val="20"/>
          <w:szCs w:val="20"/>
        </w:rPr>
      </w:pPr>
      <w:r w:rsidRPr="004A2D16">
        <w:rPr>
          <w:rFonts w:ascii="Times New Roman" w:hAnsi="Times New Roman"/>
          <w:color w:val="000000"/>
          <w:sz w:val="20"/>
          <w:szCs w:val="20"/>
        </w:rPr>
        <w:t xml:space="preserve">Carissimi, </w:t>
      </w:r>
      <w:r w:rsidRPr="004A2D16">
        <w:rPr>
          <w:rFonts w:ascii="Times New Roman" w:hAnsi="Times New Roman"/>
          <w:color w:val="000000"/>
          <w:sz w:val="20"/>
          <w:szCs w:val="20"/>
        </w:rPr>
        <w:br/>
        <w:t xml:space="preserve">in questi due anni di silenzio, ho trasferito il disagio ed il dolore che ho percepito e vissuto sul ferro, </w:t>
      </w:r>
      <w:r w:rsidRPr="004A2D16">
        <w:rPr>
          <w:rFonts w:ascii="Times New Roman" w:hAnsi="Times New Roman"/>
          <w:color w:val="000000"/>
          <w:sz w:val="20"/>
          <w:szCs w:val="20"/>
        </w:rPr>
        <w:br/>
        <w:t xml:space="preserve">torcendolo, piegandolo e saldandolo. </w:t>
      </w:r>
      <w:r w:rsidRPr="004A2D16">
        <w:rPr>
          <w:rFonts w:ascii="Times New Roman" w:hAnsi="Times New Roman"/>
          <w:color w:val="000000"/>
          <w:sz w:val="20"/>
          <w:szCs w:val="20"/>
        </w:rPr>
        <w:br/>
        <w:t xml:space="preserve">Inaspettatamente ricevo l'invito ad esporre questa scultura (vedi su </w:t>
      </w:r>
      <w:hyperlink r:id="rId11" w:tgtFrame="_blank" w:history="1">
        <w:r w:rsidRPr="004A2D16">
          <w:rPr>
            <w:rStyle w:val="Hyperlink"/>
            <w:rFonts w:ascii="Times New Roman" w:hAnsi="Times New Roman"/>
            <w:sz w:val="20"/>
            <w:szCs w:val="20"/>
          </w:rPr>
          <w:t>www.prepos.it</w:t>
        </w:r>
      </w:hyperlink>
      <w:r w:rsidRPr="004A2D16">
        <w:rPr>
          <w:rFonts w:ascii="Times New Roman" w:hAnsi="Times New Roman"/>
          <w:color w:val="000000"/>
          <w:sz w:val="20"/>
          <w:szCs w:val="20"/>
        </w:rPr>
        <w:t xml:space="preserve">) </w:t>
      </w:r>
      <w:r w:rsidRPr="004A2D16">
        <w:rPr>
          <w:rFonts w:ascii="Times New Roman" w:hAnsi="Times New Roman"/>
          <w:color w:val="000000"/>
          <w:sz w:val="20"/>
          <w:szCs w:val="20"/>
        </w:rPr>
        <w:br/>
        <w:t xml:space="preserve">alla Triennale di Roma nel Chiostro del Bramante </w:t>
      </w:r>
      <w:r w:rsidRPr="004A2D16">
        <w:rPr>
          <w:rFonts w:ascii="Times New Roman" w:hAnsi="Times New Roman"/>
          <w:color w:val="000000"/>
          <w:sz w:val="20"/>
          <w:szCs w:val="20"/>
        </w:rPr>
        <w:br/>
        <w:t xml:space="preserve">(vi trasmetto l' invito pubblicato su </w:t>
      </w:r>
      <w:hyperlink r:id="rId12" w:tgtFrame="_blank" w:history="1">
        <w:r w:rsidRPr="004A2D16">
          <w:rPr>
            <w:rStyle w:val="Hyperlink"/>
            <w:rFonts w:ascii="Times New Roman" w:hAnsi="Times New Roman"/>
            <w:sz w:val="20"/>
            <w:szCs w:val="20"/>
          </w:rPr>
          <w:t>http://www.prepos.it/sculture/invito%20inaugurazione.htm</w:t>
        </w:r>
      </w:hyperlink>
      <w:r w:rsidRPr="004A2D16">
        <w:rPr>
          <w:rFonts w:ascii="Times New Roman" w:hAnsi="Times New Roman"/>
          <w:color w:val="000000"/>
          <w:sz w:val="20"/>
          <w:szCs w:val="20"/>
        </w:rPr>
        <w:t xml:space="preserve">). </w:t>
      </w:r>
      <w:r w:rsidRPr="004A2D16">
        <w:rPr>
          <w:rFonts w:ascii="Times New Roman" w:hAnsi="Times New Roman"/>
          <w:color w:val="000000"/>
          <w:sz w:val="20"/>
          <w:szCs w:val="20"/>
        </w:rPr>
        <w:br/>
        <w:t xml:space="preserve">Sento che la coincidenza può generare preziosi antidoti relazionali. </w:t>
      </w:r>
      <w:r w:rsidRPr="004A2D16">
        <w:rPr>
          <w:rFonts w:ascii="Times New Roman" w:hAnsi="Times New Roman"/>
          <w:color w:val="000000"/>
          <w:sz w:val="20"/>
          <w:szCs w:val="20"/>
        </w:rPr>
        <w:br/>
        <w:t xml:space="preserve">Ho provato a scolpire anche quelli. </w:t>
      </w:r>
      <w:r w:rsidRPr="004A2D16">
        <w:rPr>
          <w:rFonts w:ascii="Times New Roman" w:hAnsi="Times New Roman"/>
          <w:color w:val="000000"/>
          <w:sz w:val="20"/>
          <w:szCs w:val="20"/>
        </w:rPr>
        <w:br/>
        <w:t>Vi invito a vedere l'intero percorso delle sculture relazionali su (</w:t>
      </w:r>
      <w:hyperlink r:id="rId13" w:tgtFrame="_blank" w:history="1">
        <w:r w:rsidRPr="004A2D16">
          <w:rPr>
            <w:rStyle w:val="Hyperlink"/>
            <w:rFonts w:ascii="Times New Roman" w:hAnsi="Times New Roman"/>
            <w:sz w:val="20"/>
            <w:szCs w:val="20"/>
          </w:rPr>
          <w:t>http://www.prepos.it/sculture/le%20sculture%20relazionali.htm</w:t>
        </w:r>
      </w:hyperlink>
      <w:r w:rsidRPr="004A2D16">
        <w:rPr>
          <w:rFonts w:ascii="Times New Roman" w:hAnsi="Times New Roman"/>
          <w:color w:val="000000"/>
          <w:sz w:val="20"/>
          <w:szCs w:val="20"/>
        </w:rPr>
        <w:t xml:space="preserve">) </w:t>
      </w:r>
      <w:r w:rsidRPr="004A2D16">
        <w:rPr>
          <w:rFonts w:ascii="Times New Roman" w:hAnsi="Times New Roman"/>
          <w:color w:val="000000"/>
          <w:sz w:val="20"/>
          <w:szCs w:val="20"/>
        </w:rPr>
        <w:br/>
      </w:r>
      <w:r w:rsidRPr="004A2D16">
        <w:rPr>
          <w:rFonts w:ascii="Times New Roman" w:hAnsi="Times New Roman"/>
          <w:color w:val="000000"/>
          <w:sz w:val="20"/>
          <w:szCs w:val="20"/>
        </w:rPr>
        <w:br/>
        <w:t xml:space="preserve">Vincenzo Masini </w:t>
      </w:r>
      <w:r>
        <w:rPr>
          <w:rFonts w:ascii="Times New Roman" w:hAnsi="Times New Roman"/>
          <w:color w:val="000000"/>
          <w:sz w:val="20"/>
          <w:szCs w:val="20"/>
        </w:rPr>
        <w:t xml:space="preserve"> “.</w:t>
      </w:r>
    </w:p>
    <w:p w:rsidR="00C50D32" w:rsidRPr="004E1055" w:rsidRDefault="00C50D32" w:rsidP="004E1055">
      <w:pPr>
        <w:shd w:val="clear" w:color="auto" w:fill="FFFFFF"/>
        <w:spacing w:line="360" w:lineRule="auto"/>
        <w:jc w:val="both"/>
        <w:rPr>
          <w:rFonts w:ascii="Times New Roman" w:hAnsi="Times New Roman"/>
          <w:color w:val="000000"/>
          <w:sz w:val="24"/>
          <w:szCs w:val="24"/>
        </w:rPr>
      </w:pPr>
      <w:r w:rsidRPr="004E1055">
        <w:rPr>
          <w:rFonts w:ascii="Times New Roman" w:hAnsi="Times New Roman"/>
          <w:color w:val="000000"/>
          <w:sz w:val="24"/>
          <w:szCs w:val="24"/>
        </w:rPr>
        <w:t xml:space="preserve">Questa testimonianza ci aiuta a comprendere quanto l’ Arte  in tutte  le sue espressioni possa essere di aiuto alla persona e come </w:t>
      </w:r>
      <w:r w:rsidRPr="004E1055">
        <w:rPr>
          <w:rFonts w:ascii="Times New Roman" w:hAnsi="Times New Roman"/>
          <w:sz w:val="24"/>
          <w:szCs w:val="24"/>
        </w:rPr>
        <w:t>non abbiamo più bisogno di  distinguere un pensiero logico da un pensiero descrittivo: l’uno avrà bisogno dell’altro per narrarsi, oggettivarsi.</w:t>
      </w:r>
    </w:p>
    <w:p w:rsidR="00C50D32" w:rsidRPr="004E1055" w:rsidRDefault="00C50D32" w:rsidP="001508E0">
      <w:pPr>
        <w:pStyle w:val="NormalWeb"/>
        <w:shd w:val="clear" w:color="auto" w:fill="FFFFFF"/>
        <w:spacing w:line="360" w:lineRule="auto"/>
        <w:jc w:val="both"/>
      </w:pPr>
      <w:r w:rsidRPr="004E1055">
        <w:t>Non saranno più gli affini soltanto che si attraggono, ma anche gli opposti possono unirsi in una unità che ha un solo nome : relazione. La relazione unisce, avvicina, ma senza confondere, riconosce e legittima la differenza, semplifica, riportando cioè all’unità, che è armonia delle parti.</w:t>
      </w:r>
    </w:p>
    <w:p w:rsidR="00C50D32" w:rsidRDefault="00C50D32" w:rsidP="001508E0">
      <w:pPr>
        <w:pStyle w:val="NormalWeb"/>
        <w:shd w:val="clear" w:color="auto" w:fill="FFFFFF"/>
        <w:spacing w:line="360" w:lineRule="auto"/>
        <w:jc w:val="both"/>
      </w:pPr>
      <w:r>
        <w:t>Quanto di più vale la pena, a questo punto, dare vita a qualcosa che c’è già, è dentro di noi e intorno a noi : la poesia delle relazioni.</w:t>
      </w:r>
    </w:p>
    <w:p w:rsidR="00C50D32" w:rsidRPr="00A47624" w:rsidRDefault="00C50D32" w:rsidP="001508E0">
      <w:pPr>
        <w:pStyle w:val="NormalWeb"/>
        <w:shd w:val="clear" w:color="auto" w:fill="FFFFFF"/>
        <w:spacing w:line="360" w:lineRule="auto"/>
        <w:jc w:val="both"/>
        <w:rPr>
          <w:b/>
          <w:i/>
          <w:sz w:val="22"/>
          <w:szCs w:val="22"/>
        </w:rPr>
      </w:pPr>
      <w:r>
        <w:rPr>
          <w:b/>
          <w:i/>
          <w:sz w:val="22"/>
          <w:szCs w:val="22"/>
        </w:rPr>
        <w:t>4</w:t>
      </w:r>
      <w:r w:rsidRPr="002745F4">
        <w:rPr>
          <w:b/>
          <w:i/>
          <w:sz w:val="22"/>
          <w:szCs w:val="22"/>
        </w:rPr>
        <w:t>.2</w:t>
      </w:r>
      <w:r w:rsidRPr="00A47624">
        <w:rPr>
          <w:i/>
          <w:sz w:val="22"/>
          <w:szCs w:val="22"/>
        </w:rPr>
        <w:t xml:space="preserve"> </w:t>
      </w:r>
      <w:r w:rsidRPr="00A47624">
        <w:rPr>
          <w:b/>
          <w:i/>
          <w:sz w:val="22"/>
          <w:szCs w:val="22"/>
        </w:rPr>
        <w:t>Principi di  Geometria Relazionale</w:t>
      </w:r>
    </w:p>
    <w:p w:rsidR="00C50D32" w:rsidRDefault="00C50D32" w:rsidP="002745F4">
      <w:pPr>
        <w:pStyle w:val="NormalWeb"/>
        <w:shd w:val="clear" w:color="auto" w:fill="FFFFFF"/>
        <w:spacing w:line="360" w:lineRule="auto"/>
        <w:jc w:val="center"/>
        <w:rPr>
          <w:b/>
          <w:i/>
          <w:sz w:val="22"/>
          <w:szCs w:val="22"/>
        </w:rPr>
      </w:pPr>
      <w:r w:rsidRPr="00B252E9">
        <w:rPr>
          <w:i/>
          <w:noProof/>
        </w:rPr>
        <w:pict>
          <v:shape id="Immagine 11" o:spid="_x0000_i1027" type="#_x0000_t75" style="width:199.5pt;height:172.5pt;visibility:visible">
            <v:imagedata r:id="rId14" o:title="" croptop="18787f" cropbottom="6954f" cropleft="10291f" cropright="26884f"/>
          </v:shape>
        </w:pict>
      </w:r>
    </w:p>
    <w:p w:rsidR="00C50D32" w:rsidRPr="00A47624" w:rsidRDefault="00C50D32" w:rsidP="001508E0">
      <w:pPr>
        <w:pStyle w:val="NormalWeb"/>
        <w:shd w:val="clear" w:color="auto" w:fill="FFFFFF"/>
        <w:spacing w:line="360" w:lineRule="auto"/>
        <w:jc w:val="both"/>
      </w:pPr>
      <w:r>
        <w:t xml:space="preserve">Le parole migrano da un contesto all’altro fino a produrre concetti nuovi, nuove associazioni. I nostri sensi sono abituati a scambiarsi le proprie informazioni in un’apertura totale alla realtà. Non fa più meraviglia, allora, aprire il libro del Professore Masini e sentirgli annunciare una geometria della relazioni ! </w:t>
      </w:r>
    </w:p>
    <w:p w:rsidR="00C50D32" w:rsidRPr="00F52A04" w:rsidRDefault="00C50D32" w:rsidP="00F52A04">
      <w:pPr>
        <w:spacing w:line="360" w:lineRule="auto"/>
        <w:jc w:val="both"/>
        <w:rPr>
          <w:rFonts w:ascii="Times New Roman" w:hAnsi="Times New Roman"/>
          <w:i/>
          <w:sz w:val="24"/>
          <w:szCs w:val="24"/>
        </w:rPr>
      </w:pPr>
      <w:r>
        <w:rPr>
          <w:rFonts w:ascii="Times New Roman" w:hAnsi="Times New Roman"/>
          <w:sz w:val="24"/>
          <w:szCs w:val="24"/>
        </w:rPr>
        <w:t>Con libera e consapevole disinvoltura, egli s</w:t>
      </w:r>
      <w:r w:rsidRPr="00E9386A">
        <w:rPr>
          <w:rFonts w:ascii="Times New Roman" w:hAnsi="Times New Roman"/>
          <w:sz w:val="24"/>
          <w:szCs w:val="24"/>
        </w:rPr>
        <w:t xml:space="preserve">crive </w:t>
      </w:r>
      <w:r>
        <w:rPr>
          <w:rStyle w:val="FootnoteReference"/>
          <w:rFonts w:ascii="Times New Roman" w:hAnsi="Times New Roman"/>
          <w:sz w:val="24"/>
          <w:szCs w:val="24"/>
        </w:rPr>
        <w:footnoteReference w:id="8"/>
      </w:r>
      <w:r w:rsidRPr="00E9386A">
        <w:rPr>
          <w:rFonts w:ascii="Times New Roman" w:hAnsi="Times New Roman"/>
          <w:sz w:val="24"/>
          <w:szCs w:val="24"/>
        </w:rPr>
        <w:t xml:space="preserve"> :” </w:t>
      </w:r>
      <w:r w:rsidRPr="00F52A04">
        <w:rPr>
          <w:rFonts w:ascii="Times New Roman" w:hAnsi="Times New Roman"/>
          <w:i/>
          <w:sz w:val="24"/>
          <w:szCs w:val="24"/>
        </w:rPr>
        <w:t>Le sette personalità: AVARO, RUMINANTE, DELIRANTE, SBALLONE,  APATICO, INVISIBILE, ADESIVO,  si posizionano in senso circolare e orario all’interno del grafo per indicare il modello maschile di trasmutazione delle emozioni. Se letta in senso antiorario la trasmutazione delle emozioni ha una caratteristica tipicamente femminile.</w:t>
      </w:r>
    </w:p>
    <w:p w:rsidR="00C50D32" w:rsidRPr="00E9386A" w:rsidRDefault="00C50D32" w:rsidP="00F52A04">
      <w:pPr>
        <w:spacing w:line="360" w:lineRule="auto"/>
        <w:jc w:val="both"/>
        <w:rPr>
          <w:rFonts w:ascii="Times New Roman" w:hAnsi="Times New Roman"/>
          <w:sz w:val="24"/>
          <w:szCs w:val="24"/>
        </w:rPr>
      </w:pPr>
      <w:r w:rsidRPr="00F52A04">
        <w:rPr>
          <w:rFonts w:ascii="Times New Roman" w:hAnsi="Times New Roman"/>
          <w:i/>
          <w:sz w:val="24"/>
          <w:szCs w:val="24"/>
        </w:rPr>
        <w:t>Ogni tipo di personalità ha di fronte a sé altre due tipologie personalità con cui costruisce relazioni di affinità in reciprocità. Ha di lato sia a destra che a sinistra saltando il tipo immediatamente adiacente le tipologie di personalità con cui costruisce opposizioni. Ogni relazione di opposizione  può essere trasformata</w:t>
      </w:r>
      <w:r w:rsidRPr="00E9386A">
        <w:rPr>
          <w:rFonts w:ascii="Times New Roman" w:hAnsi="Times New Roman"/>
          <w:sz w:val="24"/>
          <w:szCs w:val="24"/>
        </w:rPr>
        <w:t xml:space="preserve"> </w:t>
      </w:r>
      <w:r w:rsidRPr="00F52A04">
        <w:rPr>
          <w:rFonts w:ascii="Times New Roman" w:hAnsi="Times New Roman"/>
          <w:i/>
          <w:sz w:val="24"/>
          <w:szCs w:val="24"/>
        </w:rPr>
        <w:t>nella relazione corrispondente di affinità. Le relazioni di opposizioni e di affinità sono tra loro parallele.</w:t>
      </w:r>
    </w:p>
    <w:p w:rsidR="00C50D32" w:rsidRPr="00F52A04" w:rsidRDefault="00C50D32" w:rsidP="00F52A04">
      <w:pPr>
        <w:spacing w:line="360" w:lineRule="auto"/>
        <w:jc w:val="both"/>
        <w:rPr>
          <w:rFonts w:ascii="Times New Roman" w:hAnsi="Times New Roman"/>
          <w:i/>
          <w:sz w:val="24"/>
          <w:szCs w:val="24"/>
        </w:rPr>
      </w:pPr>
      <w:r w:rsidRPr="00F52A04">
        <w:rPr>
          <w:rFonts w:ascii="Times New Roman" w:hAnsi="Times New Roman"/>
          <w:i/>
          <w:sz w:val="24"/>
          <w:szCs w:val="24"/>
        </w:rPr>
        <w:t>Ogni relazione di opposizione fa perno sulla tipologia di personalità con cui costruisce un triangolo. La relazione corrispondente di affinità costruisce un triangolo con la medesima tipologia di personalità. Tanto più il triangolo costruito con la relazione di opposizione è grande tanto più sarà piccolo il triangolo costruito con la relazione di affinità. Se il triangolo si costruisce con l’opposizione la qualità prevalente espressa sarà negativizzata, se si costruisce con l’affinità sarà positivizzata.</w:t>
      </w:r>
    </w:p>
    <w:p w:rsidR="00C50D32" w:rsidRPr="00E9386A" w:rsidRDefault="00C50D32" w:rsidP="001508E0">
      <w:pPr>
        <w:pStyle w:val="Title"/>
        <w:rPr>
          <w:rFonts w:ascii="Times New Roman" w:hAnsi="Times New Roman" w:cs="Times New Roman"/>
          <w:color w:val="auto"/>
          <w:sz w:val="24"/>
        </w:rPr>
      </w:pPr>
      <w:r w:rsidRPr="00E9386A">
        <w:rPr>
          <w:rFonts w:ascii="Times New Roman" w:hAnsi="Times New Roman" w:cs="Times New Roman"/>
          <w:color w:val="auto"/>
          <w:sz w:val="24"/>
        </w:rPr>
        <w:t>COPIONI IN AFFINITA’ ELETTIVA</w:t>
      </w:r>
      <w:r>
        <w:rPr>
          <w:rStyle w:val="FootnoteReference"/>
          <w:rFonts w:ascii="Times New Roman" w:hAnsi="Times New Roman"/>
          <w:color w:val="auto"/>
          <w:sz w:val="24"/>
        </w:rPr>
        <w:footnoteReference w:id="9"/>
      </w:r>
    </w:p>
    <w:p w:rsidR="00C50D32" w:rsidRPr="00E9386A" w:rsidRDefault="00C50D32" w:rsidP="001508E0">
      <w:pPr>
        <w:rPr>
          <w:rFonts w:ascii="Times New Roman" w:hAnsi="Times New Roman"/>
          <w:sz w:val="24"/>
          <w:szCs w:val="24"/>
        </w:rPr>
      </w:pPr>
    </w:p>
    <w:p w:rsidR="00C50D32" w:rsidRPr="00647DC0" w:rsidRDefault="00C50D32" w:rsidP="001508E0">
      <w:pPr>
        <w:rPr>
          <w:rFonts w:ascii="Times New Roman" w:hAnsi="Times New Roman"/>
          <w:sz w:val="20"/>
          <w:szCs w:val="20"/>
        </w:rPr>
      </w:pPr>
      <w:r w:rsidRPr="00647DC0">
        <w:rPr>
          <w:rFonts w:ascii="Times New Roman" w:hAnsi="Times New Roman"/>
          <w:sz w:val="20"/>
          <w:szCs w:val="20"/>
        </w:rPr>
        <w:t>AVARO – SBALLONE</w:t>
      </w:r>
      <w:r w:rsidRPr="00647DC0">
        <w:rPr>
          <w:rFonts w:ascii="Times New Roman" w:hAnsi="Times New Roman"/>
          <w:sz w:val="20"/>
          <w:szCs w:val="20"/>
        </w:rPr>
        <w:tab/>
      </w:r>
      <w:r w:rsidRPr="00647DC0">
        <w:rPr>
          <w:rFonts w:ascii="Times New Roman" w:hAnsi="Times New Roman"/>
          <w:sz w:val="20"/>
          <w:szCs w:val="20"/>
        </w:rPr>
        <w:tab/>
      </w:r>
      <w:r w:rsidRPr="00647DC0">
        <w:rPr>
          <w:rFonts w:ascii="Times New Roman" w:hAnsi="Times New Roman"/>
          <w:sz w:val="20"/>
          <w:szCs w:val="20"/>
        </w:rPr>
        <w:tab/>
      </w:r>
      <w:r>
        <w:rPr>
          <w:rFonts w:ascii="Times New Roman" w:hAnsi="Times New Roman"/>
          <w:sz w:val="20"/>
          <w:szCs w:val="20"/>
        </w:rPr>
        <w:t xml:space="preserve">              </w:t>
      </w:r>
      <w:r w:rsidRPr="00647DC0">
        <w:rPr>
          <w:rFonts w:ascii="Times New Roman" w:hAnsi="Times New Roman"/>
          <w:i/>
          <w:iCs/>
          <w:sz w:val="20"/>
          <w:szCs w:val="20"/>
          <w:u w:val="single"/>
        </w:rPr>
        <w:t>l’integrazione</w:t>
      </w:r>
    </w:p>
    <w:p w:rsidR="00C50D32" w:rsidRPr="00647DC0" w:rsidRDefault="00C50D32" w:rsidP="001508E0">
      <w:pPr>
        <w:rPr>
          <w:rFonts w:ascii="Times New Roman" w:hAnsi="Times New Roman"/>
          <w:sz w:val="20"/>
          <w:szCs w:val="20"/>
        </w:rPr>
      </w:pPr>
      <w:r w:rsidRPr="00647DC0">
        <w:rPr>
          <w:rFonts w:ascii="Times New Roman" w:hAnsi="Times New Roman"/>
          <w:sz w:val="20"/>
          <w:szCs w:val="20"/>
        </w:rPr>
        <w:tab/>
      </w:r>
      <w:r w:rsidRPr="00647DC0">
        <w:rPr>
          <w:rFonts w:ascii="Times New Roman" w:hAnsi="Times New Roman"/>
          <w:sz w:val="20"/>
          <w:szCs w:val="20"/>
        </w:rPr>
        <w:tab/>
      </w:r>
      <w:r w:rsidRPr="00647DC0">
        <w:rPr>
          <w:rFonts w:ascii="Times New Roman" w:hAnsi="Times New Roman"/>
          <w:sz w:val="20"/>
          <w:szCs w:val="20"/>
        </w:rPr>
        <w:tab/>
      </w:r>
      <w:r w:rsidRPr="00647DC0">
        <w:rPr>
          <w:rFonts w:ascii="Times New Roman" w:hAnsi="Times New Roman"/>
          <w:sz w:val="20"/>
          <w:szCs w:val="20"/>
        </w:rPr>
        <w:tab/>
      </w:r>
      <w:r w:rsidRPr="00647DC0">
        <w:rPr>
          <w:rFonts w:ascii="Times New Roman" w:hAnsi="Times New Roman"/>
          <w:sz w:val="20"/>
          <w:szCs w:val="20"/>
        </w:rPr>
        <w:tab/>
      </w:r>
      <w:r w:rsidRPr="00647DC0">
        <w:rPr>
          <w:rFonts w:ascii="Times New Roman" w:hAnsi="Times New Roman"/>
          <w:sz w:val="20"/>
          <w:szCs w:val="20"/>
        </w:rPr>
        <w:tab/>
        <w:t>AV trasmette senso di responsabilità</w:t>
      </w:r>
    </w:p>
    <w:p w:rsidR="00C50D32" w:rsidRPr="00647DC0" w:rsidRDefault="00C50D32" w:rsidP="001508E0">
      <w:pPr>
        <w:ind w:left="4248"/>
        <w:rPr>
          <w:rFonts w:ascii="Times New Roman" w:hAnsi="Times New Roman"/>
          <w:sz w:val="20"/>
          <w:szCs w:val="20"/>
        </w:rPr>
      </w:pPr>
      <w:r w:rsidRPr="00647DC0">
        <w:rPr>
          <w:rFonts w:ascii="Times New Roman" w:hAnsi="Times New Roman"/>
          <w:sz w:val="20"/>
          <w:szCs w:val="20"/>
        </w:rPr>
        <w:t>SB insegna il gusto della tolleranza e generosità con se e con gli altri.</w:t>
      </w:r>
    </w:p>
    <w:p w:rsidR="00C50D32" w:rsidRPr="00E9386A" w:rsidRDefault="00C50D32" w:rsidP="001508E0">
      <w:pPr>
        <w:rPr>
          <w:rFonts w:ascii="Times New Roman" w:hAnsi="Times New Roman"/>
          <w:sz w:val="24"/>
          <w:szCs w:val="24"/>
        </w:rPr>
      </w:pPr>
    </w:p>
    <w:p w:rsidR="00C50D32" w:rsidRPr="00647DC0" w:rsidRDefault="00C50D32" w:rsidP="001508E0">
      <w:pPr>
        <w:rPr>
          <w:rFonts w:ascii="Times New Roman" w:hAnsi="Times New Roman"/>
          <w:sz w:val="20"/>
          <w:szCs w:val="20"/>
        </w:rPr>
      </w:pPr>
      <w:r w:rsidRPr="00647DC0">
        <w:rPr>
          <w:rFonts w:ascii="Times New Roman" w:hAnsi="Times New Roman"/>
          <w:sz w:val="20"/>
          <w:szCs w:val="20"/>
        </w:rPr>
        <w:t>SBALLONE – ADESIVO</w:t>
      </w:r>
      <w:r w:rsidRPr="00647DC0">
        <w:rPr>
          <w:rFonts w:ascii="Times New Roman" w:hAnsi="Times New Roman"/>
          <w:sz w:val="20"/>
          <w:szCs w:val="20"/>
        </w:rPr>
        <w:tab/>
      </w:r>
      <w:r w:rsidRPr="00647DC0">
        <w:rPr>
          <w:rFonts w:ascii="Times New Roman" w:hAnsi="Times New Roman"/>
          <w:sz w:val="20"/>
          <w:szCs w:val="20"/>
        </w:rPr>
        <w:tab/>
        <w:t xml:space="preserve">         </w:t>
      </w:r>
      <w:r>
        <w:rPr>
          <w:rFonts w:ascii="Times New Roman" w:hAnsi="Times New Roman"/>
          <w:sz w:val="20"/>
          <w:szCs w:val="20"/>
        </w:rPr>
        <w:t xml:space="preserve">                   </w:t>
      </w:r>
      <w:r w:rsidRPr="00647DC0">
        <w:rPr>
          <w:rFonts w:ascii="Times New Roman" w:hAnsi="Times New Roman"/>
          <w:sz w:val="20"/>
          <w:szCs w:val="20"/>
        </w:rPr>
        <w:t xml:space="preserve"> </w:t>
      </w:r>
      <w:r w:rsidRPr="00647DC0">
        <w:rPr>
          <w:rFonts w:ascii="Times New Roman" w:hAnsi="Times New Roman"/>
          <w:i/>
          <w:iCs/>
          <w:sz w:val="20"/>
          <w:szCs w:val="20"/>
          <w:u w:val="single"/>
        </w:rPr>
        <w:t>la disponibilità</w:t>
      </w:r>
    </w:p>
    <w:p w:rsidR="00C50D32" w:rsidRPr="00647DC0" w:rsidRDefault="00C50D32" w:rsidP="001508E0">
      <w:pPr>
        <w:ind w:left="4245"/>
        <w:rPr>
          <w:rFonts w:ascii="Times New Roman" w:hAnsi="Times New Roman"/>
          <w:sz w:val="20"/>
          <w:szCs w:val="20"/>
        </w:rPr>
      </w:pPr>
      <w:r w:rsidRPr="00647DC0">
        <w:rPr>
          <w:rFonts w:ascii="Times New Roman" w:hAnsi="Times New Roman"/>
          <w:sz w:val="20"/>
          <w:szCs w:val="20"/>
        </w:rPr>
        <w:t>Lo SB si sente avvolto nell’emozione di attaccamento ed impara a sentire con maggior continuità</w:t>
      </w:r>
    </w:p>
    <w:p w:rsidR="00C50D32" w:rsidRPr="00647DC0" w:rsidRDefault="00C50D32" w:rsidP="001508E0">
      <w:pPr>
        <w:pStyle w:val="BodyTextIndent"/>
        <w:rPr>
          <w:sz w:val="20"/>
          <w:szCs w:val="20"/>
        </w:rPr>
      </w:pPr>
      <w:r w:rsidRPr="00647DC0">
        <w:rPr>
          <w:sz w:val="20"/>
          <w:szCs w:val="20"/>
        </w:rPr>
        <w:t>L’AD è felice di legarsi ad un così alto produttore di emozioni.</w:t>
      </w:r>
    </w:p>
    <w:p w:rsidR="00C50D32" w:rsidRPr="00E9386A" w:rsidRDefault="00C50D32" w:rsidP="001508E0">
      <w:pPr>
        <w:rPr>
          <w:rFonts w:ascii="Times New Roman" w:hAnsi="Times New Roman"/>
          <w:sz w:val="24"/>
          <w:szCs w:val="24"/>
        </w:rPr>
      </w:pPr>
    </w:p>
    <w:p w:rsidR="00C50D32" w:rsidRPr="00647DC0" w:rsidRDefault="00C50D32" w:rsidP="001508E0">
      <w:pPr>
        <w:rPr>
          <w:rFonts w:ascii="Times New Roman" w:hAnsi="Times New Roman"/>
          <w:sz w:val="20"/>
          <w:szCs w:val="20"/>
        </w:rPr>
      </w:pPr>
      <w:r w:rsidRPr="00647DC0">
        <w:rPr>
          <w:rFonts w:ascii="Times New Roman" w:hAnsi="Times New Roman"/>
          <w:sz w:val="20"/>
          <w:szCs w:val="20"/>
        </w:rPr>
        <w:t>ADESIVO – DELIRANTE</w:t>
      </w:r>
      <w:r w:rsidRPr="00647DC0">
        <w:rPr>
          <w:rFonts w:ascii="Times New Roman" w:hAnsi="Times New Roman"/>
          <w:sz w:val="20"/>
          <w:szCs w:val="20"/>
        </w:rPr>
        <w:tab/>
      </w:r>
      <w:r w:rsidRPr="00647DC0">
        <w:rPr>
          <w:rFonts w:ascii="Times New Roman" w:hAnsi="Times New Roman"/>
          <w:sz w:val="20"/>
          <w:szCs w:val="20"/>
        </w:rPr>
        <w:tab/>
        <w:t xml:space="preserve">          </w:t>
      </w:r>
      <w:r>
        <w:rPr>
          <w:rFonts w:ascii="Times New Roman" w:hAnsi="Times New Roman"/>
          <w:sz w:val="20"/>
          <w:szCs w:val="20"/>
        </w:rPr>
        <w:t xml:space="preserve">   </w:t>
      </w:r>
      <w:r w:rsidRPr="00647DC0">
        <w:rPr>
          <w:rFonts w:ascii="Times New Roman" w:hAnsi="Times New Roman"/>
          <w:sz w:val="20"/>
          <w:szCs w:val="20"/>
        </w:rPr>
        <w:t xml:space="preserve"> </w:t>
      </w:r>
      <w:r w:rsidRPr="00647DC0">
        <w:rPr>
          <w:rFonts w:ascii="Times New Roman" w:hAnsi="Times New Roman"/>
          <w:i/>
          <w:iCs/>
          <w:sz w:val="20"/>
          <w:szCs w:val="20"/>
          <w:u w:val="single"/>
        </w:rPr>
        <w:t>la dialogicità</w:t>
      </w:r>
    </w:p>
    <w:p w:rsidR="00C50D32" w:rsidRPr="00647DC0" w:rsidRDefault="00C50D32" w:rsidP="001508E0">
      <w:pPr>
        <w:ind w:left="3537" w:firstLine="708"/>
        <w:rPr>
          <w:rFonts w:ascii="Times New Roman" w:hAnsi="Times New Roman"/>
          <w:sz w:val="20"/>
          <w:szCs w:val="20"/>
        </w:rPr>
      </w:pPr>
      <w:r w:rsidRPr="00647DC0">
        <w:rPr>
          <w:rFonts w:ascii="Times New Roman" w:hAnsi="Times New Roman"/>
          <w:sz w:val="20"/>
          <w:szCs w:val="20"/>
        </w:rPr>
        <w:t xml:space="preserve">il DE si sentirà affettuosamente amato </w:t>
      </w:r>
      <w:r>
        <w:rPr>
          <w:rFonts w:ascii="Times New Roman" w:hAnsi="Times New Roman"/>
          <w:sz w:val="20"/>
          <w:szCs w:val="20"/>
        </w:rPr>
        <w:t xml:space="preserve">               </w:t>
      </w:r>
      <w:r w:rsidRPr="00647DC0">
        <w:rPr>
          <w:rFonts w:ascii="Times New Roman" w:hAnsi="Times New Roman"/>
          <w:sz w:val="20"/>
          <w:szCs w:val="20"/>
        </w:rPr>
        <w:t>dall’AD</w:t>
      </w:r>
    </w:p>
    <w:p w:rsidR="00C50D32" w:rsidRPr="00647DC0" w:rsidRDefault="00C50D32" w:rsidP="001508E0">
      <w:pPr>
        <w:ind w:left="4245"/>
        <w:rPr>
          <w:rFonts w:ascii="Times New Roman" w:hAnsi="Times New Roman"/>
          <w:sz w:val="20"/>
          <w:szCs w:val="20"/>
        </w:rPr>
      </w:pPr>
      <w:r w:rsidRPr="00647DC0">
        <w:rPr>
          <w:rFonts w:ascii="Times New Roman" w:hAnsi="Times New Roman"/>
          <w:sz w:val="20"/>
          <w:szCs w:val="20"/>
        </w:rPr>
        <w:t>Il DE regala all’AD la libertà, lo costringerà a stabilire confini fra sé e gli altri.</w:t>
      </w:r>
    </w:p>
    <w:p w:rsidR="00C50D32" w:rsidRPr="00E9386A" w:rsidRDefault="00C50D32" w:rsidP="001508E0">
      <w:pPr>
        <w:ind w:left="4245" w:hanging="4245"/>
        <w:rPr>
          <w:rFonts w:ascii="Times New Roman" w:hAnsi="Times New Roman"/>
          <w:sz w:val="24"/>
          <w:szCs w:val="24"/>
        </w:rPr>
      </w:pP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DELIRANTE – INVISIBILE</w:t>
      </w:r>
      <w:r w:rsidRPr="00647DC0">
        <w:rPr>
          <w:rFonts w:ascii="Times New Roman" w:hAnsi="Times New Roman"/>
          <w:sz w:val="20"/>
          <w:szCs w:val="20"/>
        </w:rPr>
        <w:tab/>
      </w:r>
      <w:r w:rsidRPr="00647DC0">
        <w:rPr>
          <w:rFonts w:ascii="Times New Roman" w:hAnsi="Times New Roman"/>
          <w:i/>
          <w:iCs/>
          <w:sz w:val="20"/>
          <w:szCs w:val="20"/>
          <w:u w:val="single"/>
        </w:rPr>
        <w:t>il riconoscimento</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Il DE trasmette all’IN il senso su cui si poggia la sua autostima</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L’IN regala al DE la concretezza dell’umiltà sensibile.</w:t>
      </w:r>
    </w:p>
    <w:p w:rsidR="00C50D32" w:rsidRPr="00E9386A" w:rsidRDefault="00C50D32" w:rsidP="001508E0">
      <w:pPr>
        <w:rPr>
          <w:rFonts w:ascii="Times New Roman" w:hAnsi="Times New Roman"/>
          <w:sz w:val="24"/>
          <w:szCs w:val="24"/>
        </w:rPr>
      </w:pPr>
    </w:p>
    <w:p w:rsidR="00C50D32" w:rsidRPr="00647DC0" w:rsidRDefault="00C50D32" w:rsidP="001508E0">
      <w:pPr>
        <w:ind w:left="4245" w:hanging="4245"/>
        <w:rPr>
          <w:rFonts w:ascii="Times New Roman" w:hAnsi="Times New Roman"/>
          <w:i/>
          <w:iCs/>
          <w:sz w:val="20"/>
          <w:szCs w:val="20"/>
          <w:u w:val="single"/>
        </w:rPr>
      </w:pPr>
      <w:r w:rsidRPr="00647DC0">
        <w:rPr>
          <w:rFonts w:ascii="Times New Roman" w:hAnsi="Times New Roman"/>
          <w:sz w:val="20"/>
          <w:szCs w:val="20"/>
        </w:rPr>
        <w:t>INVISIBILE – RUMINANTE</w:t>
      </w:r>
      <w:r w:rsidRPr="00647DC0">
        <w:rPr>
          <w:rFonts w:ascii="Times New Roman" w:hAnsi="Times New Roman"/>
          <w:sz w:val="20"/>
          <w:szCs w:val="20"/>
        </w:rPr>
        <w:tab/>
      </w:r>
      <w:r w:rsidRPr="00647DC0">
        <w:rPr>
          <w:rFonts w:ascii="Times New Roman" w:hAnsi="Times New Roman"/>
          <w:i/>
          <w:iCs/>
          <w:sz w:val="20"/>
          <w:szCs w:val="20"/>
          <w:u w:val="single"/>
        </w:rPr>
        <w:t>l’incontro</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Il RM trasmette all’IN il coraggio dell’azione, l’amore per il rischio e l’azione.</w:t>
      </w:r>
    </w:p>
    <w:p w:rsidR="00C50D32" w:rsidRPr="00647DC0" w:rsidRDefault="00C50D32" w:rsidP="001508E0">
      <w:pPr>
        <w:ind w:left="4245" w:hanging="4245"/>
        <w:rPr>
          <w:rFonts w:ascii="Times New Roman" w:hAnsi="Times New Roman"/>
          <w:sz w:val="20"/>
          <w:szCs w:val="20"/>
        </w:rPr>
      </w:pPr>
      <w:r w:rsidRPr="00E9386A">
        <w:rPr>
          <w:rFonts w:ascii="Times New Roman" w:hAnsi="Times New Roman"/>
          <w:sz w:val="24"/>
          <w:szCs w:val="24"/>
        </w:rPr>
        <w:tab/>
      </w:r>
      <w:r w:rsidRPr="00647DC0">
        <w:rPr>
          <w:rFonts w:ascii="Times New Roman" w:hAnsi="Times New Roman"/>
          <w:sz w:val="20"/>
          <w:szCs w:val="20"/>
        </w:rPr>
        <w:t>L’IN orienta il RM e gli fa scoprire quali sono le cose davvero importanti.</w:t>
      </w:r>
    </w:p>
    <w:p w:rsidR="00C50D32" w:rsidRPr="00E9386A" w:rsidRDefault="00C50D32" w:rsidP="001508E0">
      <w:pPr>
        <w:ind w:left="4245" w:hanging="4245"/>
        <w:rPr>
          <w:rFonts w:ascii="Times New Roman" w:hAnsi="Times New Roman"/>
          <w:sz w:val="24"/>
          <w:szCs w:val="24"/>
        </w:rPr>
      </w:pP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RUMINANTE – APATICO</w:t>
      </w:r>
      <w:r w:rsidRPr="00647DC0">
        <w:rPr>
          <w:rFonts w:ascii="Times New Roman" w:hAnsi="Times New Roman"/>
          <w:sz w:val="20"/>
          <w:szCs w:val="20"/>
        </w:rPr>
        <w:tab/>
      </w:r>
      <w:r w:rsidRPr="00647DC0">
        <w:rPr>
          <w:rFonts w:ascii="Times New Roman" w:hAnsi="Times New Roman"/>
          <w:i/>
          <w:iCs/>
          <w:sz w:val="20"/>
          <w:szCs w:val="20"/>
          <w:u w:val="single"/>
        </w:rPr>
        <w:t>la mediazione</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L’AP insegna al RM a spengersi.</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Il RM  insegna all’AP ad accendersi.</w:t>
      </w:r>
    </w:p>
    <w:p w:rsidR="00C50D32" w:rsidRPr="00E9386A" w:rsidRDefault="00C50D32" w:rsidP="001508E0">
      <w:pPr>
        <w:ind w:left="4245" w:hanging="4245"/>
        <w:rPr>
          <w:rFonts w:ascii="Times New Roman" w:hAnsi="Times New Roman"/>
          <w:sz w:val="24"/>
          <w:szCs w:val="24"/>
        </w:rPr>
      </w:pP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APATICO – AVARO</w:t>
      </w:r>
      <w:r w:rsidRPr="00647DC0">
        <w:rPr>
          <w:rFonts w:ascii="Times New Roman" w:hAnsi="Times New Roman"/>
          <w:sz w:val="20"/>
          <w:szCs w:val="20"/>
        </w:rPr>
        <w:tab/>
      </w:r>
      <w:r w:rsidRPr="00647DC0">
        <w:rPr>
          <w:rFonts w:ascii="Times New Roman" w:hAnsi="Times New Roman"/>
          <w:i/>
          <w:iCs/>
          <w:sz w:val="20"/>
          <w:szCs w:val="20"/>
          <w:u w:val="single"/>
        </w:rPr>
        <w:t>la complementarietà</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La tranquillità dell’AP contagia l’AV.</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L’ansia dell’ AV tiene desta la pur debole motivazione dell’AP.</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Trasmissione di una diminuzione della paura e successivo copione di controllo.</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AV si espande ansiosamente, AP contiene.</w:t>
      </w:r>
    </w:p>
    <w:p w:rsidR="00C50D32" w:rsidRPr="00E9386A" w:rsidRDefault="00C50D32" w:rsidP="001508E0">
      <w:pPr>
        <w:rPr>
          <w:rFonts w:ascii="Times New Roman" w:hAnsi="Times New Roman"/>
          <w:sz w:val="24"/>
          <w:szCs w:val="24"/>
        </w:rPr>
      </w:pPr>
    </w:p>
    <w:p w:rsidR="00C50D32" w:rsidRPr="00F52A04" w:rsidRDefault="00C50D32" w:rsidP="001508E0">
      <w:pPr>
        <w:pStyle w:val="Heading1"/>
        <w:jc w:val="center"/>
        <w:rPr>
          <w:rFonts w:ascii="Times New Roman" w:hAnsi="Times New Roman"/>
          <w:color w:val="auto"/>
          <w:sz w:val="24"/>
          <w:szCs w:val="24"/>
        </w:rPr>
      </w:pPr>
      <w:r w:rsidRPr="00F52A04">
        <w:rPr>
          <w:rFonts w:ascii="Times New Roman" w:hAnsi="Times New Roman"/>
          <w:color w:val="auto"/>
          <w:sz w:val="24"/>
          <w:szCs w:val="24"/>
        </w:rPr>
        <w:t>COPIONI IN OPPOSIZIONE</w:t>
      </w:r>
      <w:r>
        <w:rPr>
          <w:rStyle w:val="FootnoteReference"/>
          <w:rFonts w:ascii="Times New Roman" w:hAnsi="Times New Roman"/>
          <w:color w:val="auto"/>
          <w:sz w:val="24"/>
          <w:szCs w:val="24"/>
        </w:rPr>
        <w:footnoteReference w:id="10"/>
      </w:r>
    </w:p>
    <w:p w:rsidR="00C50D32" w:rsidRPr="00E9386A" w:rsidRDefault="00C50D32" w:rsidP="001508E0">
      <w:pPr>
        <w:rPr>
          <w:rFonts w:ascii="Times New Roman" w:hAnsi="Times New Roman"/>
          <w:sz w:val="24"/>
          <w:szCs w:val="24"/>
        </w:rPr>
      </w:pP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AVARO – DELIRANTE</w:t>
      </w:r>
      <w:r w:rsidRPr="00647DC0">
        <w:rPr>
          <w:rFonts w:ascii="Times New Roman" w:hAnsi="Times New Roman"/>
          <w:sz w:val="20"/>
          <w:szCs w:val="20"/>
        </w:rPr>
        <w:tab/>
      </w:r>
      <w:r w:rsidRPr="00647DC0">
        <w:rPr>
          <w:rFonts w:ascii="Times New Roman" w:hAnsi="Times New Roman"/>
          <w:i/>
          <w:iCs/>
          <w:sz w:val="20"/>
          <w:szCs w:val="20"/>
          <w:u w:val="single"/>
        </w:rPr>
        <w:t>l’insofferenza</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Il DE non sopporta la caparbietà dell’AV</w:t>
      </w:r>
    </w:p>
    <w:p w:rsidR="00C50D32" w:rsidRPr="00647DC0" w:rsidRDefault="00C50D32" w:rsidP="001508E0">
      <w:pPr>
        <w:pStyle w:val="BodyTextIndent2"/>
        <w:rPr>
          <w:rFonts w:ascii="Times New Roman" w:hAnsi="Times New Roman"/>
          <w:sz w:val="20"/>
          <w:szCs w:val="20"/>
        </w:rPr>
      </w:pPr>
      <w:r w:rsidRPr="00647DC0">
        <w:rPr>
          <w:rFonts w:ascii="Times New Roman" w:hAnsi="Times New Roman"/>
          <w:sz w:val="20"/>
          <w:szCs w:val="20"/>
        </w:rPr>
        <w:tab/>
        <w:t>L’AV considera il DE un irresponsabile, impedisce la realizzazione delle idee del DE. ordine - disordine</w:t>
      </w:r>
    </w:p>
    <w:p w:rsidR="00C50D32" w:rsidRPr="00647DC0" w:rsidRDefault="00C50D32" w:rsidP="001508E0">
      <w:pPr>
        <w:ind w:left="4245" w:hanging="4245"/>
        <w:rPr>
          <w:rFonts w:ascii="Times New Roman" w:hAnsi="Times New Roman"/>
          <w:sz w:val="20"/>
          <w:szCs w:val="20"/>
        </w:rPr>
      </w:pP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DELIRANTE – APATICO</w:t>
      </w:r>
      <w:r w:rsidRPr="00647DC0">
        <w:rPr>
          <w:rFonts w:ascii="Times New Roman" w:hAnsi="Times New Roman"/>
          <w:sz w:val="20"/>
          <w:szCs w:val="20"/>
        </w:rPr>
        <w:tab/>
      </w:r>
      <w:r w:rsidRPr="00647DC0">
        <w:rPr>
          <w:rFonts w:ascii="Times New Roman" w:hAnsi="Times New Roman"/>
          <w:i/>
          <w:iCs/>
          <w:sz w:val="20"/>
          <w:szCs w:val="20"/>
          <w:u w:val="single"/>
        </w:rPr>
        <w:t>il logoramento</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Il DE considera l’AP noioso e scontato</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L’AP considera il DE un pazzo fuori di sé</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Ideazione – indifferenza</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Ambizione – modestia</w:t>
      </w:r>
    </w:p>
    <w:p w:rsidR="00C50D32" w:rsidRPr="00E9386A" w:rsidRDefault="00C50D32" w:rsidP="001508E0">
      <w:pPr>
        <w:ind w:left="4245" w:hanging="4245"/>
        <w:rPr>
          <w:rFonts w:ascii="Times New Roman" w:hAnsi="Times New Roman"/>
          <w:sz w:val="24"/>
          <w:szCs w:val="24"/>
        </w:rPr>
      </w:pPr>
    </w:p>
    <w:p w:rsidR="00C50D32" w:rsidRPr="00647DC0" w:rsidRDefault="00C50D32" w:rsidP="001508E0">
      <w:pPr>
        <w:ind w:left="4245" w:hanging="4245"/>
        <w:rPr>
          <w:rFonts w:ascii="Times New Roman" w:hAnsi="Times New Roman"/>
          <w:i/>
          <w:iCs/>
          <w:sz w:val="20"/>
          <w:szCs w:val="20"/>
          <w:u w:val="single"/>
        </w:rPr>
      </w:pPr>
      <w:r w:rsidRPr="00647DC0">
        <w:rPr>
          <w:rFonts w:ascii="Times New Roman" w:hAnsi="Times New Roman"/>
          <w:sz w:val="20"/>
          <w:szCs w:val="20"/>
        </w:rPr>
        <w:t>APATICO – ADESIVO</w:t>
      </w:r>
      <w:r w:rsidRPr="00647DC0">
        <w:rPr>
          <w:rFonts w:ascii="Times New Roman" w:hAnsi="Times New Roman"/>
          <w:sz w:val="20"/>
          <w:szCs w:val="20"/>
        </w:rPr>
        <w:tab/>
      </w:r>
      <w:r w:rsidRPr="00647DC0">
        <w:rPr>
          <w:rFonts w:ascii="Times New Roman" w:hAnsi="Times New Roman"/>
          <w:i/>
          <w:iCs/>
          <w:sz w:val="20"/>
          <w:szCs w:val="20"/>
          <w:u w:val="single"/>
        </w:rPr>
        <w:t>il fastidio</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L’AP ritiene fastidiosa la richiesta di attenzione dell’AD perché vuole stare tranquillo e non essere coinvolto da lui.</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L’AD non trova soddisfazione affettiva nel rapporto con AP, lo vede freddo e distaccato</w:t>
      </w:r>
    </w:p>
    <w:p w:rsidR="00C50D32" w:rsidRDefault="00C50D32" w:rsidP="001508E0">
      <w:pPr>
        <w:ind w:left="4245" w:hanging="4245"/>
        <w:rPr>
          <w:rFonts w:ascii="Times New Roman" w:hAnsi="Times New Roman"/>
          <w:sz w:val="24"/>
          <w:szCs w:val="24"/>
        </w:rPr>
      </w:pPr>
    </w:p>
    <w:p w:rsidR="00C50D32" w:rsidRPr="00E9386A" w:rsidRDefault="00C50D32" w:rsidP="001508E0">
      <w:pPr>
        <w:ind w:left="4245" w:hanging="4245"/>
        <w:rPr>
          <w:rFonts w:ascii="Times New Roman" w:hAnsi="Times New Roman"/>
          <w:sz w:val="24"/>
          <w:szCs w:val="24"/>
        </w:rPr>
      </w:pP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ADESIVO – RUMINANTE</w:t>
      </w:r>
      <w:r w:rsidRPr="00647DC0">
        <w:rPr>
          <w:rFonts w:ascii="Times New Roman" w:hAnsi="Times New Roman"/>
          <w:sz w:val="20"/>
          <w:szCs w:val="20"/>
        </w:rPr>
        <w:tab/>
      </w:r>
      <w:r w:rsidRPr="00647DC0">
        <w:rPr>
          <w:rFonts w:ascii="Times New Roman" w:hAnsi="Times New Roman"/>
          <w:i/>
          <w:iCs/>
          <w:sz w:val="20"/>
          <w:szCs w:val="20"/>
          <w:u w:val="single"/>
        </w:rPr>
        <w:t>l’equivoco</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Tensione all’attivazione fondata su presupposti diversi</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AD tende ad andare verso gli altri per richiamare su di sé l’attenzione</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Il RM tende ad andare contro gli altri mosso da risentimento</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AD desidera carezze RM vuole dare schiaffi</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L’AD vuole attaccamento, il RM ne è infastidito</w:t>
      </w:r>
    </w:p>
    <w:p w:rsidR="00C50D32" w:rsidRPr="00647DC0" w:rsidRDefault="00C50D32" w:rsidP="001508E0">
      <w:pPr>
        <w:ind w:left="4245" w:hanging="4245"/>
        <w:rPr>
          <w:rFonts w:ascii="Times New Roman" w:hAnsi="Times New Roman"/>
          <w:sz w:val="20"/>
          <w:szCs w:val="20"/>
        </w:rPr>
      </w:pP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RUMINANTE – SBALLONE</w:t>
      </w:r>
      <w:r w:rsidRPr="00647DC0">
        <w:rPr>
          <w:rFonts w:ascii="Times New Roman" w:hAnsi="Times New Roman"/>
          <w:sz w:val="20"/>
          <w:szCs w:val="20"/>
        </w:rPr>
        <w:tab/>
      </w:r>
      <w:r w:rsidRPr="00647DC0">
        <w:rPr>
          <w:rFonts w:ascii="Times New Roman" w:hAnsi="Times New Roman"/>
          <w:i/>
          <w:iCs/>
          <w:sz w:val="20"/>
          <w:szCs w:val="20"/>
          <w:u w:val="single"/>
        </w:rPr>
        <w:t>la delusione</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Opposizione ed insoddisfazione reciproca</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Il RM è deluso dallo SB perché lo percepisce come lezioso e lascivo</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Lo SB percepisce il RM come un soggetto faticoso ed impegnativo che non riesce a prendere le cose alla leggera.</w:t>
      </w:r>
    </w:p>
    <w:p w:rsidR="00C50D32" w:rsidRPr="00E9386A" w:rsidRDefault="00C50D32" w:rsidP="001508E0">
      <w:pPr>
        <w:ind w:left="4245" w:hanging="4245"/>
        <w:rPr>
          <w:rFonts w:ascii="Times New Roman" w:hAnsi="Times New Roman"/>
          <w:sz w:val="24"/>
          <w:szCs w:val="24"/>
        </w:rPr>
      </w:pP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SBALLONE – INVISIBILE</w:t>
      </w:r>
      <w:r w:rsidRPr="00647DC0">
        <w:rPr>
          <w:rFonts w:ascii="Times New Roman" w:hAnsi="Times New Roman"/>
          <w:sz w:val="20"/>
          <w:szCs w:val="20"/>
        </w:rPr>
        <w:tab/>
      </w:r>
      <w:r w:rsidRPr="00647DC0">
        <w:rPr>
          <w:rFonts w:ascii="Times New Roman" w:hAnsi="Times New Roman"/>
          <w:i/>
          <w:iCs/>
          <w:sz w:val="20"/>
          <w:szCs w:val="20"/>
          <w:u w:val="single"/>
        </w:rPr>
        <w:t>strategie di evitamento</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L’IN è sensibile nei confronti degli altri, è per lui incomprensibile la disinibizione dello SB eccessiva e disdicevole.</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Lo SB ama il piacere ed orienta il suo sentire ad esso, giudica inutile la capacità dell’IN di percepire in modo raffinato ma non espressivo.</w:t>
      </w:r>
    </w:p>
    <w:p w:rsidR="00C50D32" w:rsidRPr="00647DC0" w:rsidRDefault="00C50D32" w:rsidP="001508E0">
      <w:pPr>
        <w:spacing w:line="240" w:lineRule="auto"/>
        <w:ind w:left="4245" w:hanging="4245"/>
        <w:rPr>
          <w:rFonts w:ascii="Times New Roman" w:hAnsi="Times New Roman"/>
          <w:sz w:val="20"/>
          <w:szCs w:val="20"/>
        </w:rPr>
      </w:pPr>
      <w:r w:rsidRPr="00647DC0">
        <w:rPr>
          <w:rFonts w:ascii="Times New Roman" w:hAnsi="Times New Roman"/>
          <w:sz w:val="20"/>
          <w:szCs w:val="20"/>
        </w:rPr>
        <w:tab/>
        <w:t>Pudore – impudicizia</w:t>
      </w:r>
    </w:p>
    <w:p w:rsidR="00C50D32" w:rsidRPr="00647DC0" w:rsidRDefault="00C50D32" w:rsidP="001508E0">
      <w:pPr>
        <w:spacing w:line="240" w:lineRule="auto"/>
        <w:ind w:left="4245" w:hanging="4245"/>
        <w:rPr>
          <w:rFonts w:ascii="Times New Roman" w:hAnsi="Times New Roman"/>
          <w:sz w:val="20"/>
          <w:szCs w:val="20"/>
        </w:rPr>
      </w:pPr>
      <w:r w:rsidRPr="00E9386A">
        <w:rPr>
          <w:rFonts w:ascii="Times New Roman" w:hAnsi="Times New Roman"/>
          <w:sz w:val="24"/>
          <w:szCs w:val="24"/>
        </w:rPr>
        <w:tab/>
      </w:r>
      <w:r w:rsidRPr="00647DC0">
        <w:rPr>
          <w:rFonts w:ascii="Times New Roman" w:hAnsi="Times New Roman"/>
          <w:sz w:val="20"/>
          <w:szCs w:val="20"/>
        </w:rPr>
        <w:t>Espressività – silenzio</w:t>
      </w:r>
    </w:p>
    <w:p w:rsidR="00C50D32" w:rsidRPr="00647DC0" w:rsidRDefault="00C50D32" w:rsidP="001508E0">
      <w:pPr>
        <w:spacing w:line="240" w:lineRule="auto"/>
        <w:ind w:left="4245" w:hanging="4245"/>
        <w:rPr>
          <w:rFonts w:ascii="Times New Roman" w:hAnsi="Times New Roman"/>
          <w:sz w:val="20"/>
          <w:szCs w:val="20"/>
        </w:rPr>
      </w:pPr>
      <w:r w:rsidRPr="00647DC0">
        <w:rPr>
          <w:rFonts w:ascii="Times New Roman" w:hAnsi="Times New Roman"/>
          <w:sz w:val="20"/>
          <w:szCs w:val="20"/>
        </w:rPr>
        <w:tab/>
        <w:t>Colore – grigiore</w:t>
      </w:r>
    </w:p>
    <w:p w:rsidR="00C50D32" w:rsidRPr="00E9386A" w:rsidRDefault="00C50D32" w:rsidP="001508E0">
      <w:pPr>
        <w:ind w:left="4245" w:hanging="4245"/>
        <w:rPr>
          <w:rFonts w:ascii="Times New Roman" w:hAnsi="Times New Roman"/>
          <w:sz w:val="24"/>
          <w:szCs w:val="24"/>
        </w:rPr>
      </w:pPr>
    </w:p>
    <w:p w:rsidR="00C50D32" w:rsidRPr="00647DC0" w:rsidRDefault="00C50D32" w:rsidP="001508E0">
      <w:pPr>
        <w:rPr>
          <w:rFonts w:ascii="Times New Roman" w:hAnsi="Times New Roman"/>
          <w:sz w:val="20"/>
          <w:szCs w:val="20"/>
        </w:rPr>
      </w:pPr>
      <w:r w:rsidRPr="00647DC0">
        <w:rPr>
          <w:rFonts w:ascii="Times New Roman" w:hAnsi="Times New Roman"/>
          <w:sz w:val="20"/>
          <w:szCs w:val="20"/>
        </w:rPr>
        <w:t>INVISIBILE – AVARO</w:t>
      </w:r>
      <w:r w:rsidRPr="00647DC0">
        <w:rPr>
          <w:rFonts w:ascii="Times New Roman" w:hAnsi="Times New Roman"/>
          <w:sz w:val="20"/>
          <w:szCs w:val="20"/>
        </w:rPr>
        <w:tab/>
      </w:r>
      <w:r w:rsidRPr="00647DC0">
        <w:rPr>
          <w:rFonts w:ascii="Times New Roman" w:hAnsi="Times New Roman"/>
          <w:sz w:val="20"/>
          <w:szCs w:val="20"/>
        </w:rPr>
        <w:tab/>
        <w:t xml:space="preserve">          </w:t>
      </w:r>
      <w:r w:rsidRPr="00647DC0">
        <w:rPr>
          <w:rFonts w:ascii="Times New Roman" w:hAnsi="Times New Roman"/>
          <w:i/>
          <w:iCs/>
          <w:sz w:val="20"/>
          <w:szCs w:val="20"/>
          <w:u w:val="single"/>
        </w:rPr>
        <w:t>l’incomprensione</w:t>
      </w:r>
    </w:p>
    <w:p w:rsidR="00C50D32" w:rsidRPr="00647DC0" w:rsidRDefault="00C50D32" w:rsidP="001508E0">
      <w:pPr>
        <w:ind w:left="4245" w:hanging="4245"/>
        <w:rPr>
          <w:rFonts w:ascii="Times New Roman" w:hAnsi="Times New Roman"/>
          <w:sz w:val="20"/>
          <w:szCs w:val="20"/>
        </w:rPr>
      </w:pPr>
      <w:r w:rsidRPr="00647DC0">
        <w:rPr>
          <w:rFonts w:ascii="Times New Roman" w:hAnsi="Times New Roman"/>
          <w:sz w:val="20"/>
          <w:szCs w:val="20"/>
        </w:rPr>
        <w:tab/>
        <w:t>L’AV (che attribuisce un alto valore a sé) ha un giudizio negativo dello scarso valore che l’IN attribuisce a sé: se una persona si considera poco = vale poco = può dare poco = utilitarismo dell’AV non trae alcuna soddisfazione.</w:t>
      </w:r>
    </w:p>
    <w:p w:rsidR="00C50D32" w:rsidRPr="00647DC0" w:rsidRDefault="00C50D32" w:rsidP="001508E0">
      <w:pPr>
        <w:spacing w:line="240" w:lineRule="auto"/>
        <w:ind w:left="4245" w:hanging="4245"/>
        <w:rPr>
          <w:rFonts w:ascii="Times New Roman" w:hAnsi="Times New Roman"/>
          <w:sz w:val="20"/>
          <w:szCs w:val="20"/>
        </w:rPr>
      </w:pPr>
      <w:r w:rsidRPr="00647DC0">
        <w:rPr>
          <w:rFonts w:ascii="Times New Roman" w:hAnsi="Times New Roman"/>
          <w:sz w:val="20"/>
          <w:szCs w:val="20"/>
        </w:rPr>
        <w:tab/>
        <w:t>L’IN è sistematicamente oppresso e schiacciato dall’AV perché pensa di meritare tale trattamento in ragione della sua pochezza.</w:t>
      </w:r>
    </w:p>
    <w:p w:rsidR="00C50D32" w:rsidRPr="00647DC0" w:rsidRDefault="00C50D32" w:rsidP="001508E0">
      <w:pPr>
        <w:spacing w:line="240" w:lineRule="auto"/>
        <w:ind w:left="4245" w:hanging="4245"/>
        <w:rPr>
          <w:rFonts w:ascii="Times New Roman" w:hAnsi="Times New Roman"/>
          <w:sz w:val="20"/>
          <w:szCs w:val="20"/>
        </w:rPr>
      </w:pPr>
      <w:r w:rsidRPr="00647DC0">
        <w:rPr>
          <w:rFonts w:ascii="Times New Roman" w:hAnsi="Times New Roman"/>
          <w:sz w:val="20"/>
          <w:szCs w:val="20"/>
        </w:rPr>
        <w:tab/>
        <w:t>Sensibilità – insensibilità</w:t>
      </w:r>
    </w:p>
    <w:p w:rsidR="00C50D32" w:rsidRPr="00647DC0" w:rsidRDefault="00C50D32" w:rsidP="001508E0">
      <w:pPr>
        <w:spacing w:line="240" w:lineRule="auto"/>
        <w:ind w:left="4245" w:hanging="4245"/>
        <w:rPr>
          <w:rFonts w:ascii="Times New Roman" w:hAnsi="Times New Roman"/>
          <w:sz w:val="20"/>
          <w:szCs w:val="20"/>
        </w:rPr>
      </w:pPr>
      <w:r w:rsidRPr="00E9386A">
        <w:rPr>
          <w:rFonts w:ascii="Times New Roman" w:hAnsi="Times New Roman"/>
          <w:sz w:val="24"/>
          <w:szCs w:val="24"/>
        </w:rPr>
        <w:tab/>
      </w:r>
      <w:r w:rsidRPr="00647DC0">
        <w:rPr>
          <w:rFonts w:ascii="Times New Roman" w:hAnsi="Times New Roman"/>
          <w:sz w:val="20"/>
          <w:szCs w:val="20"/>
        </w:rPr>
        <w:t>Oppressione – mancanza di coraggio</w:t>
      </w:r>
    </w:p>
    <w:p w:rsidR="00C50D32" w:rsidRPr="00647DC0" w:rsidRDefault="00C50D32" w:rsidP="001508E0">
      <w:pPr>
        <w:spacing w:line="240" w:lineRule="auto"/>
        <w:ind w:left="4245" w:hanging="4245"/>
        <w:rPr>
          <w:rFonts w:ascii="Times New Roman" w:hAnsi="Times New Roman"/>
          <w:sz w:val="20"/>
          <w:szCs w:val="20"/>
        </w:rPr>
      </w:pPr>
      <w:r w:rsidRPr="00647DC0">
        <w:rPr>
          <w:rFonts w:ascii="Times New Roman" w:hAnsi="Times New Roman"/>
          <w:sz w:val="20"/>
          <w:szCs w:val="20"/>
        </w:rPr>
        <w:tab/>
        <w:t>Organizzazione - umiltà</w:t>
      </w:r>
    </w:p>
    <w:p w:rsidR="00C50D32" w:rsidRDefault="00C50D32" w:rsidP="001508E0">
      <w:pPr>
        <w:rPr>
          <w:rFonts w:ascii="Times New Roman" w:hAnsi="Times New Roman"/>
          <w:sz w:val="24"/>
          <w:szCs w:val="24"/>
        </w:rPr>
      </w:pPr>
    </w:p>
    <w:p w:rsidR="00C50D32" w:rsidRPr="00E9386A" w:rsidRDefault="00C50D32" w:rsidP="00654C36">
      <w:pPr>
        <w:spacing w:line="360" w:lineRule="auto"/>
        <w:jc w:val="both"/>
        <w:rPr>
          <w:rFonts w:ascii="Times New Roman" w:hAnsi="Times New Roman"/>
          <w:sz w:val="24"/>
          <w:szCs w:val="24"/>
        </w:rPr>
      </w:pPr>
      <w:r>
        <w:rPr>
          <w:rFonts w:ascii="Times New Roman" w:hAnsi="Times New Roman"/>
          <w:sz w:val="24"/>
          <w:szCs w:val="24"/>
        </w:rPr>
        <w:t>In questo universo di simboli, in verità, le relazioni si incontrano e si scontrano : è un paesaggio umano che provoca il poeta, ricercatore instancabile di sotterranee concordanze.</w:t>
      </w:r>
    </w:p>
    <w:p w:rsidR="00C50D32" w:rsidRPr="00A60849" w:rsidRDefault="00C50D32" w:rsidP="00A319CD">
      <w:pPr>
        <w:pStyle w:val="NormalWeb"/>
        <w:shd w:val="clear" w:color="auto" w:fill="FFFFFF"/>
        <w:tabs>
          <w:tab w:val="left" w:pos="709"/>
        </w:tabs>
        <w:rPr>
          <w:b/>
          <w:i/>
          <w:color w:val="262626"/>
        </w:rPr>
      </w:pPr>
      <w:r>
        <w:rPr>
          <w:b/>
          <w:i/>
          <w:color w:val="262626"/>
        </w:rPr>
        <w:t>4.3</w:t>
      </w:r>
      <w:r w:rsidRPr="00585A33">
        <w:rPr>
          <w:b/>
          <w:i/>
          <w:color w:val="262626"/>
        </w:rPr>
        <w:t xml:space="preserve"> </w:t>
      </w:r>
      <w:r>
        <w:rPr>
          <w:b/>
          <w:i/>
          <w:color w:val="262626"/>
        </w:rPr>
        <w:t xml:space="preserve">Per una </w:t>
      </w:r>
      <w:r w:rsidRPr="00585A33">
        <w:rPr>
          <w:b/>
          <w:i/>
          <w:color w:val="262626"/>
        </w:rPr>
        <w:t>Poesia degli Opposti</w:t>
      </w:r>
    </w:p>
    <w:p w:rsidR="00C50D32" w:rsidRDefault="00C50D32" w:rsidP="001508E0">
      <w:pPr>
        <w:pStyle w:val="NormalWeb"/>
        <w:shd w:val="clear" w:color="auto" w:fill="FFFFFF"/>
        <w:spacing w:line="360" w:lineRule="auto"/>
        <w:jc w:val="both"/>
      </w:pPr>
      <w:r w:rsidRPr="00585A33">
        <w:t xml:space="preserve">Leggiamo nel Salmo 85(84) : </w:t>
      </w:r>
      <w:r w:rsidRPr="00585A33">
        <w:rPr>
          <w:i/>
        </w:rPr>
        <w:t>«Misericordia e verità si incontreranno, giustizia e pace si baceranno»</w:t>
      </w:r>
      <w:r>
        <w:rPr>
          <w:i/>
        </w:rPr>
        <w:t xml:space="preserve"> </w:t>
      </w:r>
      <w:r w:rsidRPr="00A60849">
        <w:t>e nel Profeta isaia</w:t>
      </w:r>
      <w:r>
        <w:rPr>
          <w:i/>
        </w:rPr>
        <w:t xml:space="preserve"> </w:t>
      </w:r>
      <w:r>
        <w:t>:</w:t>
      </w:r>
      <w:r w:rsidRPr="00CD1EB1">
        <w:rPr>
          <w:i/>
        </w:rPr>
        <w:t xml:space="preserve">“Il lupo </w:t>
      </w:r>
      <w:r>
        <w:rPr>
          <w:i/>
        </w:rPr>
        <w:t xml:space="preserve">dimorerà insieme con l'agnello, </w:t>
      </w:r>
      <w:r w:rsidRPr="00CD1EB1">
        <w:rPr>
          <w:i/>
        </w:rPr>
        <w:t>la pantera s</w:t>
      </w:r>
      <w:r>
        <w:rPr>
          <w:i/>
        </w:rPr>
        <w:t xml:space="preserve">i sdraierà accanto al capretto; </w:t>
      </w:r>
      <w:r w:rsidRPr="00CD1EB1">
        <w:rPr>
          <w:i/>
        </w:rPr>
        <w:t>il vitello e il leoncello pascoleranno insieme</w:t>
      </w:r>
      <w:r>
        <w:t>(Is 11,1.6).</w:t>
      </w:r>
    </w:p>
    <w:p w:rsidR="00C50D32" w:rsidRPr="00627117" w:rsidRDefault="00C50D32" w:rsidP="001508E0">
      <w:pPr>
        <w:pStyle w:val="NormalWeb"/>
        <w:shd w:val="clear" w:color="auto" w:fill="FFFFFF"/>
        <w:spacing w:line="360" w:lineRule="auto"/>
        <w:jc w:val="both"/>
      </w:pPr>
      <w:r>
        <w:t xml:space="preserve">Non solo nella Bibbia gli opposti si incontrano. </w:t>
      </w:r>
      <w:r w:rsidRPr="00627117">
        <w:t xml:space="preserve">La dottrina dell'unità dei contrari è forse l'aspetto più originale del pensiero filosofico eracliteo. La legge segreta del mondo risiede nel rapporto di </w:t>
      </w:r>
      <w:r w:rsidRPr="00CD1EB1">
        <w:t>interdipendenza</w:t>
      </w:r>
      <w:r w:rsidRPr="00627117">
        <w:t xml:space="preserve"> di due concetti opposti (fame-sazietà, pace-guerra, amore-odio ecc.) che, in quanto tali, lottano fra di loro ma, nello stesso tempo, non possono fare a meno l'uno dell'altro, poiché vivono solo l'uno in virtù dell'altro: ciascuno dei due infatti può essere definito solo per opposizione, e niente esisterebbe se allo stesso tempo non esistesse anche il suo opposto. Così, ad esempio, una salita può essere pensata come una discesa da chi vi si trova in cima.</w:t>
      </w:r>
    </w:p>
    <w:p w:rsidR="00C50D32" w:rsidRPr="00627117" w:rsidRDefault="00C50D32" w:rsidP="001508E0">
      <w:pPr>
        <w:spacing w:before="100" w:beforeAutospacing="1" w:after="100" w:afterAutospacing="1" w:line="360" w:lineRule="auto"/>
        <w:jc w:val="both"/>
        <w:rPr>
          <w:rFonts w:ascii="Times New Roman" w:hAnsi="Times New Roman"/>
          <w:sz w:val="24"/>
          <w:szCs w:val="24"/>
          <w:lang w:eastAsia="it-IT"/>
        </w:rPr>
      </w:pPr>
      <w:r w:rsidRPr="00627117">
        <w:rPr>
          <w:rFonts w:ascii="Times New Roman" w:hAnsi="Times New Roman"/>
          <w:sz w:val="24"/>
          <w:szCs w:val="24"/>
          <w:lang w:eastAsia="it-IT"/>
        </w:rPr>
        <w:t xml:space="preserve">Tra i contrari si crea una sorta di lotta. In questa dualità, </w:t>
      </w:r>
      <w:r>
        <w:rPr>
          <w:rFonts w:ascii="Times New Roman" w:hAnsi="Times New Roman"/>
          <w:sz w:val="24"/>
          <w:szCs w:val="24"/>
          <w:lang w:eastAsia="it-IT"/>
        </w:rPr>
        <w:t xml:space="preserve">in </w:t>
      </w:r>
      <w:r w:rsidRPr="00627117">
        <w:rPr>
          <w:rFonts w:ascii="Times New Roman" w:hAnsi="Times New Roman"/>
          <w:sz w:val="24"/>
          <w:szCs w:val="24"/>
          <w:lang w:eastAsia="it-IT"/>
        </w:rPr>
        <w:t>questa guerra fra i contrari</w:t>
      </w:r>
      <w:r>
        <w:rPr>
          <w:rFonts w:ascii="Times New Roman" w:hAnsi="Times New Roman"/>
          <w:sz w:val="24"/>
          <w:szCs w:val="24"/>
          <w:lang w:eastAsia="it-IT"/>
        </w:rPr>
        <w:t xml:space="preserve"> (</w:t>
      </w:r>
      <w:r w:rsidRPr="006C482A">
        <w:rPr>
          <w:rFonts w:ascii="Times New Roman" w:hAnsi="Times New Roman"/>
          <w:i/>
          <w:sz w:val="24"/>
          <w:szCs w:val="24"/>
          <w:lang w:eastAsia="it-IT"/>
        </w:rPr>
        <w:t>polemos</w:t>
      </w:r>
      <w:r>
        <w:rPr>
          <w:rFonts w:ascii="Times New Roman" w:hAnsi="Times New Roman"/>
          <w:sz w:val="24"/>
          <w:szCs w:val="24"/>
          <w:lang w:eastAsia="it-IT"/>
        </w:rPr>
        <w:t>)</w:t>
      </w:r>
      <w:r w:rsidRPr="00627117">
        <w:rPr>
          <w:rFonts w:ascii="Times New Roman" w:hAnsi="Times New Roman"/>
          <w:sz w:val="24"/>
          <w:szCs w:val="24"/>
          <w:lang w:eastAsia="it-IT"/>
        </w:rPr>
        <w:t xml:space="preserve"> in superficie, ma armonia in profondità, Eraclito vide quello che lui definiva il </w:t>
      </w:r>
      <w:r w:rsidRPr="006C482A">
        <w:rPr>
          <w:rFonts w:ascii="Times New Roman" w:hAnsi="Times New Roman"/>
          <w:i/>
          <w:iCs/>
          <w:sz w:val="24"/>
          <w:szCs w:val="24"/>
          <w:lang w:eastAsia="it-IT"/>
        </w:rPr>
        <w:t>logos</w:t>
      </w:r>
      <w:r w:rsidRPr="00627117">
        <w:rPr>
          <w:rFonts w:ascii="Times New Roman" w:hAnsi="Times New Roman"/>
          <w:sz w:val="24"/>
          <w:szCs w:val="24"/>
          <w:lang w:eastAsia="it-IT"/>
        </w:rPr>
        <w:t xml:space="preserve"> indiviso, ossia la legge universale della Natura.</w:t>
      </w:r>
    </w:p>
    <w:p w:rsidR="00C50D32" w:rsidRDefault="00C50D32" w:rsidP="001508E0">
      <w:pPr>
        <w:pStyle w:val="NormalWeb"/>
        <w:shd w:val="clear" w:color="auto" w:fill="FFFFFF"/>
        <w:spacing w:line="360" w:lineRule="auto"/>
        <w:jc w:val="both"/>
      </w:pPr>
      <w:r w:rsidRPr="006C482A">
        <w:t>Ed è proprio la dottrina dei contrari che fa di Eraclito il fondatore di una logica degli opposti, antitetica a quella aristotelica e fondata sulla legge del divenire della realtà. In essa, infatti, tesi e antitesi (essere e non-essere) sono una sintesi contraddittoria e permanente nella realtà che solo così può divenire, attraverso i suoi due coessenziali aspetti ("nello stesso fiume scendiamo e non scendiamo"; "siamo e non siamo"); ed è antitetica alla logica aristotelica perché opposta al suo principio di non contraddizione e del terzo escluso ("Il mare è l'acqua più pura e impura: per i pesci è potabile e gli conserva la vita, per gli uomini è imbevibile e mortale").</w:t>
      </w:r>
    </w:p>
    <w:p w:rsidR="00C50D32" w:rsidRPr="00627117" w:rsidRDefault="00C50D32" w:rsidP="001508E0">
      <w:pPr>
        <w:pStyle w:val="NormalWeb"/>
        <w:shd w:val="clear" w:color="auto" w:fill="FFFFFF"/>
        <w:spacing w:line="360" w:lineRule="auto"/>
        <w:jc w:val="both"/>
        <w:rPr>
          <w:i/>
          <w:vertAlign w:val="superscript"/>
        </w:rPr>
      </w:pPr>
      <w:r>
        <w:t>Gli opposti convivono, dunque. Ma c</w:t>
      </w:r>
      <w:r w:rsidRPr="00627117">
        <w:t>osa significa far convivere gli opposti? </w:t>
      </w:r>
      <w:r>
        <w:t xml:space="preserve">Pensiamo al famoso detto latino </w:t>
      </w:r>
      <w:r>
        <w:rPr>
          <w:i/>
        </w:rPr>
        <w:t xml:space="preserve">Festina lente. </w:t>
      </w:r>
      <w:r w:rsidRPr="00627117">
        <w:t>Cosa vuol dire </w:t>
      </w:r>
      <w:r w:rsidRPr="00627117">
        <w:rPr>
          <w:i/>
          <w:iCs/>
        </w:rPr>
        <w:t>affrettarsi lentamente</w:t>
      </w:r>
      <w:r w:rsidRPr="00627117">
        <w:t>? Come è possibile? La ragione ci dice che è una frase assurda: o ci si affretta o si va lentamente, non c'è alternativa.</w:t>
      </w:r>
    </w:p>
    <w:p w:rsidR="00C50D32" w:rsidRPr="00627117" w:rsidRDefault="00C50D32" w:rsidP="001508E0">
      <w:pPr>
        <w:spacing w:after="0" w:line="360" w:lineRule="auto"/>
        <w:jc w:val="both"/>
        <w:rPr>
          <w:rFonts w:ascii="Times New Roman" w:hAnsi="Times New Roman"/>
          <w:sz w:val="24"/>
          <w:szCs w:val="24"/>
          <w:lang w:eastAsia="it-IT"/>
        </w:rPr>
      </w:pPr>
      <w:r w:rsidRPr="00627117">
        <w:rPr>
          <w:rFonts w:ascii="Times New Roman" w:hAnsi="Times New Roman"/>
          <w:sz w:val="24"/>
          <w:szCs w:val="24"/>
          <w:lang w:eastAsia="it-IT"/>
        </w:rPr>
        <w:t>Invece, se ci pensiamo bene, l'alternativa ci può essere: è l'alternativa che permette di unire gli opposti, invece di tenerli separati. E' l'alternativa che permette di evitare le scissioni: il bene da una parte e il male dall'altra, la giovinezza da un lato e la vecchiaia dall'altro: dualità costituite da dimensioni apparentemente inconciliabili, che non possono avere nessuna relazione tra loro: le certezze contro i dubbi, le sicurezze contro le paure.</w:t>
      </w:r>
    </w:p>
    <w:p w:rsidR="00C50D32" w:rsidRPr="00627117" w:rsidRDefault="00C50D32" w:rsidP="001508E0">
      <w:pPr>
        <w:spacing w:after="0" w:line="360" w:lineRule="auto"/>
        <w:jc w:val="both"/>
        <w:rPr>
          <w:rFonts w:ascii="Times New Roman" w:hAnsi="Times New Roman"/>
          <w:sz w:val="24"/>
          <w:szCs w:val="24"/>
          <w:lang w:eastAsia="it-IT"/>
        </w:rPr>
      </w:pPr>
      <w:r w:rsidRPr="00627117">
        <w:rPr>
          <w:rFonts w:ascii="Times New Roman" w:hAnsi="Times New Roman"/>
          <w:sz w:val="24"/>
          <w:szCs w:val="24"/>
          <w:lang w:eastAsia="it-IT"/>
        </w:rPr>
        <w:t>La separazione troppo netta degli opposti crea risvolti paranoici: l'assoluta necessità di tenere lontano l'opposto fa vivere nella continua paura di incontrarlo realmente.</w:t>
      </w:r>
    </w:p>
    <w:p w:rsidR="00C50D32" w:rsidRPr="00627117" w:rsidRDefault="00C50D32" w:rsidP="001508E0">
      <w:pPr>
        <w:spacing w:after="0" w:line="360" w:lineRule="auto"/>
        <w:jc w:val="both"/>
        <w:rPr>
          <w:rFonts w:ascii="Times New Roman" w:hAnsi="Times New Roman"/>
          <w:sz w:val="24"/>
          <w:szCs w:val="24"/>
          <w:lang w:eastAsia="it-IT"/>
        </w:rPr>
      </w:pPr>
      <w:r w:rsidRPr="00627117">
        <w:rPr>
          <w:rFonts w:ascii="Times New Roman" w:hAnsi="Times New Roman"/>
          <w:sz w:val="24"/>
          <w:szCs w:val="24"/>
          <w:lang w:eastAsia="it-IT"/>
        </w:rPr>
        <w:t>Allora è meglio cercare di farli convivere gli opposti, anche perchè la vita reale è fatta di tutto, e se è vero che bisogna distinguere per capire e istituire scale di valori, è altrettanto vero che gli opposti non si possono mai eliminare completamente.</w:t>
      </w:r>
    </w:p>
    <w:p w:rsidR="00C50D32" w:rsidRPr="00627117" w:rsidRDefault="00C50D32" w:rsidP="001508E0">
      <w:pPr>
        <w:spacing w:after="0" w:line="360" w:lineRule="auto"/>
        <w:jc w:val="both"/>
        <w:rPr>
          <w:rFonts w:ascii="Times New Roman" w:hAnsi="Times New Roman"/>
          <w:sz w:val="24"/>
          <w:szCs w:val="24"/>
          <w:lang w:eastAsia="it-IT"/>
        </w:rPr>
      </w:pPr>
      <w:r w:rsidRPr="00627117">
        <w:rPr>
          <w:rFonts w:ascii="Times New Roman" w:hAnsi="Times New Roman"/>
          <w:sz w:val="24"/>
          <w:szCs w:val="24"/>
          <w:lang w:eastAsia="it-IT"/>
        </w:rPr>
        <w:t>Quando mai nella storia dell'umanità si sono create delle società nelle quali è esistito solo il bene ed è stato estirpato definitivamente il male? Quando mai la vita di un singolo uomo è stata solo un paradiso senza nessun momento di difficoltà? </w:t>
      </w:r>
    </w:p>
    <w:p w:rsidR="00C50D32" w:rsidRDefault="00C50D32" w:rsidP="001508E0">
      <w:pPr>
        <w:spacing w:after="0" w:line="360" w:lineRule="auto"/>
        <w:jc w:val="both"/>
        <w:rPr>
          <w:rFonts w:ascii="Times New Roman" w:hAnsi="Times New Roman"/>
          <w:sz w:val="24"/>
          <w:szCs w:val="24"/>
          <w:lang w:eastAsia="it-IT"/>
        </w:rPr>
      </w:pPr>
      <w:r w:rsidRPr="00627117">
        <w:rPr>
          <w:rFonts w:ascii="Times New Roman" w:hAnsi="Times New Roman"/>
          <w:sz w:val="24"/>
          <w:szCs w:val="24"/>
          <w:lang w:eastAsia="it-IT"/>
        </w:rPr>
        <w:t xml:space="preserve">L'importante è continuare a </w:t>
      </w:r>
      <w:r w:rsidRPr="00627117">
        <w:rPr>
          <w:rFonts w:ascii="Times New Roman" w:hAnsi="Times New Roman"/>
          <w:i/>
          <w:iCs/>
          <w:sz w:val="24"/>
          <w:szCs w:val="24"/>
          <w:lang w:eastAsia="it-IT"/>
        </w:rPr>
        <w:t>tendere</w:t>
      </w:r>
      <w:r w:rsidRPr="00627117">
        <w:rPr>
          <w:rFonts w:ascii="Times New Roman" w:hAnsi="Times New Roman"/>
          <w:sz w:val="24"/>
          <w:szCs w:val="24"/>
          <w:lang w:eastAsia="it-IT"/>
        </w:rPr>
        <w:t xml:space="preserve"> verso la realizzazione di ciò che riteniamo positivo, ma per </w:t>
      </w:r>
      <w:r w:rsidRPr="00627117">
        <w:rPr>
          <w:rFonts w:ascii="Times New Roman" w:hAnsi="Times New Roman"/>
          <w:i/>
          <w:iCs/>
          <w:sz w:val="24"/>
          <w:szCs w:val="24"/>
          <w:lang w:eastAsia="it-IT"/>
        </w:rPr>
        <w:t>tendere</w:t>
      </w:r>
      <w:r w:rsidRPr="00627117">
        <w:rPr>
          <w:rFonts w:ascii="Times New Roman" w:hAnsi="Times New Roman"/>
          <w:sz w:val="24"/>
          <w:szCs w:val="24"/>
          <w:lang w:eastAsia="it-IT"/>
        </w:rPr>
        <w:t xml:space="preserve"> è necessario avere fiducia, speranza e consapevolezza della realtà.</w:t>
      </w:r>
      <w:r>
        <w:rPr>
          <w:rFonts w:ascii="Times New Roman" w:hAnsi="Times New Roman"/>
          <w:sz w:val="24"/>
          <w:szCs w:val="24"/>
          <w:lang w:eastAsia="it-IT"/>
        </w:rPr>
        <w:t xml:space="preserve"> L’importante è progettare, proiettarsi verso un’armonica unione delle parti che compongono l’insieme della nostra vita.</w:t>
      </w:r>
    </w:p>
    <w:p w:rsidR="00C50D32" w:rsidRDefault="00C50D32" w:rsidP="001508E0">
      <w:pPr>
        <w:spacing w:after="0" w:line="360" w:lineRule="auto"/>
        <w:jc w:val="both"/>
        <w:rPr>
          <w:rFonts w:ascii="Times New Roman" w:hAnsi="Times New Roman"/>
          <w:sz w:val="24"/>
          <w:szCs w:val="24"/>
          <w:lang w:eastAsia="it-IT"/>
        </w:rPr>
      </w:pPr>
    </w:p>
    <w:p w:rsidR="00C50D32" w:rsidRDefault="00C50D32" w:rsidP="001508E0">
      <w:pPr>
        <w:spacing w:after="0" w:line="360" w:lineRule="auto"/>
        <w:jc w:val="both"/>
        <w:rPr>
          <w:rFonts w:ascii="Times New Roman" w:hAnsi="Times New Roman"/>
          <w:sz w:val="24"/>
          <w:szCs w:val="24"/>
          <w:lang w:eastAsia="it-IT"/>
        </w:rPr>
      </w:pPr>
      <w:r>
        <w:rPr>
          <w:rFonts w:ascii="Times New Roman" w:hAnsi="Times New Roman"/>
          <w:sz w:val="24"/>
          <w:szCs w:val="24"/>
          <w:lang w:eastAsia="it-IT"/>
        </w:rPr>
        <w:t>Laddove la  logica pura vede solo opposti irragionevoli, inconciliabili, la logica poetica, quella che sa creare, perché sa guardare  più in profondità,  vede ossimori relazionali. Ecco ci siamo : la poesia è relazione. E non può essere altro che incontro con l’altro, un incontro accaduto in un frammento di tempo che le parole hanno afferrato, intuito, catturato, fermato.</w:t>
      </w:r>
    </w:p>
    <w:p w:rsidR="00C50D32" w:rsidRPr="00627117" w:rsidRDefault="00C50D32" w:rsidP="001508E0">
      <w:pPr>
        <w:spacing w:after="0" w:line="360" w:lineRule="auto"/>
        <w:jc w:val="both"/>
        <w:rPr>
          <w:rFonts w:ascii="Times New Roman" w:hAnsi="Times New Roman"/>
          <w:sz w:val="24"/>
          <w:szCs w:val="24"/>
          <w:lang w:eastAsia="it-IT"/>
        </w:rPr>
      </w:pPr>
    </w:p>
    <w:p w:rsidR="00C50D32" w:rsidRDefault="00C50D32" w:rsidP="001508E0">
      <w:pPr>
        <w:spacing w:after="0" w:line="360" w:lineRule="auto"/>
        <w:jc w:val="both"/>
        <w:rPr>
          <w:rFonts w:ascii="Times New Roman" w:hAnsi="Times New Roman"/>
          <w:sz w:val="24"/>
          <w:szCs w:val="24"/>
          <w:lang w:eastAsia="it-IT"/>
        </w:rPr>
      </w:pPr>
      <w:r w:rsidRPr="00627117">
        <w:rPr>
          <w:rFonts w:ascii="Times New Roman" w:hAnsi="Times New Roman"/>
          <w:sz w:val="24"/>
          <w:szCs w:val="24"/>
          <w:lang w:eastAsia="it-IT"/>
        </w:rPr>
        <w:t xml:space="preserve">Allora </w:t>
      </w:r>
      <w:r w:rsidRPr="00627117">
        <w:rPr>
          <w:rFonts w:ascii="Times New Roman" w:hAnsi="Times New Roman"/>
          <w:i/>
          <w:iCs/>
          <w:sz w:val="24"/>
          <w:szCs w:val="24"/>
          <w:lang w:eastAsia="it-IT"/>
        </w:rPr>
        <w:t>affrettarsi lentamente</w:t>
      </w:r>
      <w:r w:rsidRPr="00627117">
        <w:rPr>
          <w:rFonts w:ascii="Times New Roman" w:hAnsi="Times New Roman"/>
          <w:sz w:val="24"/>
          <w:szCs w:val="24"/>
          <w:lang w:eastAsia="it-IT"/>
        </w:rPr>
        <w:t xml:space="preserve"> può significare </w:t>
      </w:r>
      <w:r>
        <w:rPr>
          <w:rFonts w:ascii="Times New Roman" w:hAnsi="Times New Roman"/>
          <w:sz w:val="24"/>
          <w:szCs w:val="24"/>
          <w:lang w:eastAsia="it-IT"/>
        </w:rPr>
        <w:t>che c’è un legame più sottile  tra la fretta e la lentezza, l’una richiama l’altra ad una profondità in cui l’incontro è possibile.</w:t>
      </w:r>
    </w:p>
    <w:p w:rsidR="00C50D32" w:rsidRDefault="00C50D32" w:rsidP="001508E0">
      <w:pPr>
        <w:spacing w:line="360" w:lineRule="auto"/>
        <w:jc w:val="both"/>
        <w:rPr>
          <w:rFonts w:ascii="Times New Roman" w:hAnsi="Times New Roman"/>
          <w:sz w:val="24"/>
          <w:szCs w:val="24"/>
          <w:lang w:eastAsia="it-IT"/>
        </w:rPr>
      </w:pPr>
      <w:r>
        <w:rPr>
          <w:rFonts w:ascii="Times New Roman" w:hAnsi="Times New Roman"/>
          <w:sz w:val="24"/>
          <w:szCs w:val="24"/>
          <w:lang w:eastAsia="it-IT"/>
        </w:rPr>
        <w:t>La trappola delle relazioni è l’impossibile, ovvero ciò che le limita a ciò che sono piuttosto che a ciò che possono diventare a partire proprio da ciò che li oppone.</w:t>
      </w:r>
    </w:p>
    <w:p w:rsidR="00C50D32" w:rsidRDefault="00C50D32" w:rsidP="001508E0">
      <w:pPr>
        <w:spacing w:line="360" w:lineRule="auto"/>
        <w:jc w:val="both"/>
        <w:rPr>
          <w:rFonts w:ascii="Times New Roman" w:hAnsi="Times New Roman"/>
          <w:sz w:val="24"/>
          <w:szCs w:val="24"/>
          <w:lang w:eastAsia="it-IT"/>
        </w:rPr>
      </w:pPr>
      <w:r>
        <w:rPr>
          <w:rFonts w:ascii="Times New Roman" w:hAnsi="Times New Roman"/>
          <w:sz w:val="24"/>
          <w:szCs w:val="24"/>
          <w:lang w:eastAsia="it-IT"/>
        </w:rPr>
        <w:t>La poesia spezza ciò che appare irraggiungibile, persino desiderabile, auspicabile.</w:t>
      </w:r>
    </w:p>
    <w:p w:rsidR="00C50D32" w:rsidRPr="00627117" w:rsidRDefault="00C50D32" w:rsidP="001508E0">
      <w:pPr>
        <w:spacing w:line="360" w:lineRule="auto"/>
        <w:jc w:val="both"/>
        <w:rPr>
          <w:rFonts w:ascii="Times New Roman" w:hAnsi="Times New Roman"/>
          <w:sz w:val="24"/>
          <w:szCs w:val="24"/>
          <w:lang w:eastAsia="it-IT"/>
        </w:rPr>
      </w:pPr>
      <w:r>
        <w:rPr>
          <w:rFonts w:ascii="Times New Roman" w:hAnsi="Times New Roman"/>
          <w:sz w:val="24"/>
          <w:szCs w:val="24"/>
          <w:lang w:eastAsia="it-IT"/>
        </w:rPr>
        <w:t xml:space="preserve">La poesia allarga la geometria delle relazioni, annulla i limiti, che </w:t>
      </w:r>
      <w:r w:rsidRPr="00627117">
        <w:rPr>
          <w:rFonts w:ascii="Times New Roman" w:hAnsi="Times New Roman"/>
          <w:sz w:val="24"/>
          <w:szCs w:val="24"/>
          <w:lang w:eastAsia="it-IT"/>
        </w:rPr>
        <w:t>ci fanno</w:t>
      </w:r>
      <w:r w:rsidRPr="00627117">
        <w:rPr>
          <w:rFonts w:ascii="Times New Roman" w:hAnsi="Times New Roman"/>
          <w:i/>
          <w:iCs/>
          <w:sz w:val="24"/>
          <w:szCs w:val="24"/>
          <w:lang w:eastAsia="it-IT"/>
        </w:rPr>
        <w:t xml:space="preserve"> realmente</w:t>
      </w:r>
      <w:r w:rsidRPr="00627117">
        <w:rPr>
          <w:rFonts w:ascii="Times New Roman" w:hAnsi="Times New Roman"/>
          <w:sz w:val="24"/>
          <w:szCs w:val="24"/>
          <w:lang w:eastAsia="it-IT"/>
        </w:rPr>
        <w:t xml:space="preserve"> vivere nella paura, a volte nel terrore, dell'impotenza, del limite, della malattia, della vecchiaia e, infine, della morte, perdendo </w:t>
      </w:r>
      <w:r w:rsidRPr="00F95650">
        <w:rPr>
          <w:rFonts w:ascii="Times New Roman" w:hAnsi="Times New Roman"/>
          <w:sz w:val="24"/>
          <w:szCs w:val="24"/>
        </w:rPr>
        <w:t>irrimediabilmente contatto con la nostra creatività.     </w:t>
      </w:r>
    </w:p>
    <w:p w:rsidR="00C50D32" w:rsidRDefault="00C50D32" w:rsidP="001508E0">
      <w:pPr>
        <w:shd w:val="clear" w:color="auto" w:fill="FFFFFF"/>
        <w:spacing w:line="384" w:lineRule="atLeast"/>
        <w:jc w:val="both"/>
        <w:rPr>
          <w:rFonts w:ascii="Times New Roman" w:hAnsi="Times New Roman"/>
          <w:color w:val="000000"/>
          <w:sz w:val="24"/>
          <w:szCs w:val="24"/>
          <w:lang w:eastAsia="it-IT"/>
        </w:rPr>
      </w:pPr>
      <w:r w:rsidRPr="00EB473D">
        <w:rPr>
          <w:rFonts w:ascii="Times New Roman" w:hAnsi="Times New Roman"/>
          <w:color w:val="000000"/>
          <w:sz w:val="24"/>
          <w:szCs w:val="24"/>
          <w:lang w:eastAsia="it-IT"/>
        </w:rPr>
        <w:t xml:space="preserve">Ciò che accomuna </w:t>
      </w:r>
      <w:r>
        <w:rPr>
          <w:rFonts w:ascii="Times New Roman" w:hAnsi="Times New Roman"/>
          <w:color w:val="000000"/>
          <w:sz w:val="24"/>
          <w:szCs w:val="24"/>
          <w:lang w:eastAsia="it-IT"/>
        </w:rPr>
        <w:t>il</w:t>
      </w:r>
      <w:r w:rsidRPr="00EB473D">
        <w:rPr>
          <w:rFonts w:ascii="Times New Roman" w:hAnsi="Times New Roman"/>
          <w:color w:val="000000"/>
          <w:sz w:val="24"/>
          <w:szCs w:val="24"/>
          <w:lang w:eastAsia="it-IT"/>
        </w:rPr>
        <w:t xml:space="preserve"> genere umano è un fondamentale bisogno di relazione. La poesia è un’espressione di sé che trova eco nell’altro. </w:t>
      </w:r>
    </w:p>
    <w:p w:rsidR="00C50D32" w:rsidRDefault="00C50D32" w:rsidP="001508E0">
      <w:pPr>
        <w:shd w:val="clear" w:color="auto" w:fill="FFFFFF"/>
        <w:spacing w:line="384" w:lineRule="atLeast"/>
        <w:jc w:val="both"/>
        <w:rPr>
          <w:rFonts w:ascii="Times New Roman" w:hAnsi="Times New Roman"/>
          <w:color w:val="000000"/>
          <w:sz w:val="24"/>
          <w:szCs w:val="24"/>
          <w:lang w:eastAsia="it-IT"/>
        </w:rPr>
      </w:pPr>
      <w:r>
        <w:rPr>
          <w:rFonts w:ascii="Times New Roman" w:hAnsi="Times New Roman"/>
          <w:color w:val="000000"/>
          <w:sz w:val="24"/>
          <w:szCs w:val="24"/>
          <w:lang w:eastAsia="it-IT"/>
        </w:rPr>
        <w:t>Urge per me definirmi e pormi, in questo preciso istante, come un counselor poeta, perché mi da la possibilità di rintracciare qualcosa di più profondo per associare, unire per abbattere ciò che oppone.</w:t>
      </w:r>
    </w:p>
    <w:p w:rsidR="00C50D32" w:rsidRDefault="00C50D32" w:rsidP="001508E0">
      <w:pPr>
        <w:shd w:val="clear" w:color="auto" w:fill="FFFFFF"/>
        <w:spacing w:line="384" w:lineRule="atLeast"/>
        <w:jc w:val="both"/>
        <w:rPr>
          <w:rFonts w:ascii="Times New Roman" w:hAnsi="Times New Roman"/>
          <w:color w:val="000000"/>
          <w:sz w:val="24"/>
          <w:szCs w:val="24"/>
          <w:lang w:eastAsia="it-IT"/>
        </w:rPr>
      </w:pPr>
      <w:r w:rsidRPr="00EB473D">
        <w:rPr>
          <w:rFonts w:ascii="Times New Roman" w:hAnsi="Times New Roman"/>
          <w:color w:val="000000"/>
          <w:sz w:val="24"/>
          <w:szCs w:val="24"/>
          <w:lang w:eastAsia="it-IT"/>
        </w:rPr>
        <w:t>Molte volte mi chiedo cosa sarebbe</w:t>
      </w:r>
      <w:r>
        <w:rPr>
          <w:rFonts w:ascii="Times New Roman" w:hAnsi="Times New Roman"/>
          <w:color w:val="000000"/>
          <w:sz w:val="24"/>
          <w:szCs w:val="24"/>
          <w:lang w:eastAsia="it-IT"/>
        </w:rPr>
        <w:t>ro le malattie</w:t>
      </w:r>
      <w:r w:rsidRPr="00EB473D">
        <w:rPr>
          <w:rFonts w:ascii="Times New Roman" w:hAnsi="Times New Roman"/>
          <w:color w:val="000000"/>
          <w:sz w:val="24"/>
          <w:szCs w:val="24"/>
          <w:lang w:eastAsia="it-IT"/>
        </w:rPr>
        <w:t xml:space="preserve"> </w:t>
      </w:r>
      <w:r>
        <w:rPr>
          <w:rFonts w:ascii="Times New Roman" w:hAnsi="Times New Roman"/>
          <w:color w:val="000000"/>
          <w:sz w:val="24"/>
          <w:szCs w:val="24"/>
          <w:lang w:eastAsia="it-IT"/>
        </w:rPr>
        <w:t xml:space="preserve">relazionali </w:t>
      </w:r>
      <w:r w:rsidRPr="00EB473D">
        <w:rPr>
          <w:rFonts w:ascii="Times New Roman" w:hAnsi="Times New Roman"/>
          <w:color w:val="000000"/>
          <w:sz w:val="24"/>
          <w:szCs w:val="24"/>
          <w:lang w:eastAsia="it-IT"/>
        </w:rPr>
        <w:t xml:space="preserve">se fossimo educati alla poesia: a quel codice linguistico in cui </w:t>
      </w:r>
      <w:r>
        <w:rPr>
          <w:rFonts w:ascii="Times New Roman" w:hAnsi="Times New Roman"/>
          <w:color w:val="000000"/>
          <w:sz w:val="24"/>
          <w:szCs w:val="24"/>
          <w:lang w:eastAsia="it-IT"/>
        </w:rPr>
        <w:t xml:space="preserve">luce </w:t>
      </w:r>
      <w:r w:rsidRPr="00EB473D">
        <w:rPr>
          <w:rFonts w:ascii="Times New Roman" w:hAnsi="Times New Roman"/>
          <w:color w:val="000000"/>
          <w:sz w:val="24"/>
          <w:szCs w:val="24"/>
          <w:lang w:eastAsia="it-IT"/>
        </w:rPr>
        <w:t>e</w:t>
      </w:r>
      <w:r>
        <w:rPr>
          <w:rFonts w:ascii="Times New Roman" w:hAnsi="Times New Roman"/>
          <w:color w:val="000000"/>
          <w:sz w:val="24"/>
          <w:szCs w:val="24"/>
          <w:lang w:eastAsia="it-IT"/>
        </w:rPr>
        <w:t xml:space="preserve"> buio</w:t>
      </w:r>
      <w:r w:rsidRPr="00EB473D">
        <w:rPr>
          <w:rFonts w:ascii="Times New Roman" w:hAnsi="Times New Roman"/>
          <w:color w:val="000000"/>
          <w:sz w:val="24"/>
          <w:szCs w:val="24"/>
          <w:lang w:eastAsia="it-IT"/>
        </w:rPr>
        <w:t xml:space="preserve"> possono convivere</w:t>
      </w:r>
      <w:r>
        <w:rPr>
          <w:rFonts w:ascii="Times New Roman" w:hAnsi="Times New Roman"/>
          <w:color w:val="000000"/>
          <w:sz w:val="24"/>
          <w:szCs w:val="24"/>
          <w:lang w:eastAsia="it-IT"/>
        </w:rPr>
        <w:t xml:space="preserve">, Avaro e Delirante possono incontrarsi, Ruminante e Adesivo possono comprendere il loro affanno e così via per </w:t>
      </w:r>
      <w:r w:rsidRPr="00EB473D">
        <w:rPr>
          <w:rFonts w:ascii="Times New Roman" w:hAnsi="Times New Roman"/>
          <w:color w:val="000000"/>
          <w:sz w:val="24"/>
          <w:szCs w:val="24"/>
          <w:lang w:eastAsia="it-IT"/>
        </w:rPr>
        <w:t>ossimori</w:t>
      </w:r>
      <w:r>
        <w:rPr>
          <w:rFonts w:ascii="Times New Roman" w:hAnsi="Times New Roman"/>
          <w:color w:val="000000"/>
          <w:sz w:val="24"/>
          <w:szCs w:val="24"/>
          <w:lang w:eastAsia="it-IT"/>
        </w:rPr>
        <w:t>, sinestesie e combinazioni poetiche</w:t>
      </w:r>
      <w:r w:rsidRPr="00EB473D">
        <w:rPr>
          <w:rFonts w:ascii="Times New Roman" w:hAnsi="Times New Roman"/>
          <w:color w:val="000000"/>
          <w:sz w:val="24"/>
          <w:szCs w:val="24"/>
          <w:lang w:eastAsia="it-IT"/>
        </w:rPr>
        <w:t xml:space="preserve">. </w:t>
      </w:r>
    </w:p>
    <w:p w:rsidR="00C50D32" w:rsidRPr="00EB473D" w:rsidRDefault="00C50D32" w:rsidP="001508E0">
      <w:pPr>
        <w:shd w:val="clear" w:color="auto" w:fill="FFFFFF"/>
        <w:spacing w:line="384" w:lineRule="atLeast"/>
        <w:jc w:val="both"/>
        <w:rPr>
          <w:rFonts w:ascii="Times New Roman" w:hAnsi="Times New Roman"/>
          <w:color w:val="000000"/>
          <w:sz w:val="24"/>
          <w:szCs w:val="24"/>
          <w:lang w:eastAsia="it-IT"/>
        </w:rPr>
      </w:pPr>
      <w:r w:rsidRPr="00EB473D">
        <w:rPr>
          <w:rFonts w:ascii="Times New Roman" w:hAnsi="Times New Roman"/>
          <w:color w:val="000000"/>
          <w:sz w:val="24"/>
          <w:szCs w:val="24"/>
          <w:lang w:eastAsia="it-IT"/>
        </w:rPr>
        <w:t>E’ di atti poetici che ci nutriamo ogni giorno e quella razionalità che molte culture impongono</w:t>
      </w:r>
      <w:r>
        <w:rPr>
          <w:rFonts w:ascii="Times New Roman" w:hAnsi="Times New Roman"/>
          <w:color w:val="000000"/>
          <w:sz w:val="24"/>
          <w:szCs w:val="24"/>
          <w:lang w:eastAsia="it-IT"/>
        </w:rPr>
        <w:t>,</w:t>
      </w:r>
      <w:r w:rsidRPr="00EB473D">
        <w:rPr>
          <w:rFonts w:ascii="Times New Roman" w:hAnsi="Times New Roman"/>
          <w:color w:val="000000"/>
          <w:sz w:val="24"/>
          <w:szCs w:val="24"/>
          <w:lang w:eastAsia="it-IT"/>
        </w:rPr>
        <w:t xml:space="preserve"> spesso è solo un modo di scambiare la poesia per debolezza o sensibilità. Sensibilità che invece di essere intesa come risorsa diventa un aspetto di sé su cui lavorare o che va rinforzato.</w:t>
      </w:r>
    </w:p>
    <w:p w:rsidR="00C50D32" w:rsidRDefault="00C50D32" w:rsidP="001508E0">
      <w:pPr>
        <w:spacing w:line="360" w:lineRule="auto"/>
        <w:jc w:val="both"/>
        <w:rPr>
          <w:rFonts w:ascii="Times New Roman" w:hAnsi="Times New Roman"/>
          <w:sz w:val="24"/>
          <w:szCs w:val="24"/>
        </w:rPr>
      </w:pPr>
      <w:r w:rsidRPr="002A688F">
        <w:rPr>
          <w:rFonts w:ascii="Times New Roman" w:hAnsi="Times New Roman"/>
          <w:sz w:val="24"/>
          <w:szCs w:val="24"/>
        </w:rPr>
        <w:t xml:space="preserve">Probabilmente </w:t>
      </w:r>
      <w:r>
        <w:rPr>
          <w:rFonts w:ascii="Times New Roman" w:hAnsi="Times New Roman"/>
          <w:sz w:val="24"/>
          <w:szCs w:val="24"/>
        </w:rPr>
        <w:t>esagero, ma sento di poter dire che la poesia può salvare le relazioni, guarire le malattie relazionali, annullare le opposizioni. A ragione di ciò possiamo liberamente comporre ossimori e parlare di poesia :</w:t>
      </w:r>
    </w:p>
    <w:p w:rsidR="00C50D32" w:rsidRDefault="00C50D32" w:rsidP="001508E0">
      <w:pPr>
        <w:spacing w:line="360" w:lineRule="auto"/>
        <w:jc w:val="both"/>
        <w:rPr>
          <w:rFonts w:ascii="Times New Roman" w:hAnsi="Times New Roman"/>
          <w:sz w:val="24"/>
          <w:szCs w:val="24"/>
        </w:rPr>
      </w:pPr>
      <w:r w:rsidRPr="005B494C">
        <w:rPr>
          <w:rFonts w:ascii="Times New Roman" w:hAnsi="Times New Roman"/>
          <w:sz w:val="24"/>
          <w:szCs w:val="24"/>
        </w:rPr>
        <w:t>dell’</w:t>
      </w:r>
      <w:r w:rsidRPr="005B494C">
        <w:rPr>
          <w:rFonts w:ascii="Times New Roman" w:hAnsi="Times New Roman"/>
          <w:i/>
          <w:iCs/>
          <w:sz w:val="24"/>
          <w:szCs w:val="24"/>
        </w:rPr>
        <w:t xml:space="preserve">Insofferenza </w:t>
      </w:r>
      <w:r w:rsidRPr="008B2EE6">
        <w:rPr>
          <w:rFonts w:ascii="Times New Roman" w:hAnsi="Times New Roman"/>
          <w:iCs/>
          <w:sz w:val="24"/>
          <w:szCs w:val="24"/>
        </w:rPr>
        <w:t>dove</w:t>
      </w:r>
      <w:r>
        <w:rPr>
          <w:rFonts w:ascii="Times New Roman" w:hAnsi="Times New Roman"/>
          <w:i/>
          <w:iCs/>
          <w:sz w:val="24"/>
          <w:szCs w:val="24"/>
        </w:rPr>
        <w:t xml:space="preserve"> </w:t>
      </w:r>
      <w:r w:rsidRPr="005B494C">
        <w:rPr>
          <w:rFonts w:ascii="Times New Roman" w:hAnsi="Times New Roman"/>
          <w:sz w:val="24"/>
          <w:szCs w:val="24"/>
        </w:rPr>
        <w:t xml:space="preserve"> </w:t>
      </w:r>
      <w:r>
        <w:rPr>
          <w:rFonts w:ascii="Times New Roman" w:hAnsi="Times New Roman"/>
          <w:sz w:val="24"/>
          <w:szCs w:val="24"/>
        </w:rPr>
        <w:t xml:space="preserve">nell’ordine e il </w:t>
      </w:r>
      <w:r w:rsidRPr="005B494C">
        <w:rPr>
          <w:rFonts w:ascii="Times New Roman" w:hAnsi="Times New Roman"/>
          <w:sz w:val="24"/>
          <w:szCs w:val="24"/>
        </w:rPr>
        <w:t>disordine</w:t>
      </w:r>
      <w:r>
        <w:rPr>
          <w:rFonts w:ascii="Times New Roman" w:hAnsi="Times New Roman"/>
          <w:sz w:val="24"/>
          <w:szCs w:val="24"/>
        </w:rPr>
        <w:t xml:space="preserve"> il poeta sa comporre </w:t>
      </w:r>
      <w:r w:rsidRPr="005B494C">
        <w:rPr>
          <w:rFonts w:ascii="Times New Roman" w:hAnsi="Times New Roman"/>
          <w:i/>
          <w:sz w:val="24"/>
          <w:szCs w:val="24"/>
        </w:rPr>
        <w:t>un</w:t>
      </w:r>
      <w:r>
        <w:rPr>
          <w:rFonts w:ascii="Times New Roman" w:hAnsi="Times New Roman"/>
          <w:sz w:val="24"/>
          <w:szCs w:val="24"/>
        </w:rPr>
        <w:t xml:space="preserve"> </w:t>
      </w:r>
      <w:r w:rsidRPr="005B494C">
        <w:rPr>
          <w:rFonts w:ascii="Times New Roman" w:hAnsi="Times New Roman"/>
          <w:i/>
          <w:sz w:val="24"/>
          <w:szCs w:val="24"/>
        </w:rPr>
        <w:t>ordine disordinato</w:t>
      </w:r>
      <w:r>
        <w:rPr>
          <w:rFonts w:ascii="Times New Roman" w:hAnsi="Times New Roman"/>
          <w:sz w:val="24"/>
          <w:szCs w:val="24"/>
        </w:rPr>
        <w:t xml:space="preserve">, oppure </w:t>
      </w:r>
      <w:r w:rsidRPr="005B494C">
        <w:rPr>
          <w:rFonts w:ascii="Times New Roman" w:hAnsi="Times New Roman"/>
          <w:i/>
          <w:sz w:val="24"/>
          <w:szCs w:val="24"/>
        </w:rPr>
        <w:t>un disordinato ordine</w:t>
      </w:r>
      <w:r>
        <w:rPr>
          <w:rFonts w:ascii="Times New Roman" w:hAnsi="Times New Roman"/>
          <w:i/>
          <w:sz w:val="24"/>
          <w:szCs w:val="24"/>
        </w:rPr>
        <w:t xml:space="preserve"> </w:t>
      </w:r>
      <w:r>
        <w:rPr>
          <w:rFonts w:ascii="Times New Roman" w:hAnsi="Times New Roman"/>
          <w:sz w:val="24"/>
          <w:szCs w:val="24"/>
        </w:rPr>
        <w:t xml:space="preserve"> generando un terzo che è armoniosa unione dei due.</w:t>
      </w:r>
    </w:p>
    <w:p w:rsidR="00C50D32" w:rsidRPr="00092A09" w:rsidRDefault="00C50D32" w:rsidP="001508E0">
      <w:pPr>
        <w:spacing w:line="360" w:lineRule="auto"/>
        <w:jc w:val="both"/>
        <w:rPr>
          <w:rFonts w:ascii="Times New Roman" w:hAnsi="Times New Roman"/>
          <w:i/>
          <w:sz w:val="24"/>
          <w:szCs w:val="24"/>
        </w:rPr>
      </w:pPr>
      <w:r>
        <w:rPr>
          <w:rFonts w:ascii="Times New Roman" w:hAnsi="Times New Roman"/>
          <w:sz w:val="24"/>
          <w:szCs w:val="24"/>
        </w:rPr>
        <w:t xml:space="preserve">Baudelaire non ha forse parlato di </w:t>
      </w:r>
      <w:r>
        <w:rPr>
          <w:rFonts w:ascii="Times New Roman" w:hAnsi="Times New Roman"/>
          <w:i/>
          <w:sz w:val="24"/>
          <w:szCs w:val="24"/>
        </w:rPr>
        <w:t>Fiori del male?</w:t>
      </w:r>
    </w:p>
    <w:p w:rsidR="00C50D32" w:rsidRDefault="00C50D32" w:rsidP="001508E0">
      <w:pPr>
        <w:spacing w:line="360" w:lineRule="auto"/>
        <w:jc w:val="both"/>
        <w:rPr>
          <w:rFonts w:ascii="Times New Roman" w:hAnsi="Times New Roman"/>
          <w:sz w:val="24"/>
          <w:szCs w:val="24"/>
        </w:rPr>
      </w:pPr>
      <w:r>
        <w:rPr>
          <w:rFonts w:ascii="Times New Roman" w:hAnsi="Times New Roman"/>
          <w:sz w:val="24"/>
          <w:szCs w:val="24"/>
        </w:rPr>
        <w:t>Perché non pensare pure ad una poesia d</w:t>
      </w:r>
      <w:r w:rsidRPr="005B494C">
        <w:rPr>
          <w:rFonts w:ascii="Times New Roman" w:hAnsi="Times New Roman"/>
          <w:sz w:val="24"/>
          <w:szCs w:val="24"/>
        </w:rPr>
        <w:t xml:space="preserve">el </w:t>
      </w:r>
      <w:r w:rsidRPr="005B494C">
        <w:rPr>
          <w:rFonts w:ascii="Times New Roman" w:hAnsi="Times New Roman"/>
          <w:i/>
          <w:sz w:val="24"/>
          <w:szCs w:val="24"/>
        </w:rPr>
        <w:t>L</w:t>
      </w:r>
      <w:r w:rsidRPr="005B494C">
        <w:rPr>
          <w:rFonts w:ascii="Times New Roman" w:hAnsi="Times New Roman"/>
          <w:i/>
          <w:iCs/>
          <w:sz w:val="24"/>
          <w:szCs w:val="24"/>
        </w:rPr>
        <w:t>ogoramento</w:t>
      </w:r>
      <w:r w:rsidRPr="005B494C">
        <w:rPr>
          <w:rFonts w:ascii="Times New Roman" w:hAnsi="Times New Roman"/>
          <w:sz w:val="24"/>
          <w:szCs w:val="24"/>
        </w:rPr>
        <w:t xml:space="preserve"> </w:t>
      </w:r>
      <w:r>
        <w:rPr>
          <w:rFonts w:ascii="Times New Roman" w:hAnsi="Times New Roman"/>
          <w:sz w:val="24"/>
          <w:szCs w:val="24"/>
        </w:rPr>
        <w:t xml:space="preserve">convertendo </w:t>
      </w:r>
      <w:r w:rsidRPr="00CD69FE">
        <w:rPr>
          <w:rFonts w:ascii="Times New Roman" w:hAnsi="Times New Roman"/>
          <w:i/>
          <w:sz w:val="24"/>
          <w:szCs w:val="24"/>
        </w:rPr>
        <w:t>ambizione</w:t>
      </w:r>
      <w:r>
        <w:rPr>
          <w:rFonts w:ascii="Times New Roman" w:hAnsi="Times New Roman"/>
          <w:sz w:val="24"/>
          <w:szCs w:val="24"/>
        </w:rPr>
        <w:t xml:space="preserve"> e </w:t>
      </w:r>
      <w:r w:rsidRPr="005B494C">
        <w:rPr>
          <w:rFonts w:ascii="Times New Roman" w:hAnsi="Times New Roman"/>
          <w:sz w:val="24"/>
          <w:szCs w:val="24"/>
        </w:rPr>
        <w:t xml:space="preserve"> </w:t>
      </w:r>
      <w:r w:rsidRPr="00CD69FE">
        <w:rPr>
          <w:rFonts w:ascii="Times New Roman" w:hAnsi="Times New Roman"/>
          <w:i/>
          <w:sz w:val="24"/>
          <w:szCs w:val="24"/>
        </w:rPr>
        <w:t>modestia</w:t>
      </w:r>
      <w:r>
        <w:rPr>
          <w:rFonts w:ascii="Times New Roman" w:hAnsi="Times New Roman"/>
          <w:sz w:val="24"/>
          <w:szCs w:val="24"/>
        </w:rPr>
        <w:t xml:space="preserve"> in un potente ossimoro  di </w:t>
      </w:r>
      <w:r w:rsidRPr="00CD69FE">
        <w:rPr>
          <w:rFonts w:ascii="Times New Roman" w:hAnsi="Times New Roman"/>
          <w:i/>
          <w:sz w:val="24"/>
          <w:szCs w:val="24"/>
        </w:rPr>
        <w:t>modesta ambizione</w:t>
      </w:r>
      <w:r>
        <w:rPr>
          <w:rFonts w:ascii="Times New Roman" w:hAnsi="Times New Roman"/>
          <w:sz w:val="24"/>
          <w:szCs w:val="24"/>
        </w:rPr>
        <w:t xml:space="preserve"> o di </w:t>
      </w:r>
      <w:r w:rsidRPr="00CD69FE">
        <w:rPr>
          <w:rFonts w:ascii="Times New Roman" w:hAnsi="Times New Roman"/>
          <w:i/>
          <w:sz w:val="24"/>
          <w:szCs w:val="24"/>
        </w:rPr>
        <w:t>ambiziosa modestia</w:t>
      </w:r>
      <w:r>
        <w:rPr>
          <w:rFonts w:ascii="Times New Roman" w:hAnsi="Times New Roman"/>
          <w:sz w:val="24"/>
          <w:szCs w:val="24"/>
        </w:rPr>
        <w:t xml:space="preserve"> </w:t>
      </w:r>
    </w:p>
    <w:p w:rsidR="00C50D32" w:rsidRPr="00CD69FE" w:rsidRDefault="00C50D32" w:rsidP="001508E0">
      <w:pPr>
        <w:spacing w:line="360" w:lineRule="auto"/>
        <w:jc w:val="both"/>
        <w:rPr>
          <w:rStyle w:val="cont8"/>
          <w:rFonts w:ascii="Times New Roman" w:hAnsi="Times New Roman"/>
          <w:color w:val="000000"/>
          <w:sz w:val="24"/>
        </w:rPr>
      </w:pPr>
      <w:r w:rsidRPr="00CD69FE">
        <w:rPr>
          <w:rStyle w:val="Strong"/>
          <w:rFonts w:ascii="Times New Roman" w:hAnsi="Times New Roman"/>
          <w:b w:val="0"/>
          <w:color w:val="000000"/>
          <w:sz w:val="24"/>
          <w:szCs w:val="24"/>
        </w:rPr>
        <w:t>Giovanni Pascoli non ha forse parlato di</w:t>
      </w:r>
      <w:r w:rsidRPr="00CD69FE">
        <w:rPr>
          <w:rStyle w:val="Strong"/>
          <w:rFonts w:ascii="Times New Roman" w:hAnsi="Times New Roman"/>
          <w:color w:val="000000"/>
          <w:sz w:val="24"/>
          <w:szCs w:val="24"/>
        </w:rPr>
        <w:t xml:space="preserve"> </w:t>
      </w:r>
      <w:r w:rsidRPr="00CD69FE">
        <w:rPr>
          <w:rFonts w:ascii="Times New Roman" w:hAnsi="Times New Roman"/>
          <w:color w:val="000000"/>
          <w:sz w:val="24"/>
          <w:szCs w:val="24"/>
        </w:rPr>
        <w:t xml:space="preserve"> “</w:t>
      </w:r>
      <w:r w:rsidRPr="00CD69FE">
        <w:rPr>
          <w:rStyle w:val="cont8"/>
          <w:rFonts w:ascii="Times New Roman" w:hAnsi="Times New Roman"/>
          <w:i/>
          <w:color w:val="000000"/>
          <w:sz w:val="24"/>
        </w:rPr>
        <w:t xml:space="preserve">tacito tumulto” ? </w:t>
      </w:r>
      <w:r w:rsidRPr="00CD69FE">
        <w:rPr>
          <w:rStyle w:val="cont8"/>
          <w:rFonts w:ascii="Times New Roman" w:hAnsi="Times New Roman"/>
          <w:color w:val="000000"/>
          <w:sz w:val="24"/>
        </w:rPr>
        <w:t xml:space="preserve"> e  Eugenio Montale di </w:t>
      </w:r>
      <w:r w:rsidRPr="00CD69FE">
        <w:rPr>
          <w:rStyle w:val="cont8"/>
          <w:rFonts w:ascii="Times New Roman" w:hAnsi="Times New Roman"/>
          <w:i/>
          <w:color w:val="000000"/>
          <w:sz w:val="24"/>
        </w:rPr>
        <w:t xml:space="preserve"> “immoto andare” </w:t>
      </w:r>
      <w:r w:rsidRPr="00CD69FE">
        <w:rPr>
          <w:rStyle w:val="cont8"/>
          <w:rFonts w:ascii="Times New Roman" w:hAnsi="Times New Roman"/>
          <w:color w:val="000000"/>
          <w:sz w:val="24"/>
        </w:rPr>
        <w:t>?</w:t>
      </w:r>
    </w:p>
    <w:p w:rsidR="00C50D32" w:rsidRPr="001537C7" w:rsidRDefault="00C50D32" w:rsidP="001508E0">
      <w:pPr>
        <w:spacing w:line="360" w:lineRule="auto"/>
        <w:jc w:val="both"/>
        <w:rPr>
          <w:rFonts w:ascii="Times New Roman" w:hAnsi="Times New Roman"/>
          <w:iCs/>
          <w:sz w:val="24"/>
          <w:szCs w:val="24"/>
          <w:u w:val="single"/>
        </w:rPr>
      </w:pPr>
      <w:r>
        <w:rPr>
          <w:rFonts w:ascii="Times New Roman" w:hAnsi="Times New Roman"/>
          <w:sz w:val="24"/>
          <w:szCs w:val="24"/>
        </w:rPr>
        <w:t>Perché non possiamo noi pensare ad una poesia d</w:t>
      </w:r>
      <w:r w:rsidRPr="005B494C">
        <w:rPr>
          <w:rFonts w:ascii="Times New Roman" w:hAnsi="Times New Roman"/>
          <w:sz w:val="24"/>
          <w:szCs w:val="24"/>
        </w:rPr>
        <w:t xml:space="preserve">el </w:t>
      </w:r>
      <w:r w:rsidRPr="005B494C">
        <w:rPr>
          <w:rFonts w:ascii="Times New Roman" w:hAnsi="Times New Roman"/>
          <w:i/>
          <w:iCs/>
          <w:sz w:val="24"/>
          <w:szCs w:val="24"/>
        </w:rPr>
        <w:t>F</w:t>
      </w:r>
      <w:r>
        <w:rPr>
          <w:rFonts w:ascii="Times New Roman" w:hAnsi="Times New Roman"/>
          <w:i/>
          <w:iCs/>
          <w:sz w:val="24"/>
          <w:szCs w:val="24"/>
        </w:rPr>
        <w:t xml:space="preserve">astidio  </w:t>
      </w:r>
      <w:r>
        <w:rPr>
          <w:rFonts w:ascii="Times New Roman" w:hAnsi="Times New Roman"/>
          <w:iCs/>
          <w:sz w:val="24"/>
          <w:szCs w:val="24"/>
        </w:rPr>
        <w:t xml:space="preserve">che oppone il </w:t>
      </w:r>
      <w:r>
        <w:rPr>
          <w:rFonts w:ascii="Times New Roman" w:hAnsi="Times New Roman"/>
          <w:i/>
          <w:iCs/>
          <w:sz w:val="24"/>
          <w:szCs w:val="24"/>
        </w:rPr>
        <w:t xml:space="preserve">caldo </w:t>
      </w:r>
      <w:r w:rsidRPr="001537C7">
        <w:rPr>
          <w:rFonts w:ascii="Times New Roman" w:hAnsi="Times New Roman"/>
          <w:iCs/>
          <w:sz w:val="24"/>
          <w:szCs w:val="24"/>
        </w:rPr>
        <w:t>al</w:t>
      </w:r>
      <w:r>
        <w:rPr>
          <w:rFonts w:ascii="Times New Roman" w:hAnsi="Times New Roman"/>
          <w:i/>
          <w:iCs/>
          <w:sz w:val="24"/>
          <w:szCs w:val="24"/>
        </w:rPr>
        <w:t xml:space="preserve"> </w:t>
      </w:r>
      <w:r w:rsidRPr="005B494C">
        <w:rPr>
          <w:rFonts w:ascii="Times New Roman" w:hAnsi="Times New Roman"/>
          <w:i/>
          <w:iCs/>
          <w:sz w:val="24"/>
          <w:szCs w:val="24"/>
        </w:rPr>
        <w:t>freddo</w:t>
      </w:r>
      <w:r>
        <w:rPr>
          <w:rFonts w:ascii="Times New Roman" w:hAnsi="Times New Roman"/>
          <w:iCs/>
          <w:sz w:val="24"/>
          <w:szCs w:val="24"/>
        </w:rPr>
        <w:t xml:space="preserve">?  E creare un connubio di “un caldo inverno” o di una “fredda estate” ? </w:t>
      </w:r>
    </w:p>
    <w:p w:rsidR="00C50D32" w:rsidRPr="005B494C" w:rsidRDefault="00C50D32" w:rsidP="001508E0">
      <w:pPr>
        <w:spacing w:line="360" w:lineRule="auto"/>
        <w:jc w:val="both"/>
        <w:rPr>
          <w:rFonts w:ascii="Times New Roman" w:hAnsi="Times New Roman"/>
          <w:i/>
          <w:iCs/>
          <w:sz w:val="24"/>
          <w:szCs w:val="24"/>
        </w:rPr>
      </w:pPr>
      <w:r>
        <w:rPr>
          <w:rFonts w:ascii="Times New Roman" w:hAnsi="Times New Roman"/>
          <w:sz w:val="24"/>
          <w:szCs w:val="24"/>
        </w:rPr>
        <w:t>Il poeta sa scoprire n</w:t>
      </w:r>
      <w:r w:rsidRPr="005B494C">
        <w:rPr>
          <w:rFonts w:ascii="Times New Roman" w:hAnsi="Times New Roman"/>
          <w:sz w:val="24"/>
          <w:szCs w:val="24"/>
        </w:rPr>
        <w:t>ell’</w:t>
      </w:r>
      <w:r w:rsidRPr="005B494C">
        <w:rPr>
          <w:rFonts w:ascii="Times New Roman" w:hAnsi="Times New Roman"/>
          <w:i/>
          <w:iCs/>
          <w:sz w:val="24"/>
          <w:szCs w:val="24"/>
        </w:rPr>
        <w:t xml:space="preserve"> Equivoco</w:t>
      </w:r>
      <w:r>
        <w:rPr>
          <w:rFonts w:ascii="Times New Roman" w:hAnsi="Times New Roman"/>
          <w:iCs/>
          <w:sz w:val="24"/>
          <w:szCs w:val="24"/>
        </w:rPr>
        <w:t>,</w:t>
      </w:r>
      <w:r>
        <w:rPr>
          <w:rFonts w:ascii="Times New Roman" w:hAnsi="Times New Roman"/>
          <w:i/>
          <w:iCs/>
          <w:sz w:val="24"/>
          <w:szCs w:val="24"/>
        </w:rPr>
        <w:t xml:space="preserve"> </w:t>
      </w:r>
      <w:r w:rsidRPr="00F03F18">
        <w:rPr>
          <w:rFonts w:ascii="Times New Roman" w:hAnsi="Times New Roman"/>
          <w:iCs/>
          <w:sz w:val="24"/>
          <w:szCs w:val="24"/>
        </w:rPr>
        <w:t xml:space="preserve">che </w:t>
      </w:r>
      <w:r>
        <w:rPr>
          <w:rFonts w:ascii="Times New Roman" w:hAnsi="Times New Roman"/>
          <w:iCs/>
          <w:sz w:val="24"/>
          <w:szCs w:val="24"/>
        </w:rPr>
        <w:t>suscita desideri opposti (</w:t>
      </w:r>
      <w:r w:rsidRPr="00F03F18">
        <w:rPr>
          <w:rFonts w:ascii="Times New Roman" w:hAnsi="Times New Roman"/>
          <w:iCs/>
          <w:sz w:val="24"/>
          <w:szCs w:val="24"/>
        </w:rPr>
        <w:t>carezza –schiaffo</w:t>
      </w:r>
      <w:r>
        <w:rPr>
          <w:rFonts w:ascii="Times New Roman" w:hAnsi="Times New Roman"/>
          <w:iCs/>
          <w:sz w:val="24"/>
          <w:szCs w:val="24"/>
        </w:rPr>
        <w:t>)delle istanze più profonde, perché rintraccia  le storie archetipe che muovono il cuore dell’uomo.</w:t>
      </w:r>
    </w:p>
    <w:p w:rsidR="00C50D32" w:rsidRPr="009C01D3" w:rsidRDefault="00C50D32" w:rsidP="001508E0">
      <w:pPr>
        <w:spacing w:line="360" w:lineRule="auto"/>
        <w:jc w:val="both"/>
        <w:rPr>
          <w:rFonts w:ascii="Times New Roman" w:hAnsi="Times New Roman"/>
          <w:sz w:val="24"/>
          <w:szCs w:val="24"/>
        </w:rPr>
      </w:pPr>
      <w:r>
        <w:rPr>
          <w:rFonts w:ascii="Times New Roman" w:hAnsi="Times New Roman"/>
          <w:sz w:val="24"/>
          <w:szCs w:val="24"/>
        </w:rPr>
        <w:t xml:space="preserve">Di </w:t>
      </w:r>
      <w:r w:rsidRPr="005B494C">
        <w:rPr>
          <w:rFonts w:ascii="Times New Roman" w:hAnsi="Times New Roman"/>
          <w:i/>
          <w:sz w:val="24"/>
          <w:szCs w:val="24"/>
        </w:rPr>
        <w:t xml:space="preserve">Delusione </w:t>
      </w:r>
      <w:r>
        <w:rPr>
          <w:rFonts w:ascii="Times New Roman" w:hAnsi="Times New Roman"/>
          <w:sz w:val="24"/>
          <w:szCs w:val="24"/>
        </w:rPr>
        <w:t xml:space="preserve">non è forse attraversata la vita ? Laddove l’ impegno e la </w:t>
      </w:r>
      <w:r w:rsidRPr="005B494C">
        <w:rPr>
          <w:rFonts w:ascii="Times New Roman" w:hAnsi="Times New Roman"/>
          <w:sz w:val="24"/>
          <w:szCs w:val="24"/>
        </w:rPr>
        <w:t>leggerezza</w:t>
      </w:r>
      <w:r>
        <w:rPr>
          <w:rFonts w:ascii="Times New Roman" w:hAnsi="Times New Roman"/>
          <w:sz w:val="24"/>
          <w:szCs w:val="24"/>
        </w:rPr>
        <w:t xml:space="preserve"> costruiscono vissuti di fallimento, il poeta sa innestare quella possibilità che non chiude il rapporto, ma che apre ad una alternativa. Il disinganno diventa </w:t>
      </w:r>
      <w:r>
        <w:rPr>
          <w:rFonts w:ascii="Times New Roman" w:hAnsi="Times New Roman"/>
          <w:i/>
          <w:sz w:val="24"/>
          <w:szCs w:val="24"/>
        </w:rPr>
        <w:t>un impegno leggero</w:t>
      </w:r>
      <w:r>
        <w:rPr>
          <w:rFonts w:ascii="Times New Roman" w:hAnsi="Times New Roman"/>
          <w:sz w:val="24"/>
          <w:szCs w:val="24"/>
        </w:rPr>
        <w:t xml:space="preserve"> o un </w:t>
      </w:r>
      <w:r>
        <w:rPr>
          <w:rFonts w:ascii="Times New Roman" w:hAnsi="Times New Roman"/>
          <w:i/>
          <w:sz w:val="24"/>
          <w:szCs w:val="24"/>
        </w:rPr>
        <w:t>leggero impegno</w:t>
      </w:r>
      <w:r>
        <w:rPr>
          <w:rFonts w:ascii="Times New Roman" w:hAnsi="Times New Roman"/>
          <w:sz w:val="24"/>
          <w:szCs w:val="24"/>
        </w:rPr>
        <w:t>. La poesia  smussa le asperità di un rapporto troppo teso e apre a una visione più serena della realtà.</w:t>
      </w:r>
    </w:p>
    <w:p w:rsidR="00C50D32" w:rsidRDefault="00C50D32" w:rsidP="00AD3683">
      <w:pPr>
        <w:ind w:left="4245" w:hanging="4245"/>
        <w:jc w:val="both"/>
        <w:rPr>
          <w:rFonts w:ascii="Times New Roman" w:hAnsi="Times New Roman"/>
          <w:sz w:val="24"/>
          <w:szCs w:val="24"/>
        </w:rPr>
      </w:pPr>
      <w:r>
        <w:rPr>
          <w:rFonts w:ascii="Times New Roman" w:hAnsi="Times New Roman"/>
          <w:sz w:val="24"/>
          <w:szCs w:val="24"/>
        </w:rPr>
        <w:t>Il poeta non può non sognare una poesia d</w:t>
      </w:r>
      <w:r w:rsidRPr="005B494C">
        <w:rPr>
          <w:rFonts w:ascii="Times New Roman" w:hAnsi="Times New Roman"/>
          <w:sz w:val="24"/>
          <w:szCs w:val="24"/>
        </w:rPr>
        <w:t>ell’</w:t>
      </w:r>
      <w:r w:rsidRPr="005B494C">
        <w:rPr>
          <w:rFonts w:ascii="Times New Roman" w:hAnsi="Times New Roman"/>
          <w:i/>
          <w:sz w:val="24"/>
          <w:szCs w:val="24"/>
        </w:rPr>
        <w:t>Evitamento</w:t>
      </w:r>
      <w:r>
        <w:rPr>
          <w:rFonts w:ascii="Times New Roman" w:hAnsi="Times New Roman"/>
          <w:sz w:val="24"/>
          <w:szCs w:val="24"/>
        </w:rPr>
        <w:t xml:space="preserve">  dove il pudore  e </w:t>
      </w:r>
    </w:p>
    <w:p w:rsidR="00C50D32" w:rsidRDefault="00C50D32" w:rsidP="0086642A">
      <w:pPr>
        <w:jc w:val="both"/>
        <w:rPr>
          <w:rFonts w:ascii="Times New Roman" w:hAnsi="Times New Roman"/>
          <w:sz w:val="24"/>
          <w:szCs w:val="24"/>
        </w:rPr>
      </w:pPr>
      <w:r>
        <w:rPr>
          <w:rFonts w:ascii="Times New Roman" w:hAnsi="Times New Roman"/>
          <w:sz w:val="24"/>
          <w:szCs w:val="24"/>
        </w:rPr>
        <w:t xml:space="preserve">l’impudicizia lottano senza tregua ? Ma quando una penna, che vuole curare la </w:t>
      </w:r>
    </w:p>
    <w:p w:rsidR="00C50D32" w:rsidRPr="0086642A" w:rsidRDefault="00C50D32" w:rsidP="00AD3683">
      <w:pPr>
        <w:spacing w:line="360" w:lineRule="auto"/>
        <w:jc w:val="both"/>
        <w:rPr>
          <w:rFonts w:ascii="Times New Roman" w:hAnsi="Times New Roman"/>
          <w:sz w:val="24"/>
          <w:szCs w:val="24"/>
        </w:rPr>
      </w:pPr>
      <w:r>
        <w:rPr>
          <w:rFonts w:ascii="Times New Roman" w:hAnsi="Times New Roman"/>
          <w:sz w:val="24"/>
          <w:szCs w:val="24"/>
        </w:rPr>
        <w:t xml:space="preserve">ferita di  una relazione sfilacciata, sa  comporre insieme una </w:t>
      </w:r>
      <w:r w:rsidRPr="00770008">
        <w:rPr>
          <w:rFonts w:ascii="Times New Roman" w:hAnsi="Times New Roman"/>
          <w:i/>
          <w:sz w:val="24"/>
          <w:szCs w:val="24"/>
        </w:rPr>
        <w:t>purezza sfacciata</w:t>
      </w:r>
      <w:r>
        <w:rPr>
          <w:rFonts w:ascii="Times New Roman" w:hAnsi="Times New Roman"/>
          <w:sz w:val="24"/>
          <w:szCs w:val="24"/>
        </w:rPr>
        <w:t xml:space="preserve"> o una </w:t>
      </w:r>
      <w:r>
        <w:rPr>
          <w:rFonts w:ascii="Times New Roman" w:hAnsi="Times New Roman"/>
          <w:i/>
          <w:sz w:val="24"/>
          <w:szCs w:val="24"/>
        </w:rPr>
        <w:t>sfacciata purezza</w:t>
      </w:r>
      <w:r>
        <w:rPr>
          <w:rFonts w:ascii="Times New Roman" w:hAnsi="Times New Roman"/>
          <w:sz w:val="24"/>
          <w:szCs w:val="24"/>
        </w:rPr>
        <w:t>, scompare ciò che distanzia e oppone e ci si riconosce in ciò che l’altro può dare di sé per incontrarsi, componendo versi sciolti, che non rimano fra loro, ma sono versi relazionali ritmati da una metrica poetica interna, profonda  esistenziale. Il Poeta conosce bene la poesia dell’</w:t>
      </w:r>
      <w:r w:rsidRPr="005B494C">
        <w:rPr>
          <w:rFonts w:ascii="Times New Roman" w:hAnsi="Times New Roman"/>
          <w:i/>
          <w:sz w:val="24"/>
          <w:szCs w:val="24"/>
        </w:rPr>
        <w:t>Incomprensione</w:t>
      </w:r>
      <w:r w:rsidRPr="005B494C">
        <w:rPr>
          <w:rFonts w:ascii="Times New Roman" w:hAnsi="Times New Roman"/>
          <w:sz w:val="24"/>
          <w:szCs w:val="24"/>
        </w:rPr>
        <w:t xml:space="preserve"> </w:t>
      </w:r>
      <w:r>
        <w:rPr>
          <w:rFonts w:ascii="Times New Roman" w:hAnsi="Times New Roman"/>
          <w:sz w:val="24"/>
          <w:szCs w:val="24"/>
        </w:rPr>
        <w:t>ogni volta che assiste all’incontro tra la  sensibilità  e l’</w:t>
      </w:r>
      <w:r w:rsidRPr="005B494C">
        <w:rPr>
          <w:rFonts w:ascii="Times New Roman" w:hAnsi="Times New Roman"/>
          <w:sz w:val="24"/>
          <w:szCs w:val="24"/>
        </w:rPr>
        <w:t xml:space="preserve"> insensibilità</w:t>
      </w:r>
      <w:r>
        <w:rPr>
          <w:rFonts w:ascii="Times New Roman" w:hAnsi="Times New Roman"/>
          <w:sz w:val="24"/>
          <w:szCs w:val="24"/>
        </w:rPr>
        <w:t xml:space="preserve"> umana, ma non si ferma a ciò che appare, non si rassegna davanti a ciò che chiude un rapporto, ma aggiunge quella parola che lo trasfigura  e che, trasfigurandolo, ridesta  il desiderio di ricominciare : </w:t>
      </w:r>
      <w:r>
        <w:rPr>
          <w:rFonts w:ascii="Times New Roman" w:hAnsi="Times New Roman"/>
          <w:i/>
          <w:sz w:val="24"/>
          <w:szCs w:val="24"/>
        </w:rPr>
        <w:t>una gelida</w:t>
      </w:r>
      <w:r w:rsidRPr="00A662BD">
        <w:rPr>
          <w:rFonts w:ascii="Times New Roman" w:hAnsi="Times New Roman"/>
          <w:i/>
          <w:sz w:val="24"/>
          <w:szCs w:val="24"/>
        </w:rPr>
        <w:t xml:space="preserve"> </w:t>
      </w:r>
      <w:r>
        <w:rPr>
          <w:rFonts w:ascii="Times New Roman" w:hAnsi="Times New Roman"/>
          <w:i/>
          <w:sz w:val="24"/>
          <w:szCs w:val="24"/>
        </w:rPr>
        <w:t xml:space="preserve">carezza </w:t>
      </w:r>
      <w:r w:rsidRPr="0086642A">
        <w:rPr>
          <w:rFonts w:ascii="Times New Roman" w:hAnsi="Times New Roman"/>
          <w:sz w:val="24"/>
          <w:szCs w:val="24"/>
        </w:rPr>
        <w:t>riporta</w:t>
      </w:r>
      <w:r>
        <w:rPr>
          <w:rFonts w:ascii="Times New Roman" w:hAnsi="Times New Roman"/>
          <w:sz w:val="24"/>
          <w:szCs w:val="24"/>
        </w:rPr>
        <w:t xml:space="preserve"> alla coscienza dove si incesta un dolore, una ferita.</w:t>
      </w:r>
    </w:p>
    <w:p w:rsidR="00C50D32" w:rsidRPr="00083F81" w:rsidRDefault="00C50D32" w:rsidP="001508E0">
      <w:pPr>
        <w:ind w:left="4245" w:hanging="4245"/>
        <w:rPr>
          <w:rFonts w:ascii="Times New Roman" w:hAnsi="Times New Roman"/>
          <w:sz w:val="24"/>
          <w:szCs w:val="24"/>
        </w:rPr>
      </w:pPr>
      <w:r>
        <w:rPr>
          <w:rFonts w:ascii="Times New Roman" w:hAnsi="Times New Roman"/>
          <w:sz w:val="24"/>
          <w:szCs w:val="24"/>
        </w:rPr>
        <w:t>La vita è composta su versi liberi, che possono ricomporsi continuamente.</w:t>
      </w:r>
    </w:p>
    <w:p w:rsidR="00C50D32" w:rsidRDefault="00C50D32" w:rsidP="001508E0">
      <w:pPr>
        <w:spacing w:line="360" w:lineRule="auto"/>
        <w:jc w:val="both"/>
        <w:rPr>
          <w:rFonts w:ascii="Times New Roman" w:hAnsi="Times New Roman"/>
          <w:sz w:val="24"/>
          <w:szCs w:val="24"/>
        </w:rPr>
      </w:pPr>
      <w:r>
        <w:rPr>
          <w:rFonts w:ascii="Times New Roman" w:hAnsi="Times New Roman"/>
          <w:sz w:val="24"/>
          <w:szCs w:val="24"/>
        </w:rPr>
        <w:t>L</w:t>
      </w:r>
      <w:r w:rsidRPr="00E0475B">
        <w:rPr>
          <w:rFonts w:ascii="Times New Roman" w:hAnsi="Times New Roman"/>
          <w:sz w:val="24"/>
          <w:szCs w:val="24"/>
        </w:rPr>
        <w:t>a geometria relazionale</w:t>
      </w:r>
      <w:r>
        <w:rPr>
          <w:rFonts w:ascii="Times New Roman" w:hAnsi="Times New Roman"/>
          <w:sz w:val="24"/>
          <w:szCs w:val="24"/>
        </w:rPr>
        <w:t xml:space="preserve"> masiniana è, dunque, anche poesia relazionale? E’ il modo con cui leggiamo le cose che da senso e significato a tutto. Esiste una prosa che può essere anche prosia se entra a far parte di un universo umano  dove la teoria parte dall’umano e non viceversa. E’ la vita che genera un poeta ed è anche la vita che genera una teoria. </w:t>
      </w:r>
    </w:p>
    <w:p w:rsidR="00C50D32" w:rsidRDefault="00C50D32" w:rsidP="002745F4">
      <w:pPr>
        <w:pStyle w:val="NormalWeb"/>
        <w:spacing w:line="360" w:lineRule="auto"/>
        <w:jc w:val="both"/>
        <w:rPr>
          <w:b/>
          <w:i/>
        </w:rPr>
      </w:pPr>
      <w:r>
        <w:rPr>
          <w:b/>
          <w:i/>
        </w:rPr>
        <w:t>4.4</w:t>
      </w:r>
      <w:r w:rsidRPr="003B6098">
        <w:rPr>
          <w:b/>
          <w:i/>
        </w:rPr>
        <w:t xml:space="preserve"> </w:t>
      </w:r>
      <w:r>
        <w:rPr>
          <w:b/>
          <w:i/>
        </w:rPr>
        <w:t>Liberare dalla paura attraverso la poesia</w:t>
      </w:r>
    </w:p>
    <w:p w:rsidR="00C50D32" w:rsidRPr="00D408FB" w:rsidRDefault="00C50D32" w:rsidP="002745F4">
      <w:pPr>
        <w:pStyle w:val="NormalWeb"/>
        <w:jc w:val="center"/>
        <w:rPr>
          <w:i/>
          <w:sz w:val="20"/>
          <w:szCs w:val="20"/>
        </w:rPr>
      </w:pPr>
      <w:r w:rsidRPr="00D408FB">
        <w:rPr>
          <w:i/>
          <w:sz w:val="20"/>
          <w:szCs w:val="20"/>
        </w:rPr>
        <w:t>Tutto è a posto</w:t>
      </w:r>
    </w:p>
    <w:p w:rsidR="00C50D32" w:rsidRPr="00D408FB" w:rsidRDefault="00C50D32" w:rsidP="002745F4">
      <w:pPr>
        <w:pStyle w:val="NormalWeb"/>
        <w:jc w:val="center"/>
        <w:rPr>
          <w:i/>
          <w:sz w:val="20"/>
          <w:szCs w:val="20"/>
        </w:rPr>
      </w:pPr>
      <w:r w:rsidRPr="00D408FB">
        <w:rPr>
          <w:i/>
          <w:sz w:val="20"/>
          <w:szCs w:val="20"/>
        </w:rPr>
        <w:t>Parvenza di facciata</w:t>
      </w:r>
    </w:p>
    <w:p w:rsidR="00C50D32" w:rsidRPr="00D408FB" w:rsidRDefault="00C50D32" w:rsidP="002745F4">
      <w:pPr>
        <w:pStyle w:val="NormalWeb"/>
        <w:jc w:val="center"/>
        <w:rPr>
          <w:i/>
          <w:sz w:val="20"/>
          <w:szCs w:val="20"/>
        </w:rPr>
      </w:pPr>
      <w:r w:rsidRPr="00D408FB">
        <w:rPr>
          <w:i/>
          <w:sz w:val="20"/>
          <w:szCs w:val="20"/>
        </w:rPr>
        <w:t>Groviglio interiore</w:t>
      </w:r>
    </w:p>
    <w:p w:rsidR="00C50D32" w:rsidRPr="00D408FB" w:rsidRDefault="00C50D32" w:rsidP="002745F4">
      <w:pPr>
        <w:pStyle w:val="NormalWeb"/>
        <w:jc w:val="center"/>
        <w:rPr>
          <w:i/>
          <w:sz w:val="20"/>
          <w:szCs w:val="20"/>
        </w:rPr>
      </w:pPr>
      <w:r w:rsidRPr="00D408FB">
        <w:rPr>
          <w:i/>
          <w:sz w:val="20"/>
          <w:szCs w:val="20"/>
        </w:rPr>
        <w:t>La libertà …</w:t>
      </w:r>
    </w:p>
    <w:p w:rsidR="00C50D32" w:rsidRPr="00D408FB" w:rsidRDefault="00C50D32" w:rsidP="002745F4">
      <w:pPr>
        <w:pStyle w:val="NormalWeb"/>
        <w:jc w:val="center"/>
        <w:rPr>
          <w:i/>
          <w:sz w:val="20"/>
          <w:szCs w:val="20"/>
        </w:rPr>
      </w:pPr>
      <w:r w:rsidRPr="00D408FB">
        <w:rPr>
          <w:i/>
          <w:sz w:val="20"/>
          <w:szCs w:val="20"/>
        </w:rPr>
        <w:t>Quando verrà a trovarmi ?</w:t>
      </w:r>
      <w:r>
        <w:rPr>
          <w:rStyle w:val="FootnoteReference"/>
          <w:i/>
          <w:sz w:val="20"/>
          <w:szCs w:val="20"/>
        </w:rPr>
        <w:footnoteReference w:id="11"/>
      </w:r>
    </w:p>
    <w:p w:rsidR="00C50D32" w:rsidRDefault="00C50D32" w:rsidP="002745F4">
      <w:pPr>
        <w:pStyle w:val="NormalWeb"/>
        <w:spacing w:line="360" w:lineRule="auto"/>
        <w:jc w:val="both"/>
      </w:pPr>
    </w:p>
    <w:p w:rsidR="00C50D32" w:rsidRDefault="00C50D32" w:rsidP="002745F4">
      <w:pPr>
        <w:pStyle w:val="NormalWeb"/>
        <w:spacing w:line="360" w:lineRule="auto"/>
        <w:jc w:val="both"/>
      </w:pPr>
      <w:r>
        <w:t xml:space="preserve">Ho sperimentato nelle pieghe della mia anima tutte le emozioni che ognuno di noi ha provato o che può provare. Spesso soffochiamo dentro perché siamo incapaci di far affiorare la verità che ci abita. La paura di essere ciò che si è ci fa dire che </w:t>
      </w:r>
      <w:r w:rsidRPr="0069674E">
        <w:rPr>
          <w:i/>
          <w:sz w:val="22"/>
          <w:szCs w:val="22"/>
        </w:rPr>
        <w:t>Tutto è a posto</w:t>
      </w:r>
      <w:r>
        <w:rPr>
          <w:sz w:val="20"/>
          <w:szCs w:val="20"/>
        </w:rPr>
        <w:t xml:space="preserve"> </w:t>
      </w:r>
      <w:r>
        <w:t>e facciamo di tutto perché lo sia veramente per il solo fatto che va protetta l’immagine. E mentre esternamente è tutto meticolosamente in ordine, dentro di noi un intrigo di nodi ci avviluppa.</w:t>
      </w:r>
    </w:p>
    <w:p w:rsidR="00C50D32" w:rsidRDefault="00C50D32" w:rsidP="002745F4">
      <w:pPr>
        <w:pStyle w:val="NormalWeb"/>
        <w:rPr>
          <w:sz w:val="20"/>
          <w:szCs w:val="20"/>
        </w:rPr>
      </w:pPr>
      <w:r>
        <w:t>Un grido sale dal profondo dell’anima :”</w:t>
      </w:r>
      <w:r w:rsidRPr="00F476A1">
        <w:rPr>
          <w:i/>
          <w:sz w:val="20"/>
          <w:szCs w:val="20"/>
        </w:rPr>
        <w:t xml:space="preserve"> </w:t>
      </w:r>
      <w:r w:rsidRPr="0069674E">
        <w:rPr>
          <w:i/>
          <w:sz w:val="22"/>
          <w:szCs w:val="22"/>
        </w:rPr>
        <w:t>La libertà … Quando verrà a trovarmi ?</w:t>
      </w:r>
      <w:r w:rsidRPr="0069674E">
        <w:rPr>
          <w:sz w:val="22"/>
          <w:szCs w:val="22"/>
        </w:rPr>
        <w:t>”.</w:t>
      </w:r>
    </w:p>
    <w:p w:rsidR="00C50D32" w:rsidRPr="00C23609" w:rsidRDefault="00C50D32" w:rsidP="002745F4">
      <w:pPr>
        <w:pStyle w:val="NormalWeb"/>
        <w:spacing w:line="360" w:lineRule="auto"/>
        <w:jc w:val="both"/>
        <w:rPr>
          <w:sz w:val="22"/>
          <w:szCs w:val="22"/>
        </w:rPr>
      </w:pPr>
      <w:r w:rsidRPr="003F4967">
        <w:t xml:space="preserve">Ahimè ! </w:t>
      </w:r>
      <w:r>
        <w:t>Come Possono incontrarsi la paura e la libertà? Il teorico sa che l’insofferenza le separa, è uno scontro certo e inevitabile. Il poeta, invece, rompe il muro del controllo delle emozioni laddove l’anima si duole ed è il solo ad intercettare quel grido soffocato, sotterraneo :”</w:t>
      </w:r>
      <w:r w:rsidRPr="003F4967">
        <w:t xml:space="preserve"> </w:t>
      </w:r>
      <w:r w:rsidRPr="00F476A1">
        <w:rPr>
          <w:i/>
          <w:sz w:val="20"/>
          <w:szCs w:val="20"/>
        </w:rPr>
        <w:t xml:space="preserve"> </w:t>
      </w:r>
      <w:r w:rsidRPr="00C23609">
        <w:rPr>
          <w:i/>
          <w:sz w:val="22"/>
          <w:szCs w:val="22"/>
        </w:rPr>
        <w:t>La libertà … Quando verrà a trovarmi?</w:t>
      </w:r>
      <w:r w:rsidRPr="00C23609">
        <w:rPr>
          <w:sz w:val="22"/>
          <w:szCs w:val="22"/>
        </w:rPr>
        <w:t>”.</w:t>
      </w:r>
    </w:p>
    <w:p w:rsidR="00C50D32" w:rsidRDefault="00C50D32" w:rsidP="002745F4">
      <w:pPr>
        <w:pStyle w:val="NormalWeb"/>
        <w:spacing w:line="360" w:lineRule="auto"/>
        <w:jc w:val="both"/>
      </w:pPr>
      <w:r>
        <w:t>La poesia può liberare quella paura che implode, quella sofferenza che vuole esplodere, perché le parole curano dentro.</w:t>
      </w:r>
    </w:p>
    <w:p w:rsidR="00C50D32" w:rsidRDefault="00C50D32" w:rsidP="002745F4">
      <w:pPr>
        <w:pStyle w:val="NormalWeb"/>
        <w:spacing w:line="360" w:lineRule="auto"/>
        <w:jc w:val="both"/>
      </w:pPr>
      <w:r>
        <w:t xml:space="preserve">Chi non sa parlare di libertà anela disperatamente alla libertà. Un avaro non oserà mai pronunciare la parola libertà, ma non potrà mai rifiutarsi di ascoltare o di leggere un poema su di essa. Potrà mentire a chiunque, ma non potrà mai mentire a se stesso, quando dentro di lui sentirà quella voce che lo implora </w:t>
      </w:r>
      <w:r w:rsidRPr="00C23609">
        <w:rPr>
          <w:sz w:val="22"/>
          <w:szCs w:val="22"/>
        </w:rPr>
        <w:t xml:space="preserve">:” </w:t>
      </w:r>
      <w:r w:rsidRPr="00C23609">
        <w:rPr>
          <w:i/>
          <w:sz w:val="22"/>
          <w:szCs w:val="22"/>
        </w:rPr>
        <w:t xml:space="preserve"> La libertà … Quando verrà a trovarmi ?</w:t>
      </w:r>
      <w:r w:rsidRPr="00C23609">
        <w:rPr>
          <w:sz w:val="22"/>
          <w:szCs w:val="22"/>
        </w:rPr>
        <w:t>”.</w:t>
      </w:r>
      <w:r>
        <w:rPr>
          <w:sz w:val="20"/>
          <w:szCs w:val="20"/>
        </w:rPr>
        <w:t xml:space="preserve"> </w:t>
      </w:r>
      <w:r>
        <w:t xml:space="preserve"> Dovrà, ad un certo punto della sua vita, assumersi la </w:t>
      </w:r>
      <w:r w:rsidRPr="00C23609">
        <w:rPr>
          <w:i/>
        </w:rPr>
        <w:t>responsabilità della sua libertà</w:t>
      </w:r>
      <w:r>
        <w:t>. La paura della libertà è il tradimento di se stessi.</w:t>
      </w:r>
    </w:p>
    <w:p w:rsidR="00C50D32" w:rsidRDefault="00C50D32" w:rsidP="002745F4">
      <w:pPr>
        <w:pStyle w:val="NormalWeb"/>
        <w:spacing w:line="360" w:lineRule="auto"/>
        <w:jc w:val="both"/>
      </w:pPr>
      <w:r>
        <w:t>La libertà dalla paura è il rischio proprio del poeta, che sa recidere con le parole, esorcizzare con una frase impiantando nuovi mondi, nuovi orizzonti e nuova vita.</w:t>
      </w:r>
    </w:p>
    <w:p w:rsidR="00C50D32" w:rsidRDefault="00C50D32" w:rsidP="002745F4">
      <w:pPr>
        <w:pStyle w:val="NormalWeb"/>
        <w:spacing w:line="360" w:lineRule="auto"/>
        <w:jc w:val="both"/>
      </w:pPr>
      <w:r>
        <w:t>La paura ha bisogno della forza della poesia, che, attraverso  parole che curano l’anima, irrompe e spezza le catene che imbrigliano dentro : solo la parola possiede questa forza, la parola poetica, non un discorso che spiega tutto, ma una vocale, se è possibile, per non destare sospetti, ma per suggerire, evocare, risvegliare, liberare e far stare bene.</w:t>
      </w:r>
    </w:p>
    <w:p w:rsidR="00C50D32" w:rsidRDefault="00C50D32" w:rsidP="002745F4">
      <w:pPr>
        <w:pStyle w:val="NormalWeb"/>
        <w:spacing w:line="360" w:lineRule="auto"/>
        <w:jc w:val="both"/>
      </w:pPr>
      <w:r w:rsidRPr="002E1F3B">
        <w:t xml:space="preserve">Il verso </w:t>
      </w:r>
      <w:r>
        <w:t>giunge per regalare alle relazioni contorni nuovi, meno rigidi, meno artefatti :</w:t>
      </w:r>
    </w:p>
    <w:p w:rsidR="00C50D32" w:rsidRDefault="00C50D32" w:rsidP="002745F4">
      <w:pPr>
        <w:pStyle w:val="NormalWeb"/>
        <w:spacing w:line="360" w:lineRule="auto"/>
        <w:jc w:val="center"/>
        <w:rPr>
          <w:i/>
          <w:sz w:val="20"/>
          <w:szCs w:val="20"/>
        </w:rPr>
      </w:pPr>
      <w:r>
        <w:rPr>
          <w:i/>
          <w:sz w:val="20"/>
          <w:szCs w:val="20"/>
        </w:rPr>
        <w:t>Non strapparti la lingua</w:t>
      </w:r>
    </w:p>
    <w:p w:rsidR="00C50D32" w:rsidRDefault="00C50D32" w:rsidP="002745F4">
      <w:pPr>
        <w:pStyle w:val="NormalWeb"/>
        <w:spacing w:line="360" w:lineRule="auto"/>
        <w:jc w:val="center"/>
        <w:rPr>
          <w:i/>
          <w:sz w:val="20"/>
          <w:szCs w:val="20"/>
        </w:rPr>
      </w:pPr>
      <w:r>
        <w:rPr>
          <w:i/>
          <w:sz w:val="20"/>
          <w:szCs w:val="20"/>
        </w:rPr>
        <w:t>Non mettere il bavaglio alle tue parole</w:t>
      </w:r>
    </w:p>
    <w:p w:rsidR="00C50D32" w:rsidRDefault="00C50D32" w:rsidP="002745F4">
      <w:pPr>
        <w:pStyle w:val="NormalWeb"/>
        <w:spacing w:line="360" w:lineRule="auto"/>
        <w:jc w:val="center"/>
        <w:rPr>
          <w:i/>
          <w:sz w:val="20"/>
          <w:szCs w:val="20"/>
        </w:rPr>
      </w:pPr>
      <w:r>
        <w:rPr>
          <w:i/>
          <w:sz w:val="20"/>
          <w:szCs w:val="20"/>
        </w:rPr>
        <w:t>Non oscurare i tuoi pensieri</w:t>
      </w:r>
    </w:p>
    <w:p w:rsidR="00C50D32" w:rsidRDefault="00C50D32" w:rsidP="002745F4">
      <w:pPr>
        <w:pStyle w:val="NormalWeb"/>
        <w:spacing w:line="360" w:lineRule="auto"/>
        <w:jc w:val="center"/>
        <w:rPr>
          <w:i/>
          <w:sz w:val="20"/>
          <w:szCs w:val="20"/>
        </w:rPr>
      </w:pPr>
      <w:r>
        <w:rPr>
          <w:i/>
          <w:sz w:val="20"/>
          <w:szCs w:val="20"/>
        </w:rPr>
        <w:t>Preziosi alleati</w:t>
      </w:r>
    </w:p>
    <w:p w:rsidR="00C50D32" w:rsidRDefault="00C50D32" w:rsidP="002745F4">
      <w:pPr>
        <w:pStyle w:val="NormalWeb"/>
        <w:spacing w:line="360" w:lineRule="auto"/>
        <w:jc w:val="center"/>
        <w:rPr>
          <w:i/>
          <w:sz w:val="20"/>
          <w:szCs w:val="20"/>
        </w:rPr>
      </w:pPr>
      <w:r>
        <w:rPr>
          <w:i/>
          <w:sz w:val="20"/>
          <w:szCs w:val="20"/>
        </w:rPr>
        <w:t>Compagni di vita</w:t>
      </w:r>
    </w:p>
    <w:p w:rsidR="00C50D32" w:rsidRDefault="00C50D32" w:rsidP="002745F4">
      <w:pPr>
        <w:pStyle w:val="NormalWeb"/>
        <w:spacing w:line="360" w:lineRule="auto"/>
        <w:jc w:val="center"/>
        <w:rPr>
          <w:i/>
          <w:sz w:val="20"/>
          <w:szCs w:val="20"/>
        </w:rPr>
      </w:pPr>
      <w:r>
        <w:rPr>
          <w:i/>
          <w:sz w:val="20"/>
          <w:szCs w:val="20"/>
        </w:rPr>
        <w:t>Non pagare il conto per una vita vissuta male.</w:t>
      </w:r>
    </w:p>
    <w:p w:rsidR="00C50D32" w:rsidRDefault="00C50D32" w:rsidP="002745F4">
      <w:pPr>
        <w:pStyle w:val="NormalWeb"/>
        <w:spacing w:line="360" w:lineRule="auto"/>
      </w:pPr>
    </w:p>
    <w:p w:rsidR="00C50D32" w:rsidRDefault="00C50D32" w:rsidP="002745F4">
      <w:pPr>
        <w:pStyle w:val="NormalWeb"/>
        <w:spacing w:line="360" w:lineRule="auto"/>
        <w:jc w:val="both"/>
      </w:pPr>
      <w:r>
        <w:t>La poesia ha quella capacità di vedere e di capire il motivo per cui la lingua è inceppata, bloccata o addirittura muta. La scrittura scava nei sotterranei bui di un pensiero spento e mentre traccia solchi sempre più profondi, restituisce a verità ogni cosa. È la parola che aiuta, che dissoda e riedifica, semina e fertilizza un umano che diventa sempre più umano.</w:t>
      </w:r>
    </w:p>
    <w:p w:rsidR="00C50D32" w:rsidRPr="000D7912" w:rsidRDefault="00C50D32" w:rsidP="002745F4">
      <w:pPr>
        <w:pStyle w:val="NormalWeb"/>
        <w:spacing w:line="360" w:lineRule="auto"/>
        <w:jc w:val="both"/>
        <w:rPr>
          <w:b/>
          <w:i/>
          <w:sz w:val="22"/>
          <w:szCs w:val="22"/>
        </w:rPr>
      </w:pPr>
      <w:r>
        <w:rPr>
          <w:b/>
          <w:i/>
          <w:sz w:val="22"/>
          <w:szCs w:val="22"/>
        </w:rPr>
        <w:t>4.5</w:t>
      </w:r>
      <w:r w:rsidRPr="000D7912">
        <w:rPr>
          <w:b/>
          <w:i/>
          <w:sz w:val="22"/>
          <w:szCs w:val="22"/>
        </w:rPr>
        <w:t xml:space="preserve"> Sinestesie relazionali</w:t>
      </w:r>
    </w:p>
    <w:p w:rsidR="00C50D32" w:rsidRPr="00412D78" w:rsidRDefault="00C50D32" w:rsidP="00412D78">
      <w:pPr>
        <w:tabs>
          <w:tab w:val="left" w:pos="532"/>
        </w:tabs>
        <w:spacing w:before="100" w:beforeAutospacing="1" w:after="100" w:afterAutospacing="1" w:line="240" w:lineRule="auto"/>
        <w:jc w:val="center"/>
        <w:rPr>
          <w:rFonts w:ascii="Times New Roman" w:hAnsi="Times New Roman"/>
          <w:sz w:val="24"/>
          <w:szCs w:val="24"/>
          <w:lang w:eastAsia="it-IT"/>
        </w:rPr>
      </w:pPr>
      <w:r w:rsidRPr="00412D78">
        <w:rPr>
          <w:rFonts w:ascii="Times New Roman" w:hAnsi="Times New Roman"/>
          <w:b/>
          <w:bCs/>
          <w:sz w:val="20"/>
          <w:szCs w:val="20"/>
          <w:lang w:eastAsia="it-IT"/>
        </w:rPr>
        <w:t>CORRISPONDENZE</w:t>
      </w:r>
      <w:r>
        <w:rPr>
          <w:rStyle w:val="FootnoteReference"/>
          <w:rFonts w:ascii="Times New Roman" w:hAnsi="Times New Roman"/>
          <w:b/>
          <w:bCs/>
          <w:sz w:val="20"/>
          <w:szCs w:val="20"/>
          <w:lang w:eastAsia="it-IT"/>
        </w:rPr>
        <w:footnoteReference w:id="12"/>
      </w:r>
    </w:p>
    <w:p w:rsidR="00C50D32" w:rsidRPr="00412D78" w:rsidRDefault="00C50D32" w:rsidP="00412D78">
      <w:pPr>
        <w:tabs>
          <w:tab w:val="left" w:pos="532"/>
        </w:tabs>
        <w:spacing w:after="240" w:line="240" w:lineRule="auto"/>
        <w:jc w:val="center"/>
        <w:rPr>
          <w:rFonts w:ascii="Times New Roman" w:hAnsi="Times New Roman"/>
          <w:sz w:val="20"/>
          <w:szCs w:val="20"/>
          <w:lang w:eastAsia="it-IT"/>
        </w:rPr>
      </w:pPr>
      <w:r w:rsidRPr="00412D78">
        <w:rPr>
          <w:rFonts w:ascii="Times New Roman" w:hAnsi="Times New Roman"/>
          <w:sz w:val="20"/>
          <w:szCs w:val="20"/>
          <w:lang w:eastAsia="it-IT"/>
        </w:rPr>
        <w:t>La Natura è un tempio dove colonne viventi</w:t>
      </w:r>
      <w:r w:rsidRPr="00412D78">
        <w:rPr>
          <w:rFonts w:ascii="Times New Roman" w:hAnsi="Times New Roman"/>
          <w:sz w:val="24"/>
          <w:szCs w:val="24"/>
          <w:lang w:eastAsia="it-IT"/>
        </w:rPr>
        <w:t xml:space="preserve"> </w:t>
      </w:r>
      <w:r w:rsidRPr="00412D78">
        <w:rPr>
          <w:rFonts w:ascii="Times New Roman" w:hAnsi="Times New Roman"/>
          <w:sz w:val="24"/>
          <w:szCs w:val="24"/>
          <w:lang w:eastAsia="it-IT"/>
        </w:rPr>
        <w:br/>
      </w:r>
      <w:r w:rsidRPr="00412D78">
        <w:rPr>
          <w:rFonts w:ascii="Times New Roman" w:hAnsi="Times New Roman"/>
          <w:sz w:val="20"/>
          <w:szCs w:val="20"/>
          <w:lang w:eastAsia="it-IT"/>
        </w:rPr>
        <w:t>Talvolta lasciano uscire confuse parole;</w:t>
      </w:r>
      <w:r w:rsidRPr="00412D78">
        <w:rPr>
          <w:rFonts w:ascii="Times New Roman" w:hAnsi="Times New Roman"/>
          <w:sz w:val="24"/>
          <w:szCs w:val="24"/>
          <w:lang w:eastAsia="it-IT"/>
        </w:rPr>
        <w:t xml:space="preserve"> </w:t>
      </w:r>
      <w:r w:rsidRPr="00412D78">
        <w:rPr>
          <w:rFonts w:ascii="Times New Roman" w:hAnsi="Times New Roman"/>
          <w:sz w:val="24"/>
          <w:szCs w:val="24"/>
          <w:lang w:eastAsia="it-IT"/>
        </w:rPr>
        <w:br/>
      </w:r>
      <w:r w:rsidRPr="00412D78">
        <w:rPr>
          <w:rFonts w:ascii="Times New Roman" w:hAnsi="Times New Roman"/>
          <w:sz w:val="20"/>
          <w:szCs w:val="20"/>
          <w:lang w:eastAsia="it-IT"/>
        </w:rPr>
        <w:t>l’uomo vi passa attraverso foreste di simboli</w:t>
      </w:r>
      <w:r w:rsidRPr="00412D78">
        <w:rPr>
          <w:rFonts w:ascii="Times New Roman" w:hAnsi="Times New Roman"/>
          <w:sz w:val="24"/>
          <w:szCs w:val="24"/>
          <w:lang w:eastAsia="it-IT"/>
        </w:rPr>
        <w:t xml:space="preserve"> </w:t>
      </w:r>
      <w:r w:rsidRPr="00412D78">
        <w:rPr>
          <w:rFonts w:ascii="Times New Roman" w:hAnsi="Times New Roman"/>
          <w:sz w:val="24"/>
          <w:szCs w:val="24"/>
          <w:lang w:eastAsia="it-IT"/>
        </w:rPr>
        <w:br/>
      </w:r>
      <w:r w:rsidRPr="00412D78">
        <w:rPr>
          <w:rFonts w:ascii="Times New Roman" w:hAnsi="Times New Roman"/>
          <w:sz w:val="20"/>
          <w:szCs w:val="20"/>
          <w:lang w:eastAsia="it-IT"/>
        </w:rPr>
        <w:t>che l’osservano con sguardi familiari.</w:t>
      </w:r>
      <w:r w:rsidRPr="00412D78">
        <w:rPr>
          <w:rFonts w:ascii="Times New Roman" w:hAnsi="Times New Roman"/>
          <w:sz w:val="24"/>
          <w:szCs w:val="24"/>
          <w:lang w:eastAsia="it-IT"/>
        </w:rPr>
        <w:t xml:space="preserve"> </w:t>
      </w:r>
      <w:r w:rsidRPr="00412D78">
        <w:rPr>
          <w:rFonts w:ascii="Times New Roman" w:hAnsi="Times New Roman"/>
          <w:sz w:val="24"/>
          <w:szCs w:val="24"/>
          <w:lang w:eastAsia="it-IT"/>
        </w:rPr>
        <w:br/>
      </w:r>
      <w:r w:rsidRPr="00412D78">
        <w:rPr>
          <w:rFonts w:ascii="Times New Roman" w:hAnsi="Times New Roman"/>
          <w:sz w:val="20"/>
          <w:szCs w:val="20"/>
          <w:lang w:eastAsia="it-IT"/>
        </w:rPr>
        <w:t>Come lunghi echi che si confondono in lontananza,</w:t>
      </w:r>
      <w:r w:rsidRPr="00412D78">
        <w:rPr>
          <w:rFonts w:ascii="Times New Roman" w:hAnsi="Times New Roman"/>
          <w:sz w:val="24"/>
          <w:szCs w:val="24"/>
          <w:lang w:eastAsia="it-IT"/>
        </w:rPr>
        <w:t xml:space="preserve"> </w:t>
      </w:r>
      <w:r w:rsidRPr="00412D78">
        <w:rPr>
          <w:rFonts w:ascii="Times New Roman" w:hAnsi="Times New Roman"/>
          <w:sz w:val="24"/>
          <w:szCs w:val="24"/>
          <w:lang w:eastAsia="it-IT"/>
        </w:rPr>
        <w:br/>
      </w:r>
      <w:r w:rsidRPr="00412D78">
        <w:rPr>
          <w:rFonts w:ascii="Times New Roman" w:hAnsi="Times New Roman"/>
          <w:sz w:val="20"/>
          <w:szCs w:val="20"/>
          <w:lang w:eastAsia="it-IT"/>
        </w:rPr>
        <w:t>in una cupa e profonda unità,</w:t>
      </w:r>
      <w:r w:rsidRPr="00412D78">
        <w:rPr>
          <w:rFonts w:ascii="Times New Roman" w:hAnsi="Times New Roman"/>
          <w:sz w:val="24"/>
          <w:szCs w:val="24"/>
          <w:lang w:eastAsia="it-IT"/>
        </w:rPr>
        <w:t xml:space="preserve"> </w:t>
      </w:r>
      <w:r w:rsidRPr="00412D78">
        <w:rPr>
          <w:rFonts w:ascii="Times New Roman" w:hAnsi="Times New Roman"/>
          <w:sz w:val="24"/>
          <w:szCs w:val="24"/>
          <w:lang w:eastAsia="it-IT"/>
        </w:rPr>
        <w:br/>
      </w:r>
      <w:r w:rsidRPr="00412D78">
        <w:rPr>
          <w:rFonts w:ascii="Times New Roman" w:hAnsi="Times New Roman"/>
          <w:sz w:val="20"/>
          <w:szCs w:val="20"/>
          <w:lang w:eastAsia="it-IT"/>
        </w:rPr>
        <w:t>vasta come l’oscurità e come la luce,</w:t>
      </w:r>
      <w:r w:rsidRPr="00412D78">
        <w:rPr>
          <w:rFonts w:ascii="Times New Roman" w:hAnsi="Times New Roman"/>
          <w:sz w:val="24"/>
          <w:szCs w:val="24"/>
          <w:lang w:eastAsia="it-IT"/>
        </w:rPr>
        <w:t xml:space="preserve"> </w:t>
      </w:r>
      <w:r w:rsidRPr="00412D78">
        <w:rPr>
          <w:rFonts w:ascii="Times New Roman" w:hAnsi="Times New Roman"/>
          <w:sz w:val="24"/>
          <w:szCs w:val="24"/>
          <w:lang w:eastAsia="it-IT"/>
        </w:rPr>
        <w:br/>
      </w:r>
      <w:r w:rsidRPr="00412D78">
        <w:rPr>
          <w:rFonts w:ascii="Times New Roman" w:hAnsi="Times New Roman"/>
          <w:sz w:val="20"/>
          <w:szCs w:val="20"/>
          <w:lang w:eastAsia="it-IT"/>
        </w:rPr>
        <w:t>profumi, colori e suoni si rispondono.</w:t>
      </w:r>
      <w:r w:rsidRPr="00412D78">
        <w:rPr>
          <w:rFonts w:ascii="Times New Roman" w:hAnsi="Times New Roman"/>
          <w:sz w:val="24"/>
          <w:szCs w:val="24"/>
          <w:lang w:eastAsia="it-IT"/>
        </w:rPr>
        <w:t xml:space="preserve"> </w:t>
      </w:r>
      <w:r w:rsidRPr="00412D78">
        <w:rPr>
          <w:rFonts w:ascii="Times New Roman" w:hAnsi="Times New Roman"/>
          <w:sz w:val="24"/>
          <w:szCs w:val="24"/>
          <w:lang w:eastAsia="it-IT"/>
        </w:rPr>
        <w:br/>
      </w:r>
      <w:r w:rsidRPr="00412D78">
        <w:rPr>
          <w:rFonts w:ascii="Times New Roman" w:hAnsi="Times New Roman"/>
          <w:sz w:val="20"/>
          <w:szCs w:val="20"/>
          <w:lang w:eastAsia="it-IT"/>
        </w:rPr>
        <w:t>Vi sono profumi freschi come carni di bimbi,</w:t>
      </w:r>
      <w:r w:rsidRPr="00412D78">
        <w:rPr>
          <w:rFonts w:ascii="Times New Roman" w:hAnsi="Times New Roman"/>
          <w:sz w:val="24"/>
          <w:szCs w:val="24"/>
          <w:lang w:eastAsia="it-IT"/>
        </w:rPr>
        <w:t xml:space="preserve"> </w:t>
      </w:r>
      <w:r w:rsidRPr="00412D78">
        <w:rPr>
          <w:rFonts w:ascii="Times New Roman" w:hAnsi="Times New Roman"/>
          <w:sz w:val="24"/>
          <w:szCs w:val="24"/>
          <w:lang w:eastAsia="it-IT"/>
        </w:rPr>
        <w:br/>
      </w:r>
      <w:r w:rsidRPr="00412D78">
        <w:rPr>
          <w:rFonts w:ascii="Times New Roman" w:hAnsi="Times New Roman"/>
          <w:sz w:val="20"/>
          <w:szCs w:val="20"/>
          <w:lang w:eastAsia="it-IT"/>
        </w:rPr>
        <w:t>dolci come gli oboi, verdi come i prati,</w:t>
      </w:r>
      <w:r w:rsidRPr="00412D78">
        <w:rPr>
          <w:rFonts w:ascii="Times New Roman" w:hAnsi="Times New Roman"/>
          <w:sz w:val="24"/>
          <w:szCs w:val="24"/>
          <w:lang w:eastAsia="it-IT"/>
        </w:rPr>
        <w:t xml:space="preserve"> </w:t>
      </w:r>
      <w:r w:rsidRPr="00412D78">
        <w:rPr>
          <w:rFonts w:ascii="Times New Roman" w:hAnsi="Times New Roman"/>
          <w:sz w:val="24"/>
          <w:szCs w:val="24"/>
          <w:lang w:eastAsia="it-IT"/>
        </w:rPr>
        <w:br/>
      </w:r>
      <w:r w:rsidRPr="00412D78">
        <w:rPr>
          <w:rFonts w:ascii="Times New Roman" w:hAnsi="Times New Roman"/>
          <w:sz w:val="20"/>
          <w:szCs w:val="20"/>
          <w:lang w:eastAsia="it-IT"/>
        </w:rPr>
        <w:t>- E altri, corrotti, ricchi e trionfanti,</w:t>
      </w:r>
      <w:r w:rsidRPr="00412D78">
        <w:rPr>
          <w:rFonts w:ascii="Times New Roman" w:hAnsi="Times New Roman"/>
          <w:sz w:val="24"/>
          <w:szCs w:val="24"/>
          <w:lang w:eastAsia="it-IT"/>
        </w:rPr>
        <w:t xml:space="preserve"> </w:t>
      </w:r>
      <w:r w:rsidRPr="00412D78">
        <w:rPr>
          <w:rFonts w:ascii="Times New Roman" w:hAnsi="Times New Roman"/>
          <w:sz w:val="24"/>
          <w:szCs w:val="24"/>
          <w:lang w:eastAsia="it-IT"/>
        </w:rPr>
        <w:br/>
      </w:r>
      <w:r w:rsidRPr="00412D78">
        <w:rPr>
          <w:rFonts w:ascii="Times New Roman" w:hAnsi="Times New Roman"/>
          <w:sz w:val="20"/>
          <w:szCs w:val="20"/>
          <w:lang w:eastAsia="it-IT"/>
        </w:rPr>
        <w:t>che hanno l’espansione delle cose infinite,</w:t>
      </w:r>
      <w:r w:rsidRPr="00412D78">
        <w:rPr>
          <w:rFonts w:ascii="Times New Roman" w:hAnsi="Times New Roman"/>
          <w:sz w:val="24"/>
          <w:szCs w:val="24"/>
          <w:lang w:eastAsia="it-IT"/>
        </w:rPr>
        <w:t xml:space="preserve"> </w:t>
      </w:r>
      <w:r w:rsidRPr="00412D78">
        <w:rPr>
          <w:rFonts w:ascii="Times New Roman" w:hAnsi="Times New Roman"/>
          <w:sz w:val="24"/>
          <w:szCs w:val="24"/>
          <w:lang w:eastAsia="it-IT"/>
        </w:rPr>
        <w:br/>
      </w:r>
      <w:r w:rsidRPr="00412D78">
        <w:rPr>
          <w:rFonts w:ascii="Times New Roman" w:hAnsi="Times New Roman"/>
          <w:sz w:val="20"/>
          <w:szCs w:val="20"/>
          <w:lang w:eastAsia="it-IT"/>
        </w:rPr>
        <w:t>come l’ambra, il muschio, il benzoino e l’incenso,</w:t>
      </w:r>
      <w:r w:rsidRPr="00412D78">
        <w:rPr>
          <w:rFonts w:ascii="Times New Roman" w:hAnsi="Times New Roman"/>
          <w:sz w:val="24"/>
          <w:szCs w:val="24"/>
          <w:lang w:eastAsia="it-IT"/>
        </w:rPr>
        <w:t xml:space="preserve"> </w:t>
      </w:r>
      <w:r w:rsidRPr="00412D78">
        <w:rPr>
          <w:rFonts w:ascii="Times New Roman" w:hAnsi="Times New Roman"/>
          <w:sz w:val="24"/>
          <w:szCs w:val="24"/>
          <w:lang w:eastAsia="it-IT"/>
        </w:rPr>
        <w:br/>
      </w:r>
      <w:r w:rsidRPr="00412D78">
        <w:rPr>
          <w:rFonts w:ascii="Times New Roman" w:hAnsi="Times New Roman"/>
          <w:sz w:val="20"/>
          <w:szCs w:val="20"/>
          <w:lang w:eastAsia="it-IT"/>
        </w:rPr>
        <w:t>che cantano l’ebbrezza dello spirito e dei sensi.</w:t>
      </w:r>
    </w:p>
    <w:p w:rsidR="00C50D32" w:rsidRPr="00EC29B2" w:rsidRDefault="00C50D32" w:rsidP="00412D78">
      <w:pPr>
        <w:tabs>
          <w:tab w:val="left" w:pos="532"/>
        </w:tabs>
        <w:spacing w:before="100" w:beforeAutospacing="1" w:after="100" w:afterAutospacing="1" w:line="240" w:lineRule="auto"/>
        <w:jc w:val="center"/>
        <w:rPr>
          <w:rFonts w:ascii="Times New Roman" w:hAnsi="Times New Roman"/>
          <w:sz w:val="20"/>
          <w:szCs w:val="20"/>
          <w:lang w:val="fr-FR" w:eastAsia="it-IT"/>
        </w:rPr>
      </w:pPr>
    </w:p>
    <w:p w:rsidR="00C50D32" w:rsidRDefault="00C50D32" w:rsidP="001508E0">
      <w:pPr>
        <w:spacing w:line="360" w:lineRule="auto"/>
        <w:jc w:val="both"/>
        <w:rPr>
          <w:rFonts w:ascii="Times New Roman" w:hAnsi="Times New Roman"/>
          <w:sz w:val="24"/>
          <w:szCs w:val="24"/>
        </w:rPr>
      </w:pPr>
      <w:r w:rsidRPr="00986BD0">
        <w:rPr>
          <w:rFonts w:ascii="Times New Roman" w:hAnsi="Times New Roman"/>
          <w:i/>
          <w:sz w:val="24"/>
          <w:szCs w:val="24"/>
        </w:rPr>
        <w:t xml:space="preserve">Corrispondenze </w:t>
      </w:r>
      <w:r w:rsidRPr="00986BD0">
        <w:rPr>
          <w:rFonts w:ascii="Times New Roman" w:hAnsi="Times New Roman"/>
          <w:sz w:val="24"/>
          <w:szCs w:val="24"/>
        </w:rPr>
        <w:t>del poeta francese  Charles Baudelaire è uno degli esempi più conosciuti di sinestesie</w:t>
      </w:r>
      <w:r>
        <w:rPr>
          <w:rFonts w:ascii="Times New Roman" w:hAnsi="Times New Roman"/>
          <w:sz w:val="24"/>
          <w:szCs w:val="24"/>
        </w:rPr>
        <w:t>.</w:t>
      </w:r>
    </w:p>
    <w:p w:rsidR="00C50D32" w:rsidRDefault="00C50D32" w:rsidP="001508E0">
      <w:pPr>
        <w:spacing w:line="360" w:lineRule="auto"/>
        <w:jc w:val="both"/>
        <w:rPr>
          <w:rFonts w:ascii="Times New Roman" w:hAnsi="Times New Roman"/>
          <w:color w:val="000000"/>
          <w:sz w:val="24"/>
          <w:szCs w:val="24"/>
        </w:rPr>
      </w:pPr>
      <w:r w:rsidRPr="00FD6FCC">
        <w:rPr>
          <w:rFonts w:ascii="Times New Roman" w:hAnsi="Times New Roman"/>
          <w:color w:val="000000"/>
          <w:sz w:val="24"/>
          <w:szCs w:val="24"/>
        </w:rPr>
        <w:t xml:space="preserve">L’etimologia del termine sinestesia proviene dal greco </w:t>
      </w:r>
      <w:r w:rsidRPr="00FD6FCC">
        <w:rPr>
          <w:rFonts w:ascii="Times New Roman" w:hAnsi="Times New Roman"/>
          <w:i/>
          <w:color w:val="000000"/>
          <w:sz w:val="24"/>
          <w:szCs w:val="24"/>
        </w:rPr>
        <w:t>syn-aisthanèstahai</w:t>
      </w:r>
      <w:r w:rsidRPr="00FD6FCC">
        <w:rPr>
          <w:rFonts w:ascii="Times New Roman" w:hAnsi="Times New Roman"/>
          <w:color w:val="000000"/>
          <w:sz w:val="24"/>
          <w:szCs w:val="24"/>
        </w:rPr>
        <w:t xml:space="preserve"> che significa “percepire insieme, sentire insieme” ed indica letteralmente un’esperienza di percezione simultanea. Si tratta di un processo percettivo (non cognitivo) inconsueto durante il quale accade che una stimolazione sensoriale generi in maniera automatica la percezione di due eventi sensoriali distinti e concorrenti, uno dei quali costituisce un’esperienza addizionale che non risulta essere collegata ad alcuna caratteristica fisica dello stimolo. Tale condizione interessa 1 persona su 23 e può presentarsi in differenti forme. Alcuni soggetti, per esempio, “vedono” lettere associate a specifici colori, altri “assaporano” alcune parole, altri ancora percepiscono determinati suoni in associazione a particolari colori.</w:t>
      </w:r>
    </w:p>
    <w:p w:rsidR="00C50D32" w:rsidRDefault="00C50D32" w:rsidP="001508E0">
      <w:pPr>
        <w:spacing w:line="360" w:lineRule="auto"/>
        <w:jc w:val="both"/>
        <w:rPr>
          <w:rFonts w:ascii="Times New Roman" w:hAnsi="Times New Roman"/>
          <w:sz w:val="24"/>
          <w:szCs w:val="24"/>
        </w:rPr>
      </w:pPr>
      <w:r w:rsidRPr="00FD6FCC">
        <w:rPr>
          <w:rFonts w:ascii="Times New Roman" w:hAnsi="Times New Roman"/>
          <w:sz w:val="24"/>
          <w:szCs w:val="24"/>
        </w:rPr>
        <w:t xml:space="preserve">La </w:t>
      </w:r>
      <w:r w:rsidRPr="00FD6FCC">
        <w:rPr>
          <w:rFonts w:ascii="Times New Roman" w:hAnsi="Times New Roman"/>
          <w:b/>
          <w:bCs/>
          <w:sz w:val="24"/>
          <w:szCs w:val="24"/>
        </w:rPr>
        <w:t>sinestesia</w:t>
      </w:r>
      <w:r w:rsidRPr="00FD6FCC">
        <w:rPr>
          <w:rFonts w:ascii="Times New Roman" w:hAnsi="Times New Roman"/>
          <w:sz w:val="24"/>
          <w:szCs w:val="24"/>
        </w:rPr>
        <w:t xml:space="preserve"> è anche una figura retorica che prevede l'accostamento di due parole appartenenti a due piani sensoriali diversi (es.: colore squillante</w:t>
      </w:r>
      <w:r w:rsidRPr="00FD6FCC">
        <w:rPr>
          <w:rFonts w:ascii="Times New Roman" w:hAnsi="Times New Roman"/>
          <w:sz w:val="24"/>
          <w:szCs w:val="24"/>
          <w:lang w:eastAsia="it-IT"/>
        </w:rPr>
        <w:t xml:space="preserve"> profumi, colori e suoni si rispondono.</w:t>
      </w:r>
      <w:r w:rsidRPr="00FD6FCC">
        <w:rPr>
          <w:rFonts w:ascii="Times New Roman" w:hAnsi="Times New Roman"/>
          <w:sz w:val="24"/>
          <w:szCs w:val="24"/>
        </w:rPr>
        <w:t>, ) come possiamo notare nella poesia di</w:t>
      </w:r>
      <w:r w:rsidRPr="00FD6FCC">
        <w:rPr>
          <w:sz w:val="24"/>
          <w:szCs w:val="24"/>
        </w:rPr>
        <w:t xml:space="preserve"> </w:t>
      </w:r>
      <w:r w:rsidRPr="00FD6FCC">
        <w:rPr>
          <w:rFonts w:ascii="Times New Roman" w:hAnsi="Times New Roman"/>
          <w:sz w:val="24"/>
          <w:szCs w:val="24"/>
        </w:rPr>
        <w:t xml:space="preserve">Baudelaire. </w:t>
      </w:r>
    </w:p>
    <w:p w:rsidR="00C50D32" w:rsidRPr="00FD6FCC" w:rsidRDefault="00C50D32" w:rsidP="001508E0">
      <w:pPr>
        <w:spacing w:line="360" w:lineRule="auto"/>
        <w:jc w:val="both"/>
        <w:rPr>
          <w:rFonts w:ascii="Times New Roman" w:hAnsi="Times New Roman"/>
          <w:sz w:val="24"/>
          <w:szCs w:val="24"/>
        </w:rPr>
      </w:pPr>
      <w:r>
        <w:rPr>
          <w:rFonts w:ascii="Times New Roman" w:hAnsi="Times New Roman"/>
          <w:sz w:val="24"/>
          <w:szCs w:val="24"/>
        </w:rPr>
        <w:t xml:space="preserve">Applicando il concetto di sinestesia alle relazioni, essendo esse veicolo di sensazioni diverse e dunque di canali sensoriali diversi, potremmo </w:t>
      </w:r>
      <w:r w:rsidRPr="00FD6FCC">
        <w:rPr>
          <w:rFonts w:ascii="Times New Roman" w:hAnsi="Times New Roman"/>
          <w:sz w:val="24"/>
          <w:szCs w:val="24"/>
        </w:rPr>
        <w:t>parlare di sinestesie rela</w:t>
      </w:r>
      <w:r>
        <w:rPr>
          <w:rFonts w:ascii="Times New Roman" w:hAnsi="Times New Roman"/>
          <w:sz w:val="24"/>
          <w:szCs w:val="24"/>
        </w:rPr>
        <w:t>zionali che avvicinano due piani relazionali diversi, dove le relazioni fanno capo a sensazioni diverse. Il tentativo che andiamo a fare è quello di conciliare gli opposti, attraverso una esposizione e un contatto con i valori diversi a quelli che ogni tipologia personologica possiede : i valori allargano l’identità colmandone i vuoti in essa presenti. Come scrive il Professore  Masini:”La relazione con gli opposti è …  difficile e richiede uno sforzo di elaborazione cognitiva perché il significato del loro punto di vista non ci è immediatamente accessibile. Per comprendere gli opposti e crescere attraverso ciò che ci possono insegnare, è necessario passare attraverso la scoperta dello specifico valore di cui sono portatori. In questo caso il ruolo dell’educazione è indispensabilmente cosciente e consapevolmente indirizzato : solo se un soggetto incontra un educatore che si moduli a lui mostrandogli il senso di emozioni, sentimenti e valori che solitamente non percepisce, egli potrà apprenderne il tono, il sapore e l’importanza”.</w:t>
      </w:r>
      <w:r>
        <w:rPr>
          <w:rStyle w:val="FootnoteReference"/>
          <w:rFonts w:ascii="Times New Roman" w:hAnsi="Times New Roman"/>
          <w:sz w:val="24"/>
          <w:szCs w:val="24"/>
        </w:rPr>
        <w:footnoteReference w:id="13"/>
      </w:r>
      <w:r>
        <w:rPr>
          <w:rFonts w:ascii="Times New Roman" w:hAnsi="Times New Roman"/>
          <w:sz w:val="24"/>
          <w:szCs w:val="24"/>
        </w:rPr>
        <w:t xml:space="preserve"> Alla luce di queste affermazioni, noi pensiamo che la strada della poesia possa essere un valido strumento educativo per far accedere la persona a più livelli relazionali, colmando quei vuoti che le opposizioni tendono a creare.</w:t>
      </w:r>
    </w:p>
    <w:p w:rsidR="00C50D32" w:rsidRPr="00675482" w:rsidRDefault="00C50D32" w:rsidP="001508E0">
      <w:pPr>
        <w:spacing w:line="360" w:lineRule="auto"/>
        <w:jc w:val="both"/>
        <w:rPr>
          <w:rFonts w:ascii="Times New Roman" w:hAnsi="Times New Roman"/>
          <w:sz w:val="24"/>
          <w:szCs w:val="24"/>
        </w:rPr>
      </w:pPr>
      <w:r w:rsidRPr="00675482">
        <w:rPr>
          <w:rFonts w:ascii="Times New Roman" w:hAnsi="Times New Roman"/>
          <w:sz w:val="24"/>
          <w:szCs w:val="24"/>
        </w:rPr>
        <w:t>Nella tabella</w:t>
      </w:r>
      <w:r w:rsidRPr="00675482">
        <w:rPr>
          <w:rStyle w:val="FootnoteReference"/>
          <w:rFonts w:ascii="Times New Roman" w:hAnsi="Times New Roman"/>
          <w:sz w:val="24"/>
          <w:szCs w:val="24"/>
        </w:rPr>
        <w:footnoteReference w:id="14"/>
      </w:r>
      <w:r w:rsidRPr="00675482">
        <w:rPr>
          <w:rFonts w:ascii="Times New Roman" w:hAnsi="Times New Roman"/>
          <w:sz w:val="24"/>
          <w:szCs w:val="24"/>
        </w:rPr>
        <w:t xml:space="preserve"> sottostante troviamo le sette tipologie personologiche con i corrispondenti canali sensitivi.</w:t>
      </w:r>
      <w:r>
        <w:rPr>
          <w:rFonts w:ascii="Times New Roman" w:hAnsi="Times New Roman"/>
          <w:sz w:val="24"/>
          <w:szCs w:val="24"/>
        </w:rPr>
        <w:t xml:space="preserve">                 </w:t>
      </w:r>
    </w:p>
    <w:p w:rsidR="00C50D32" w:rsidRPr="000F14AE" w:rsidRDefault="00C50D32" w:rsidP="00D528C8">
      <w:pPr>
        <w:spacing w:line="360" w:lineRule="auto"/>
        <w:jc w:val="center"/>
        <w:rPr>
          <w:rFonts w:ascii="Times New Roman" w:hAnsi="Times New Roman"/>
          <w:b/>
        </w:rPr>
      </w:pPr>
      <w:r w:rsidRPr="000F14AE">
        <w:rPr>
          <w:rFonts w:ascii="Times New Roman" w:hAnsi="Times New Roman"/>
          <w:b/>
        </w:rPr>
        <w:t>Tabella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38"/>
        <w:gridCol w:w="4039"/>
      </w:tblGrid>
      <w:tr w:rsidR="00C50D32" w:rsidRPr="00B252E9" w:rsidTr="00B252E9">
        <w:tc>
          <w:tcPr>
            <w:tcW w:w="4038" w:type="dxa"/>
          </w:tcPr>
          <w:p w:rsidR="00C50D32" w:rsidRPr="00B252E9" w:rsidRDefault="00C50D32" w:rsidP="00B252E9">
            <w:pPr>
              <w:spacing w:after="0" w:line="360" w:lineRule="auto"/>
              <w:jc w:val="center"/>
              <w:rPr>
                <w:rFonts w:ascii="Times New Roman" w:hAnsi="Times New Roman"/>
                <w:b/>
                <w:sz w:val="20"/>
                <w:szCs w:val="20"/>
              </w:rPr>
            </w:pPr>
            <w:r w:rsidRPr="00B252E9">
              <w:rPr>
                <w:rFonts w:ascii="Times New Roman" w:hAnsi="Times New Roman"/>
                <w:b/>
                <w:sz w:val="20"/>
                <w:szCs w:val="20"/>
              </w:rPr>
              <w:t>IDEALTIPO</w:t>
            </w:r>
          </w:p>
        </w:tc>
        <w:tc>
          <w:tcPr>
            <w:tcW w:w="4039" w:type="dxa"/>
          </w:tcPr>
          <w:p w:rsidR="00C50D32" w:rsidRPr="00B252E9" w:rsidRDefault="00C50D32" w:rsidP="00B252E9">
            <w:pPr>
              <w:spacing w:after="0" w:line="360" w:lineRule="auto"/>
              <w:jc w:val="center"/>
              <w:rPr>
                <w:rFonts w:ascii="Times New Roman" w:hAnsi="Times New Roman"/>
                <w:b/>
                <w:sz w:val="20"/>
                <w:szCs w:val="20"/>
              </w:rPr>
            </w:pPr>
            <w:r w:rsidRPr="00B252E9">
              <w:rPr>
                <w:rFonts w:ascii="Times New Roman" w:hAnsi="Times New Roman"/>
                <w:b/>
                <w:sz w:val="20"/>
                <w:szCs w:val="20"/>
              </w:rPr>
              <w:t>CANALE</w:t>
            </w:r>
          </w:p>
        </w:tc>
      </w:tr>
      <w:tr w:rsidR="00C50D32" w:rsidRPr="00B252E9" w:rsidTr="00B252E9">
        <w:tc>
          <w:tcPr>
            <w:tcW w:w="4038" w:type="dxa"/>
          </w:tcPr>
          <w:p w:rsidR="00C50D32" w:rsidRPr="00B252E9" w:rsidRDefault="00C50D32" w:rsidP="00B252E9">
            <w:pPr>
              <w:spacing w:after="0" w:line="360" w:lineRule="auto"/>
              <w:jc w:val="center"/>
              <w:rPr>
                <w:rFonts w:ascii="Times New Roman" w:hAnsi="Times New Roman"/>
                <w:sz w:val="20"/>
                <w:szCs w:val="20"/>
              </w:rPr>
            </w:pPr>
            <w:r w:rsidRPr="00B252E9">
              <w:rPr>
                <w:rFonts w:ascii="Times New Roman" w:hAnsi="Times New Roman"/>
                <w:sz w:val="20"/>
                <w:szCs w:val="20"/>
              </w:rPr>
              <w:t>AVARO</w:t>
            </w:r>
          </w:p>
        </w:tc>
        <w:tc>
          <w:tcPr>
            <w:tcW w:w="4039" w:type="dxa"/>
          </w:tcPr>
          <w:p w:rsidR="00C50D32" w:rsidRPr="00B252E9" w:rsidRDefault="00C50D32" w:rsidP="00B252E9">
            <w:pPr>
              <w:spacing w:after="0" w:line="360" w:lineRule="auto"/>
              <w:jc w:val="center"/>
              <w:rPr>
                <w:rFonts w:ascii="Times New Roman" w:hAnsi="Times New Roman"/>
                <w:sz w:val="20"/>
                <w:szCs w:val="20"/>
              </w:rPr>
            </w:pPr>
            <w:r w:rsidRPr="00B252E9">
              <w:rPr>
                <w:rFonts w:ascii="Times New Roman" w:hAnsi="Times New Roman"/>
                <w:sz w:val="20"/>
                <w:szCs w:val="20"/>
              </w:rPr>
              <w:t>VISIVO</w:t>
            </w:r>
          </w:p>
        </w:tc>
      </w:tr>
      <w:tr w:rsidR="00C50D32" w:rsidRPr="00B252E9" w:rsidTr="00B252E9">
        <w:tc>
          <w:tcPr>
            <w:tcW w:w="4038" w:type="dxa"/>
          </w:tcPr>
          <w:p w:rsidR="00C50D32" w:rsidRPr="00B252E9" w:rsidRDefault="00C50D32" w:rsidP="00B252E9">
            <w:pPr>
              <w:spacing w:after="0" w:line="360" w:lineRule="auto"/>
              <w:jc w:val="center"/>
              <w:rPr>
                <w:rFonts w:ascii="Times New Roman" w:hAnsi="Times New Roman"/>
                <w:sz w:val="20"/>
                <w:szCs w:val="20"/>
              </w:rPr>
            </w:pPr>
            <w:r w:rsidRPr="00B252E9">
              <w:rPr>
                <w:rFonts w:ascii="Times New Roman" w:hAnsi="Times New Roman"/>
                <w:sz w:val="20"/>
                <w:szCs w:val="20"/>
              </w:rPr>
              <w:t>RUMINANTE</w:t>
            </w:r>
          </w:p>
        </w:tc>
        <w:tc>
          <w:tcPr>
            <w:tcW w:w="4039" w:type="dxa"/>
          </w:tcPr>
          <w:p w:rsidR="00C50D32" w:rsidRPr="00B252E9" w:rsidRDefault="00C50D32" w:rsidP="00B252E9">
            <w:pPr>
              <w:spacing w:after="0" w:line="360" w:lineRule="auto"/>
              <w:jc w:val="center"/>
              <w:rPr>
                <w:rFonts w:ascii="Times New Roman" w:hAnsi="Times New Roman"/>
                <w:sz w:val="20"/>
                <w:szCs w:val="20"/>
              </w:rPr>
            </w:pPr>
            <w:r w:rsidRPr="00B252E9">
              <w:rPr>
                <w:rFonts w:ascii="Times New Roman" w:hAnsi="Times New Roman"/>
                <w:sz w:val="20"/>
                <w:szCs w:val="20"/>
              </w:rPr>
              <w:t>CINESTETICO</w:t>
            </w:r>
          </w:p>
        </w:tc>
      </w:tr>
      <w:tr w:rsidR="00C50D32" w:rsidRPr="00B252E9" w:rsidTr="00B252E9">
        <w:tc>
          <w:tcPr>
            <w:tcW w:w="4038" w:type="dxa"/>
          </w:tcPr>
          <w:p w:rsidR="00C50D32" w:rsidRPr="00B252E9" w:rsidRDefault="00C50D32" w:rsidP="00B252E9">
            <w:pPr>
              <w:spacing w:after="0" w:line="360" w:lineRule="auto"/>
              <w:jc w:val="center"/>
              <w:rPr>
                <w:rFonts w:ascii="Times New Roman" w:hAnsi="Times New Roman"/>
                <w:sz w:val="20"/>
                <w:szCs w:val="20"/>
              </w:rPr>
            </w:pPr>
            <w:r w:rsidRPr="00B252E9">
              <w:rPr>
                <w:rFonts w:ascii="Times New Roman" w:hAnsi="Times New Roman"/>
                <w:sz w:val="20"/>
                <w:szCs w:val="20"/>
              </w:rPr>
              <w:t>DELIRANTE</w:t>
            </w:r>
          </w:p>
        </w:tc>
        <w:tc>
          <w:tcPr>
            <w:tcW w:w="4039" w:type="dxa"/>
          </w:tcPr>
          <w:p w:rsidR="00C50D32" w:rsidRPr="00B252E9" w:rsidRDefault="00C50D32" w:rsidP="00B252E9">
            <w:pPr>
              <w:spacing w:after="0" w:line="360" w:lineRule="auto"/>
              <w:jc w:val="center"/>
              <w:rPr>
                <w:rFonts w:ascii="Times New Roman" w:hAnsi="Times New Roman"/>
                <w:sz w:val="20"/>
                <w:szCs w:val="20"/>
              </w:rPr>
            </w:pPr>
            <w:r w:rsidRPr="00B252E9">
              <w:rPr>
                <w:rFonts w:ascii="Times New Roman" w:hAnsi="Times New Roman"/>
                <w:sz w:val="20"/>
                <w:szCs w:val="20"/>
              </w:rPr>
              <w:t>VISIVO+CINESTETICO(+OLFATTIVO)</w:t>
            </w:r>
          </w:p>
        </w:tc>
      </w:tr>
      <w:tr w:rsidR="00C50D32" w:rsidRPr="00B252E9" w:rsidTr="00B252E9">
        <w:tc>
          <w:tcPr>
            <w:tcW w:w="4038" w:type="dxa"/>
          </w:tcPr>
          <w:p w:rsidR="00C50D32" w:rsidRPr="00B252E9" w:rsidRDefault="00C50D32" w:rsidP="00B252E9">
            <w:pPr>
              <w:spacing w:after="0" w:line="360" w:lineRule="auto"/>
              <w:jc w:val="center"/>
              <w:rPr>
                <w:rFonts w:ascii="Times New Roman" w:hAnsi="Times New Roman"/>
                <w:sz w:val="20"/>
                <w:szCs w:val="20"/>
              </w:rPr>
            </w:pPr>
            <w:r w:rsidRPr="00B252E9">
              <w:rPr>
                <w:rFonts w:ascii="Times New Roman" w:hAnsi="Times New Roman"/>
                <w:sz w:val="20"/>
                <w:szCs w:val="20"/>
              </w:rPr>
              <w:t>EFFERVESCENTE-SBALLONE</w:t>
            </w:r>
          </w:p>
        </w:tc>
        <w:tc>
          <w:tcPr>
            <w:tcW w:w="4039" w:type="dxa"/>
          </w:tcPr>
          <w:p w:rsidR="00C50D32" w:rsidRPr="00B252E9" w:rsidRDefault="00C50D32" w:rsidP="00B252E9">
            <w:pPr>
              <w:spacing w:after="0" w:line="360" w:lineRule="auto"/>
              <w:jc w:val="center"/>
              <w:rPr>
                <w:rFonts w:ascii="Times New Roman" w:hAnsi="Times New Roman"/>
                <w:sz w:val="20"/>
                <w:szCs w:val="20"/>
              </w:rPr>
            </w:pPr>
            <w:r w:rsidRPr="00B252E9">
              <w:rPr>
                <w:rFonts w:ascii="Times New Roman" w:hAnsi="Times New Roman"/>
                <w:sz w:val="20"/>
                <w:szCs w:val="20"/>
              </w:rPr>
              <w:t>UDITIVO</w:t>
            </w:r>
          </w:p>
        </w:tc>
      </w:tr>
      <w:tr w:rsidR="00C50D32" w:rsidRPr="00B252E9" w:rsidTr="00B252E9">
        <w:tc>
          <w:tcPr>
            <w:tcW w:w="4038" w:type="dxa"/>
          </w:tcPr>
          <w:p w:rsidR="00C50D32" w:rsidRPr="00B252E9" w:rsidRDefault="00C50D32" w:rsidP="00B252E9">
            <w:pPr>
              <w:spacing w:after="0" w:line="360" w:lineRule="auto"/>
              <w:jc w:val="center"/>
              <w:rPr>
                <w:rFonts w:ascii="Times New Roman" w:hAnsi="Times New Roman"/>
                <w:sz w:val="20"/>
                <w:szCs w:val="20"/>
              </w:rPr>
            </w:pPr>
            <w:r w:rsidRPr="00B252E9">
              <w:rPr>
                <w:rFonts w:ascii="Times New Roman" w:hAnsi="Times New Roman"/>
                <w:sz w:val="20"/>
                <w:szCs w:val="20"/>
              </w:rPr>
              <w:t>APATICO</w:t>
            </w:r>
          </w:p>
        </w:tc>
        <w:tc>
          <w:tcPr>
            <w:tcW w:w="4039" w:type="dxa"/>
          </w:tcPr>
          <w:p w:rsidR="00C50D32" w:rsidRPr="00B252E9" w:rsidRDefault="00C50D32" w:rsidP="00B252E9">
            <w:pPr>
              <w:spacing w:after="0" w:line="360" w:lineRule="auto"/>
              <w:jc w:val="center"/>
              <w:rPr>
                <w:rFonts w:ascii="Times New Roman" w:hAnsi="Times New Roman"/>
                <w:sz w:val="20"/>
                <w:szCs w:val="20"/>
              </w:rPr>
            </w:pPr>
            <w:r w:rsidRPr="00B252E9">
              <w:rPr>
                <w:rFonts w:ascii="Times New Roman" w:hAnsi="Times New Roman"/>
                <w:sz w:val="20"/>
                <w:szCs w:val="20"/>
              </w:rPr>
              <w:t>EQUILIBRIO</w:t>
            </w:r>
          </w:p>
        </w:tc>
      </w:tr>
      <w:tr w:rsidR="00C50D32" w:rsidRPr="00B252E9" w:rsidTr="00B252E9">
        <w:tc>
          <w:tcPr>
            <w:tcW w:w="4038" w:type="dxa"/>
          </w:tcPr>
          <w:p w:rsidR="00C50D32" w:rsidRPr="00B252E9" w:rsidRDefault="00C50D32" w:rsidP="00B252E9">
            <w:pPr>
              <w:spacing w:after="0" w:line="360" w:lineRule="auto"/>
              <w:jc w:val="center"/>
              <w:rPr>
                <w:rFonts w:ascii="Times New Roman" w:hAnsi="Times New Roman"/>
                <w:sz w:val="20"/>
                <w:szCs w:val="20"/>
              </w:rPr>
            </w:pPr>
            <w:r w:rsidRPr="00B252E9">
              <w:rPr>
                <w:rFonts w:ascii="Times New Roman" w:hAnsi="Times New Roman"/>
                <w:sz w:val="20"/>
                <w:szCs w:val="20"/>
              </w:rPr>
              <w:t>INVISIBILE</w:t>
            </w:r>
          </w:p>
        </w:tc>
        <w:tc>
          <w:tcPr>
            <w:tcW w:w="4039" w:type="dxa"/>
          </w:tcPr>
          <w:p w:rsidR="00C50D32" w:rsidRPr="00B252E9" w:rsidRDefault="00C50D32" w:rsidP="00B252E9">
            <w:pPr>
              <w:spacing w:after="0" w:line="360" w:lineRule="auto"/>
              <w:jc w:val="center"/>
              <w:rPr>
                <w:rFonts w:ascii="Times New Roman" w:hAnsi="Times New Roman"/>
                <w:sz w:val="20"/>
                <w:szCs w:val="20"/>
              </w:rPr>
            </w:pPr>
            <w:r w:rsidRPr="00B252E9">
              <w:rPr>
                <w:rFonts w:ascii="Times New Roman" w:hAnsi="Times New Roman"/>
                <w:sz w:val="20"/>
                <w:szCs w:val="20"/>
              </w:rPr>
              <w:t>UDITIVO+VISIVO</w:t>
            </w:r>
          </w:p>
        </w:tc>
      </w:tr>
      <w:tr w:rsidR="00C50D32" w:rsidRPr="00B252E9" w:rsidTr="00B252E9">
        <w:tc>
          <w:tcPr>
            <w:tcW w:w="4038" w:type="dxa"/>
          </w:tcPr>
          <w:p w:rsidR="00C50D32" w:rsidRPr="00B252E9" w:rsidRDefault="00C50D32" w:rsidP="00B252E9">
            <w:pPr>
              <w:spacing w:after="0" w:line="360" w:lineRule="auto"/>
              <w:jc w:val="center"/>
              <w:rPr>
                <w:rFonts w:ascii="Times New Roman" w:hAnsi="Times New Roman"/>
                <w:sz w:val="20"/>
                <w:szCs w:val="20"/>
              </w:rPr>
            </w:pPr>
            <w:r w:rsidRPr="00B252E9">
              <w:rPr>
                <w:rFonts w:ascii="Times New Roman" w:hAnsi="Times New Roman"/>
                <w:sz w:val="20"/>
                <w:szCs w:val="20"/>
              </w:rPr>
              <w:t>ADESIVO</w:t>
            </w:r>
          </w:p>
        </w:tc>
        <w:tc>
          <w:tcPr>
            <w:tcW w:w="4039" w:type="dxa"/>
          </w:tcPr>
          <w:p w:rsidR="00C50D32" w:rsidRPr="00B252E9" w:rsidRDefault="00C50D32" w:rsidP="00B252E9">
            <w:pPr>
              <w:spacing w:after="0" w:line="360" w:lineRule="auto"/>
              <w:jc w:val="center"/>
              <w:rPr>
                <w:rFonts w:ascii="Times New Roman" w:hAnsi="Times New Roman"/>
                <w:sz w:val="20"/>
                <w:szCs w:val="20"/>
              </w:rPr>
            </w:pPr>
            <w:r w:rsidRPr="00B252E9">
              <w:rPr>
                <w:rFonts w:ascii="Times New Roman" w:hAnsi="Times New Roman"/>
                <w:sz w:val="20"/>
                <w:szCs w:val="20"/>
              </w:rPr>
              <w:t>CINESTESICO+UDITIVO(+GUSTATIVO)</w:t>
            </w:r>
          </w:p>
        </w:tc>
      </w:tr>
    </w:tbl>
    <w:p w:rsidR="00C50D32" w:rsidRDefault="00C50D32" w:rsidP="004871F3">
      <w:pPr>
        <w:tabs>
          <w:tab w:val="left" w:pos="7187"/>
        </w:tabs>
        <w:spacing w:line="360" w:lineRule="auto"/>
        <w:rPr>
          <w:rFonts w:ascii="Times New Roman" w:hAnsi="Times New Roman"/>
        </w:rPr>
      </w:pPr>
    </w:p>
    <w:p w:rsidR="00C50D32" w:rsidRDefault="00C50D32" w:rsidP="003F5B0F">
      <w:pPr>
        <w:spacing w:line="360" w:lineRule="auto"/>
        <w:jc w:val="both"/>
        <w:rPr>
          <w:rFonts w:ascii="Times New Roman" w:hAnsi="Times New Roman"/>
          <w:sz w:val="24"/>
          <w:szCs w:val="24"/>
        </w:rPr>
      </w:pPr>
      <w:r w:rsidRPr="003F5B0F">
        <w:rPr>
          <w:rFonts w:ascii="Times New Roman" w:hAnsi="Times New Roman"/>
          <w:sz w:val="24"/>
          <w:szCs w:val="24"/>
        </w:rPr>
        <w:t xml:space="preserve">Come possiamo notare </w:t>
      </w:r>
      <w:r>
        <w:rPr>
          <w:rFonts w:ascii="Times New Roman" w:hAnsi="Times New Roman"/>
          <w:sz w:val="24"/>
          <w:szCs w:val="24"/>
        </w:rPr>
        <w:t>dal quadro che abbiamo davanti,  in alcune tipologie personologiche agiscono più canali sensoriali e questo consente un’apertura a più livelli di comunicazione relazionale. Abbiamo, pertanto, costruito una seconda Tabella che evidenzia la presenza di più canali.</w:t>
      </w:r>
    </w:p>
    <w:p w:rsidR="00C50D32" w:rsidRPr="000F14AE" w:rsidRDefault="00C50D32" w:rsidP="000F14AE">
      <w:pPr>
        <w:spacing w:line="360" w:lineRule="auto"/>
        <w:jc w:val="center"/>
        <w:rPr>
          <w:rFonts w:ascii="Times New Roman" w:hAnsi="Times New Roman"/>
          <w:b/>
          <w:sz w:val="24"/>
          <w:szCs w:val="24"/>
        </w:rPr>
      </w:pPr>
      <w:r>
        <w:rPr>
          <w:rFonts w:ascii="Times New Roman" w:hAnsi="Times New Roman"/>
          <w:b/>
          <w:sz w:val="24"/>
          <w:szCs w:val="24"/>
        </w:rPr>
        <w:t>Tabella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38"/>
        <w:gridCol w:w="4039"/>
      </w:tblGrid>
      <w:tr w:rsidR="00C50D32" w:rsidRPr="00B252E9" w:rsidTr="00B252E9">
        <w:tc>
          <w:tcPr>
            <w:tcW w:w="4038" w:type="dxa"/>
          </w:tcPr>
          <w:p w:rsidR="00C50D32" w:rsidRPr="00B252E9" w:rsidRDefault="00C50D32" w:rsidP="00B252E9">
            <w:pPr>
              <w:spacing w:after="0" w:line="360" w:lineRule="auto"/>
              <w:jc w:val="center"/>
              <w:rPr>
                <w:rFonts w:ascii="Times New Roman" w:hAnsi="Times New Roman"/>
                <w:b/>
                <w:sz w:val="24"/>
                <w:szCs w:val="24"/>
              </w:rPr>
            </w:pPr>
            <w:r w:rsidRPr="00B252E9">
              <w:rPr>
                <w:rFonts w:ascii="Times New Roman" w:hAnsi="Times New Roman"/>
                <w:b/>
                <w:sz w:val="24"/>
                <w:szCs w:val="24"/>
              </w:rPr>
              <w:t>CANALE</w:t>
            </w:r>
          </w:p>
        </w:tc>
        <w:tc>
          <w:tcPr>
            <w:tcW w:w="4039" w:type="dxa"/>
          </w:tcPr>
          <w:p w:rsidR="00C50D32" w:rsidRPr="00B252E9" w:rsidRDefault="00C50D32" w:rsidP="00B252E9">
            <w:pPr>
              <w:spacing w:after="0" w:line="360" w:lineRule="auto"/>
              <w:jc w:val="center"/>
              <w:rPr>
                <w:rFonts w:ascii="Times New Roman" w:hAnsi="Times New Roman"/>
                <w:b/>
                <w:sz w:val="24"/>
                <w:szCs w:val="24"/>
              </w:rPr>
            </w:pPr>
            <w:r w:rsidRPr="00B252E9">
              <w:rPr>
                <w:rFonts w:ascii="Times New Roman" w:hAnsi="Times New Roman"/>
                <w:b/>
                <w:sz w:val="24"/>
                <w:szCs w:val="24"/>
              </w:rPr>
              <w:t>TIPOLOGIA</w:t>
            </w:r>
          </w:p>
        </w:tc>
      </w:tr>
      <w:tr w:rsidR="00C50D32" w:rsidRPr="00B252E9" w:rsidTr="00B252E9">
        <w:tc>
          <w:tcPr>
            <w:tcW w:w="4038" w:type="dxa"/>
          </w:tcPr>
          <w:p w:rsidR="00C50D32" w:rsidRPr="00B252E9" w:rsidRDefault="00C50D32" w:rsidP="00B252E9">
            <w:pPr>
              <w:spacing w:after="0" w:line="360" w:lineRule="auto"/>
              <w:jc w:val="center"/>
              <w:rPr>
                <w:rFonts w:ascii="Times New Roman" w:hAnsi="Times New Roman"/>
                <w:sz w:val="24"/>
                <w:szCs w:val="24"/>
              </w:rPr>
            </w:pPr>
            <w:r w:rsidRPr="00B252E9">
              <w:rPr>
                <w:rFonts w:ascii="Times New Roman" w:hAnsi="Times New Roman"/>
              </w:rPr>
              <w:t>VISIVO</w:t>
            </w:r>
          </w:p>
        </w:tc>
        <w:tc>
          <w:tcPr>
            <w:tcW w:w="4039" w:type="dxa"/>
          </w:tcPr>
          <w:p w:rsidR="00C50D32" w:rsidRPr="00B252E9" w:rsidRDefault="00C50D32" w:rsidP="00B252E9">
            <w:pPr>
              <w:spacing w:after="0" w:line="360" w:lineRule="auto"/>
              <w:jc w:val="center"/>
              <w:rPr>
                <w:rFonts w:ascii="Times New Roman" w:hAnsi="Times New Roman"/>
                <w:sz w:val="24"/>
                <w:szCs w:val="24"/>
              </w:rPr>
            </w:pPr>
            <w:r w:rsidRPr="00B252E9">
              <w:rPr>
                <w:rFonts w:ascii="Times New Roman" w:hAnsi="Times New Roman"/>
                <w:sz w:val="24"/>
                <w:szCs w:val="24"/>
              </w:rPr>
              <w:t>AVARO-DELIRANTE-INVISIBILE</w:t>
            </w:r>
          </w:p>
        </w:tc>
      </w:tr>
      <w:tr w:rsidR="00C50D32" w:rsidRPr="00B252E9" w:rsidTr="00B252E9">
        <w:tc>
          <w:tcPr>
            <w:tcW w:w="4038" w:type="dxa"/>
          </w:tcPr>
          <w:p w:rsidR="00C50D32" w:rsidRPr="00B252E9" w:rsidRDefault="00C50D32" w:rsidP="00B252E9">
            <w:pPr>
              <w:spacing w:after="0" w:line="360" w:lineRule="auto"/>
              <w:jc w:val="center"/>
              <w:rPr>
                <w:rFonts w:ascii="Times New Roman" w:hAnsi="Times New Roman"/>
                <w:sz w:val="24"/>
                <w:szCs w:val="24"/>
              </w:rPr>
            </w:pPr>
            <w:r w:rsidRPr="00B252E9">
              <w:rPr>
                <w:rFonts w:ascii="Times New Roman" w:hAnsi="Times New Roman"/>
                <w:sz w:val="24"/>
                <w:szCs w:val="24"/>
              </w:rPr>
              <w:t>CINESTETICO</w:t>
            </w:r>
          </w:p>
        </w:tc>
        <w:tc>
          <w:tcPr>
            <w:tcW w:w="4039" w:type="dxa"/>
          </w:tcPr>
          <w:p w:rsidR="00C50D32" w:rsidRPr="00B252E9" w:rsidRDefault="00C50D32" w:rsidP="00B252E9">
            <w:pPr>
              <w:spacing w:after="0" w:line="360" w:lineRule="auto"/>
              <w:jc w:val="both"/>
              <w:rPr>
                <w:rFonts w:ascii="Times New Roman" w:hAnsi="Times New Roman"/>
                <w:sz w:val="24"/>
                <w:szCs w:val="24"/>
              </w:rPr>
            </w:pPr>
            <w:r w:rsidRPr="00B252E9">
              <w:rPr>
                <w:rFonts w:ascii="Times New Roman" w:hAnsi="Times New Roman"/>
                <w:sz w:val="24"/>
                <w:szCs w:val="24"/>
              </w:rPr>
              <w:t>RUMINANTE-DELIRANTE-ADESIVO</w:t>
            </w:r>
          </w:p>
        </w:tc>
      </w:tr>
      <w:tr w:rsidR="00C50D32" w:rsidRPr="00B252E9" w:rsidTr="00B252E9">
        <w:tc>
          <w:tcPr>
            <w:tcW w:w="4038" w:type="dxa"/>
          </w:tcPr>
          <w:p w:rsidR="00C50D32" w:rsidRPr="00B252E9" w:rsidRDefault="00C50D32" w:rsidP="00B252E9">
            <w:pPr>
              <w:spacing w:after="0" w:line="360" w:lineRule="auto"/>
              <w:jc w:val="center"/>
              <w:rPr>
                <w:rFonts w:ascii="Times New Roman" w:hAnsi="Times New Roman"/>
                <w:sz w:val="24"/>
                <w:szCs w:val="24"/>
              </w:rPr>
            </w:pPr>
            <w:r w:rsidRPr="00B252E9">
              <w:rPr>
                <w:rFonts w:ascii="Times New Roman" w:hAnsi="Times New Roman"/>
                <w:sz w:val="24"/>
                <w:szCs w:val="24"/>
              </w:rPr>
              <w:t>OLFATTIVO</w:t>
            </w:r>
          </w:p>
        </w:tc>
        <w:tc>
          <w:tcPr>
            <w:tcW w:w="4039" w:type="dxa"/>
          </w:tcPr>
          <w:p w:rsidR="00C50D32" w:rsidRPr="00B252E9" w:rsidRDefault="00C50D32" w:rsidP="00B252E9">
            <w:pPr>
              <w:spacing w:after="0" w:line="360" w:lineRule="auto"/>
              <w:jc w:val="center"/>
              <w:rPr>
                <w:rFonts w:ascii="Times New Roman" w:hAnsi="Times New Roman"/>
                <w:sz w:val="24"/>
                <w:szCs w:val="24"/>
              </w:rPr>
            </w:pPr>
            <w:r w:rsidRPr="00B252E9">
              <w:rPr>
                <w:rFonts w:ascii="Times New Roman" w:hAnsi="Times New Roman"/>
                <w:sz w:val="24"/>
                <w:szCs w:val="24"/>
              </w:rPr>
              <w:t>DELIRANTE</w:t>
            </w:r>
          </w:p>
        </w:tc>
      </w:tr>
      <w:tr w:rsidR="00C50D32" w:rsidRPr="00B252E9" w:rsidTr="00B252E9">
        <w:tc>
          <w:tcPr>
            <w:tcW w:w="4038" w:type="dxa"/>
          </w:tcPr>
          <w:p w:rsidR="00C50D32" w:rsidRPr="00B252E9" w:rsidRDefault="00C50D32" w:rsidP="00B252E9">
            <w:pPr>
              <w:spacing w:after="0" w:line="360" w:lineRule="auto"/>
              <w:jc w:val="center"/>
              <w:rPr>
                <w:rFonts w:ascii="Times New Roman" w:hAnsi="Times New Roman"/>
                <w:sz w:val="24"/>
                <w:szCs w:val="24"/>
              </w:rPr>
            </w:pPr>
            <w:r w:rsidRPr="00B252E9">
              <w:rPr>
                <w:rFonts w:ascii="Times New Roman" w:hAnsi="Times New Roman"/>
                <w:sz w:val="24"/>
                <w:szCs w:val="24"/>
              </w:rPr>
              <w:t>UDITIVO</w:t>
            </w:r>
          </w:p>
        </w:tc>
        <w:tc>
          <w:tcPr>
            <w:tcW w:w="4039" w:type="dxa"/>
          </w:tcPr>
          <w:p w:rsidR="00C50D32" w:rsidRPr="00B252E9" w:rsidRDefault="00C50D32" w:rsidP="00B252E9">
            <w:pPr>
              <w:spacing w:after="0" w:line="360" w:lineRule="auto"/>
              <w:jc w:val="both"/>
              <w:rPr>
                <w:rFonts w:ascii="Times New Roman" w:hAnsi="Times New Roman"/>
                <w:sz w:val="24"/>
                <w:szCs w:val="24"/>
              </w:rPr>
            </w:pPr>
            <w:r w:rsidRPr="00B252E9">
              <w:rPr>
                <w:rFonts w:ascii="Times New Roman" w:hAnsi="Times New Roman"/>
                <w:sz w:val="24"/>
                <w:szCs w:val="24"/>
              </w:rPr>
              <w:t>EFFERVESCENTE-SBALLONE-INVISIBILE-ADESIVO</w:t>
            </w:r>
          </w:p>
        </w:tc>
      </w:tr>
      <w:tr w:rsidR="00C50D32" w:rsidRPr="00B252E9" w:rsidTr="00B252E9">
        <w:tc>
          <w:tcPr>
            <w:tcW w:w="4038" w:type="dxa"/>
          </w:tcPr>
          <w:p w:rsidR="00C50D32" w:rsidRPr="00B252E9" w:rsidRDefault="00C50D32" w:rsidP="00B252E9">
            <w:pPr>
              <w:spacing w:after="0" w:line="360" w:lineRule="auto"/>
              <w:jc w:val="center"/>
              <w:rPr>
                <w:rFonts w:ascii="Times New Roman" w:hAnsi="Times New Roman"/>
                <w:sz w:val="24"/>
                <w:szCs w:val="24"/>
              </w:rPr>
            </w:pPr>
            <w:r w:rsidRPr="00B252E9">
              <w:rPr>
                <w:rFonts w:ascii="Times New Roman" w:hAnsi="Times New Roman"/>
                <w:sz w:val="24"/>
                <w:szCs w:val="24"/>
              </w:rPr>
              <w:t>GUSTATIVO</w:t>
            </w:r>
          </w:p>
        </w:tc>
        <w:tc>
          <w:tcPr>
            <w:tcW w:w="4039" w:type="dxa"/>
          </w:tcPr>
          <w:p w:rsidR="00C50D32" w:rsidRPr="00B252E9" w:rsidRDefault="00C50D32" w:rsidP="00B252E9">
            <w:pPr>
              <w:spacing w:after="0" w:line="360" w:lineRule="auto"/>
              <w:jc w:val="both"/>
              <w:rPr>
                <w:rFonts w:ascii="Times New Roman" w:hAnsi="Times New Roman"/>
                <w:sz w:val="24"/>
                <w:szCs w:val="24"/>
              </w:rPr>
            </w:pPr>
            <w:r w:rsidRPr="00B252E9">
              <w:rPr>
                <w:rFonts w:ascii="Times New Roman" w:hAnsi="Times New Roman"/>
                <w:sz w:val="24"/>
                <w:szCs w:val="24"/>
              </w:rPr>
              <w:t>ADESIVO</w:t>
            </w:r>
          </w:p>
        </w:tc>
      </w:tr>
      <w:tr w:rsidR="00C50D32" w:rsidRPr="00B252E9" w:rsidTr="00B252E9">
        <w:tc>
          <w:tcPr>
            <w:tcW w:w="4038" w:type="dxa"/>
          </w:tcPr>
          <w:p w:rsidR="00C50D32" w:rsidRPr="00B252E9" w:rsidRDefault="00C50D32" w:rsidP="00B252E9">
            <w:pPr>
              <w:spacing w:after="0" w:line="360" w:lineRule="auto"/>
              <w:jc w:val="center"/>
              <w:rPr>
                <w:rFonts w:ascii="Times New Roman" w:hAnsi="Times New Roman"/>
                <w:sz w:val="24"/>
                <w:szCs w:val="24"/>
              </w:rPr>
            </w:pPr>
            <w:r w:rsidRPr="00B252E9">
              <w:rPr>
                <w:rFonts w:ascii="Times New Roman" w:hAnsi="Times New Roman"/>
                <w:sz w:val="24"/>
                <w:szCs w:val="24"/>
              </w:rPr>
              <w:t>EQUILIBRIO</w:t>
            </w:r>
          </w:p>
        </w:tc>
        <w:tc>
          <w:tcPr>
            <w:tcW w:w="4039" w:type="dxa"/>
          </w:tcPr>
          <w:p w:rsidR="00C50D32" w:rsidRPr="00B252E9" w:rsidRDefault="00C50D32" w:rsidP="00B252E9">
            <w:pPr>
              <w:spacing w:after="0" w:line="360" w:lineRule="auto"/>
              <w:jc w:val="both"/>
              <w:rPr>
                <w:rFonts w:ascii="Times New Roman" w:hAnsi="Times New Roman"/>
                <w:sz w:val="24"/>
                <w:szCs w:val="24"/>
              </w:rPr>
            </w:pPr>
            <w:r w:rsidRPr="00B252E9">
              <w:rPr>
                <w:rFonts w:ascii="Times New Roman" w:hAnsi="Times New Roman"/>
                <w:sz w:val="24"/>
                <w:szCs w:val="24"/>
              </w:rPr>
              <w:t>APATICO</w:t>
            </w:r>
          </w:p>
        </w:tc>
      </w:tr>
    </w:tbl>
    <w:p w:rsidR="00C50D32" w:rsidRDefault="00C50D32" w:rsidP="003F5B0F">
      <w:pPr>
        <w:spacing w:line="360" w:lineRule="auto"/>
        <w:jc w:val="both"/>
        <w:rPr>
          <w:rFonts w:ascii="Times New Roman" w:hAnsi="Times New Roman"/>
          <w:sz w:val="24"/>
          <w:szCs w:val="24"/>
        </w:rPr>
      </w:pPr>
    </w:p>
    <w:p w:rsidR="00C50D32" w:rsidRDefault="00C50D32" w:rsidP="003F5B0F">
      <w:pPr>
        <w:spacing w:line="360" w:lineRule="auto"/>
        <w:jc w:val="both"/>
        <w:rPr>
          <w:rFonts w:ascii="Times New Roman" w:hAnsi="Times New Roman"/>
          <w:sz w:val="24"/>
          <w:szCs w:val="24"/>
        </w:rPr>
      </w:pPr>
      <w:r>
        <w:rPr>
          <w:rFonts w:ascii="Times New Roman" w:hAnsi="Times New Roman"/>
          <w:sz w:val="24"/>
          <w:szCs w:val="24"/>
        </w:rPr>
        <w:t xml:space="preserve">Come possiamo notare l’Avaro e il Delirante hanno la possibilità di costruire una relazione attraverso il canale </w:t>
      </w:r>
      <w:r w:rsidRPr="00675482">
        <w:rPr>
          <w:rFonts w:ascii="Times New Roman" w:hAnsi="Times New Roman"/>
          <w:i/>
          <w:sz w:val="24"/>
          <w:szCs w:val="24"/>
        </w:rPr>
        <w:t>visivo</w:t>
      </w:r>
      <w:r>
        <w:rPr>
          <w:rFonts w:ascii="Times New Roman" w:hAnsi="Times New Roman"/>
          <w:sz w:val="24"/>
          <w:szCs w:val="24"/>
        </w:rPr>
        <w:t xml:space="preserve"> anche se nel Delirante agiscono contemporaneamente il canale olfattivo e cinestesico. La convergenza dei tre canali </w:t>
      </w:r>
      <w:r>
        <w:rPr>
          <w:rFonts w:ascii="Times New Roman" w:hAnsi="Times New Roman"/>
          <w:i/>
          <w:sz w:val="24"/>
          <w:szCs w:val="24"/>
        </w:rPr>
        <w:t>visivo-olfattivo-cinestetic</w:t>
      </w:r>
      <w:r>
        <w:rPr>
          <w:rFonts w:ascii="Times New Roman" w:hAnsi="Times New Roman"/>
          <w:sz w:val="24"/>
          <w:szCs w:val="24"/>
        </w:rPr>
        <w:t>o può generare delle sinestesie relazionali(le relazioni passano attraverso i canali sensoriali) che possono allargare il ventaglio relazionale   tra Avaro-Delirante se entrambi intuiscono il valore di cui ognuno di essi è portatore. La poesia può diventare, pertanto,  luogo di incontro tra queste due tipologie personologiche attraverso la convergenza di simboli, odori e movimenti nella logica dell’Artigianato Educativo secondo cui ognuno da all’altro il meglio di sé allargandosi ad una identità personale e ad una relazionalità più matura.</w:t>
      </w:r>
    </w:p>
    <w:p w:rsidR="00C50D32" w:rsidRDefault="00C50D32" w:rsidP="003F5B0F">
      <w:pPr>
        <w:spacing w:line="360" w:lineRule="auto"/>
        <w:jc w:val="both"/>
        <w:rPr>
          <w:rFonts w:ascii="Times New Roman" w:hAnsi="Times New Roman"/>
          <w:sz w:val="24"/>
          <w:szCs w:val="24"/>
        </w:rPr>
      </w:pPr>
      <w:r>
        <w:rPr>
          <w:rFonts w:ascii="Times New Roman" w:hAnsi="Times New Roman"/>
          <w:sz w:val="24"/>
          <w:szCs w:val="24"/>
        </w:rPr>
        <w:t xml:space="preserve">Sullo stesso canale </w:t>
      </w:r>
      <w:r w:rsidRPr="00E64098">
        <w:rPr>
          <w:rFonts w:ascii="Times New Roman" w:hAnsi="Times New Roman"/>
          <w:i/>
          <w:sz w:val="24"/>
          <w:szCs w:val="24"/>
        </w:rPr>
        <w:t>visivo</w:t>
      </w:r>
      <w:r>
        <w:rPr>
          <w:rFonts w:ascii="Times New Roman" w:hAnsi="Times New Roman"/>
          <w:sz w:val="24"/>
          <w:szCs w:val="24"/>
        </w:rPr>
        <w:t xml:space="preserve"> possono costruire una sinestesia relazionale l’Avaro e l’Invisibile temperando la loro relazione di incomprensione. La co-presenza nell’Invisibile del canale visivo e uditivo può aumentare la sua capacità di apertura nei confronti dell’Avaro. </w:t>
      </w:r>
    </w:p>
    <w:p w:rsidR="00C50D32" w:rsidRDefault="00C50D32" w:rsidP="003F5B0F">
      <w:pPr>
        <w:spacing w:line="360" w:lineRule="auto"/>
        <w:jc w:val="both"/>
        <w:rPr>
          <w:rFonts w:ascii="Times New Roman" w:hAnsi="Times New Roman"/>
          <w:sz w:val="24"/>
          <w:szCs w:val="24"/>
        </w:rPr>
      </w:pPr>
      <w:r>
        <w:rPr>
          <w:rFonts w:ascii="Times New Roman" w:hAnsi="Times New Roman"/>
          <w:sz w:val="24"/>
          <w:szCs w:val="24"/>
        </w:rPr>
        <w:t>Fra le tre tipologie si determina, proprio a partire dalla presenza comune del canale visivo, una terza relazione che non è la semplice somma dei tre, ma è la terza possibilità offerta dalla capacità generatrice della poesia, è un valore aggiunto. Ne do un esempio con una delle mie poesie :</w:t>
      </w:r>
    </w:p>
    <w:p w:rsidR="00C50D32" w:rsidRDefault="00C50D32" w:rsidP="001208A1">
      <w:pPr>
        <w:spacing w:line="240" w:lineRule="auto"/>
        <w:jc w:val="center"/>
        <w:rPr>
          <w:rFonts w:ascii="Times New Roman" w:hAnsi="Times New Roman"/>
          <w:sz w:val="20"/>
          <w:szCs w:val="20"/>
        </w:rPr>
      </w:pPr>
      <w:r>
        <w:rPr>
          <w:rFonts w:ascii="Times New Roman" w:hAnsi="Times New Roman"/>
          <w:sz w:val="20"/>
          <w:szCs w:val="20"/>
        </w:rPr>
        <w:t>Sguardi puntati sul mondo</w:t>
      </w:r>
    </w:p>
    <w:p w:rsidR="00C50D32" w:rsidRDefault="00C50D32" w:rsidP="001208A1">
      <w:pPr>
        <w:spacing w:line="240" w:lineRule="auto"/>
        <w:jc w:val="center"/>
        <w:rPr>
          <w:rFonts w:ascii="Times New Roman" w:hAnsi="Times New Roman"/>
          <w:sz w:val="20"/>
          <w:szCs w:val="20"/>
        </w:rPr>
      </w:pPr>
      <w:r>
        <w:rPr>
          <w:rFonts w:ascii="Times New Roman" w:hAnsi="Times New Roman"/>
          <w:sz w:val="20"/>
          <w:szCs w:val="20"/>
        </w:rPr>
        <w:t>Prospettiva allargata</w:t>
      </w:r>
    </w:p>
    <w:p w:rsidR="00C50D32" w:rsidRDefault="00C50D32" w:rsidP="001208A1">
      <w:pPr>
        <w:spacing w:line="240" w:lineRule="auto"/>
        <w:jc w:val="center"/>
        <w:rPr>
          <w:rFonts w:ascii="Times New Roman" w:hAnsi="Times New Roman"/>
          <w:sz w:val="20"/>
          <w:szCs w:val="20"/>
        </w:rPr>
      </w:pPr>
      <w:r>
        <w:rPr>
          <w:rFonts w:ascii="Times New Roman" w:hAnsi="Times New Roman"/>
          <w:sz w:val="20"/>
          <w:szCs w:val="20"/>
        </w:rPr>
        <w:t>Sorriso innocente</w:t>
      </w:r>
    </w:p>
    <w:p w:rsidR="00C50D32" w:rsidRDefault="00C50D32" w:rsidP="001208A1">
      <w:pPr>
        <w:spacing w:line="240" w:lineRule="auto"/>
        <w:jc w:val="center"/>
        <w:rPr>
          <w:rFonts w:ascii="Times New Roman" w:hAnsi="Times New Roman"/>
          <w:sz w:val="20"/>
          <w:szCs w:val="20"/>
        </w:rPr>
      </w:pPr>
      <w:r>
        <w:rPr>
          <w:rFonts w:ascii="Times New Roman" w:hAnsi="Times New Roman"/>
          <w:sz w:val="20"/>
          <w:szCs w:val="20"/>
        </w:rPr>
        <w:t>Di chi pienamente si affida.</w:t>
      </w:r>
    </w:p>
    <w:p w:rsidR="00C50D32" w:rsidRDefault="00C50D32" w:rsidP="001208A1">
      <w:pPr>
        <w:spacing w:line="240" w:lineRule="auto"/>
        <w:jc w:val="center"/>
        <w:rPr>
          <w:rFonts w:ascii="Times New Roman" w:hAnsi="Times New Roman"/>
          <w:sz w:val="20"/>
          <w:szCs w:val="20"/>
        </w:rPr>
      </w:pPr>
    </w:p>
    <w:p w:rsidR="00C50D32" w:rsidRDefault="00C50D32" w:rsidP="003F5B0F">
      <w:pPr>
        <w:spacing w:line="360" w:lineRule="auto"/>
        <w:jc w:val="both"/>
        <w:rPr>
          <w:rFonts w:ascii="Times New Roman" w:hAnsi="Times New Roman"/>
          <w:sz w:val="24"/>
          <w:szCs w:val="24"/>
        </w:rPr>
      </w:pPr>
      <w:r>
        <w:rPr>
          <w:rFonts w:ascii="Times New Roman" w:hAnsi="Times New Roman"/>
          <w:sz w:val="24"/>
          <w:szCs w:val="24"/>
        </w:rPr>
        <w:t>Attraverso l’acronimo, costruito a partire delle prime lettere dei valori che animano l’invisibile(</w:t>
      </w:r>
      <w:r w:rsidRPr="00675482">
        <w:rPr>
          <w:rFonts w:ascii="Times New Roman" w:hAnsi="Times New Roman"/>
          <w:b/>
          <w:sz w:val="24"/>
          <w:szCs w:val="24"/>
        </w:rPr>
        <w:t>SA</w:t>
      </w:r>
      <w:r>
        <w:rPr>
          <w:rFonts w:ascii="Times New Roman" w:hAnsi="Times New Roman"/>
          <w:sz w:val="24"/>
          <w:szCs w:val="24"/>
        </w:rPr>
        <w:t>crificio), il Delirante(</w:t>
      </w:r>
      <w:r w:rsidRPr="00675482">
        <w:rPr>
          <w:rFonts w:ascii="Times New Roman" w:hAnsi="Times New Roman"/>
          <w:b/>
          <w:sz w:val="24"/>
          <w:szCs w:val="24"/>
        </w:rPr>
        <w:t>LI</w:t>
      </w:r>
      <w:r>
        <w:rPr>
          <w:rFonts w:ascii="Times New Roman" w:hAnsi="Times New Roman"/>
          <w:sz w:val="24"/>
          <w:szCs w:val="24"/>
        </w:rPr>
        <w:t>bertà), l’Avaro(</w:t>
      </w:r>
      <w:r w:rsidRPr="00675482">
        <w:rPr>
          <w:rFonts w:ascii="Times New Roman" w:hAnsi="Times New Roman"/>
          <w:b/>
          <w:sz w:val="24"/>
          <w:szCs w:val="24"/>
        </w:rPr>
        <w:t>RE</w:t>
      </w:r>
      <w:r>
        <w:rPr>
          <w:rFonts w:ascii="Times New Roman" w:hAnsi="Times New Roman"/>
          <w:sz w:val="24"/>
          <w:szCs w:val="24"/>
        </w:rPr>
        <w:t xml:space="preserve">sponsabilità), l’intuizione poetica ci restituisce l’immagine del </w:t>
      </w:r>
      <w:r w:rsidRPr="00675482">
        <w:rPr>
          <w:rFonts w:ascii="Times New Roman" w:hAnsi="Times New Roman"/>
          <w:b/>
          <w:sz w:val="24"/>
          <w:szCs w:val="24"/>
        </w:rPr>
        <w:t>SALIRE</w:t>
      </w:r>
      <w:r>
        <w:rPr>
          <w:rFonts w:ascii="Times New Roman" w:hAnsi="Times New Roman"/>
          <w:sz w:val="24"/>
          <w:szCs w:val="24"/>
        </w:rPr>
        <w:t xml:space="preserve"> verso relazioni evolute.</w:t>
      </w:r>
    </w:p>
    <w:p w:rsidR="00C50D32" w:rsidRDefault="00C50D32" w:rsidP="003F5B0F">
      <w:pPr>
        <w:spacing w:line="360" w:lineRule="auto"/>
        <w:jc w:val="both"/>
        <w:rPr>
          <w:rFonts w:ascii="Times New Roman" w:hAnsi="Times New Roman"/>
          <w:sz w:val="24"/>
          <w:szCs w:val="24"/>
        </w:rPr>
      </w:pPr>
      <w:r>
        <w:rPr>
          <w:rFonts w:ascii="Times New Roman" w:hAnsi="Times New Roman"/>
          <w:sz w:val="24"/>
          <w:szCs w:val="24"/>
        </w:rPr>
        <w:t>Andando avanti in questa direzione, è possibile intravvedere un punto di contatto attraverso il canale cinestesico tra il Ruminante e l’Adesivo coinvolti in un perenne equivoco. La presenza anche del canale</w:t>
      </w:r>
      <w:r w:rsidRPr="008D357C">
        <w:rPr>
          <w:rFonts w:ascii="Times New Roman" w:hAnsi="Times New Roman"/>
          <w:i/>
          <w:sz w:val="24"/>
          <w:szCs w:val="24"/>
        </w:rPr>
        <w:t xml:space="preserve"> gustativo</w:t>
      </w:r>
      <w:r>
        <w:rPr>
          <w:rFonts w:ascii="Times New Roman" w:hAnsi="Times New Roman"/>
          <w:sz w:val="24"/>
          <w:szCs w:val="24"/>
        </w:rPr>
        <w:t xml:space="preserve"> nell’adesivo potrebbe mitigare l’opposizione tra i due tipi personologici, dando origine ad una nuova sinestesia relazionale. La fedeltà(valore dell’Adesivo)del gusto potrebbe dare sapore al valore dell’impegno che anima il Ruminante, che può restituire, a sua volta, concretezza all’affanno dell’Adesivo : è un muoversi riconoscendo e gustando il sapore delle relazioni.</w:t>
      </w:r>
    </w:p>
    <w:p w:rsidR="00C50D32" w:rsidRDefault="00C50D32" w:rsidP="003F5B0F">
      <w:pPr>
        <w:spacing w:line="360" w:lineRule="auto"/>
        <w:jc w:val="both"/>
        <w:rPr>
          <w:rFonts w:ascii="Times New Roman" w:hAnsi="Times New Roman"/>
          <w:sz w:val="24"/>
          <w:szCs w:val="24"/>
        </w:rPr>
      </w:pPr>
      <w:r>
        <w:rPr>
          <w:rFonts w:ascii="Times New Roman" w:hAnsi="Times New Roman"/>
          <w:sz w:val="24"/>
          <w:szCs w:val="24"/>
        </w:rPr>
        <w:t xml:space="preserve">Il canale </w:t>
      </w:r>
      <w:r w:rsidRPr="008D357C">
        <w:rPr>
          <w:rFonts w:ascii="Times New Roman" w:hAnsi="Times New Roman"/>
          <w:i/>
          <w:sz w:val="24"/>
          <w:szCs w:val="24"/>
        </w:rPr>
        <w:t>uditivo</w:t>
      </w:r>
      <w:r>
        <w:rPr>
          <w:rFonts w:ascii="Times New Roman" w:hAnsi="Times New Roman"/>
          <w:sz w:val="24"/>
          <w:szCs w:val="24"/>
        </w:rPr>
        <w:t xml:space="preserve"> potrebbe creare un ponte tra l’invisibile e l’effervescente incastrati in una relazione di evitamento. La presenza anche del canale visivo dell’invisibile potrebbe permettere una maggiore apertura ad una nuova sinestesia relazionale. Il valore del sacrificio, che appartiene, come abbiamo già detto, all’Invisibile, potrebbe imparare a rimare con la generosità, che è il valore dell’effervescente. </w:t>
      </w:r>
    </w:p>
    <w:p w:rsidR="00C50D32" w:rsidRDefault="00C50D32" w:rsidP="003F5B0F">
      <w:pPr>
        <w:spacing w:line="360" w:lineRule="auto"/>
        <w:jc w:val="both"/>
        <w:rPr>
          <w:rFonts w:ascii="Times New Roman" w:hAnsi="Times New Roman"/>
          <w:sz w:val="24"/>
          <w:szCs w:val="24"/>
        </w:rPr>
      </w:pPr>
      <w:r>
        <w:rPr>
          <w:rFonts w:ascii="Times New Roman" w:hAnsi="Times New Roman"/>
          <w:sz w:val="24"/>
          <w:szCs w:val="24"/>
        </w:rPr>
        <w:t>Probabilmente, stiamo entrando in una forma di deliranza relazionale, ma la poesia è anche questo lasciare libero il pensiero a generare relazioni che annullino tutte le opposizioni, per assaporare quell’armonia alla quale tutti aspiriamo e aneliamo. Restituire a delle relazioni malate, a dei vissuti relazionali dolorosi la possibilità di ricostruire un avvenire, attraverso la poesia, significa offrire alla persona un nuovo orizzonte di vita e di speranza.</w:t>
      </w:r>
    </w:p>
    <w:p w:rsidR="00C50D32" w:rsidRDefault="00C50D32" w:rsidP="00FE1A51">
      <w:pPr>
        <w:spacing w:line="360" w:lineRule="auto"/>
        <w:rPr>
          <w:rFonts w:ascii="Times New Roman" w:hAnsi="Times New Roman"/>
          <w:sz w:val="20"/>
          <w:szCs w:val="20"/>
        </w:rPr>
      </w:pPr>
    </w:p>
    <w:p w:rsidR="00C50D32" w:rsidRDefault="00C50D32" w:rsidP="00111B23">
      <w:pPr>
        <w:spacing w:line="360" w:lineRule="auto"/>
        <w:jc w:val="center"/>
        <w:rPr>
          <w:rFonts w:ascii="Times New Roman" w:hAnsi="Times New Roman"/>
          <w:sz w:val="20"/>
          <w:szCs w:val="20"/>
        </w:rPr>
      </w:pPr>
      <w:r>
        <w:rPr>
          <w:rFonts w:ascii="Times New Roman" w:hAnsi="Times New Roman"/>
          <w:sz w:val="20"/>
          <w:szCs w:val="20"/>
        </w:rPr>
        <w:t>Quale sfida</w:t>
      </w:r>
    </w:p>
    <w:p w:rsidR="00C50D32" w:rsidRDefault="00C50D32" w:rsidP="00111B23">
      <w:pPr>
        <w:spacing w:line="360" w:lineRule="auto"/>
        <w:jc w:val="center"/>
        <w:rPr>
          <w:rFonts w:ascii="Times New Roman" w:hAnsi="Times New Roman"/>
          <w:sz w:val="20"/>
          <w:szCs w:val="20"/>
        </w:rPr>
      </w:pPr>
      <w:r>
        <w:rPr>
          <w:rFonts w:ascii="Times New Roman" w:hAnsi="Times New Roman"/>
          <w:sz w:val="20"/>
          <w:szCs w:val="20"/>
        </w:rPr>
        <w:t>Cogliere l’essenza intima</w:t>
      </w:r>
    </w:p>
    <w:p w:rsidR="00C50D32" w:rsidRDefault="00C50D32" w:rsidP="00111B23">
      <w:pPr>
        <w:spacing w:line="360" w:lineRule="auto"/>
        <w:jc w:val="center"/>
        <w:rPr>
          <w:rFonts w:ascii="Times New Roman" w:hAnsi="Times New Roman"/>
          <w:sz w:val="20"/>
          <w:szCs w:val="20"/>
        </w:rPr>
      </w:pPr>
      <w:r>
        <w:rPr>
          <w:rFonts w:ascii="Times New Roman" w:hAnsi="Times New Roman"/>
          <w:sz w:val="20"/>
          <w:szCs w:val="20"/>
        </w:rPr>
        <w:t>Dell’arte</w:t>
      </w:r>
    </w:p>
    <w:p w:rsidR="00C50D32" w:rsidRDefault="00C50D32" w:rsidP="00111B23">
      <w:pPr>
        <w:spacing w:line="360" w:lineRule="auto"/>
        <w:jc w:val="center"/>
        <w:rPr>
          <w:rFonts w:ascii="Times New Roman" w:hAnsi="Times New Roman"/>
          <w:sz w:val="20"/>
          <w:szCs w:val="20"/>
        </w:rPr>
      </w:pPr>
      <w:r>
        <w:rPr>
          <w:rFonts w:ascii="Times New Roman" w:hAnsi="Times New Roman"/>
          <w:sz w:val="20"/>
          <w:szCs w:val="20"/>
        </w:rPr>
        <w:t>Quale esperienza</w:t>
      </w:r>
    </w:p>
    <w:p w:rsidR="00C50D32" w:rsidRDefault="00C50D32" w:rsidP="00111B23">
      <w:pPr>
        <w:spacing w:line="360" w:lineRule="auto"/>
        <w:jc w:val="center"/>
        <w:rPr>
          <w:rFonts w:ascii="Times New Roman" w:hAnsi="Times New Roman"/>
          <w:sz w:val="20"/>
          <w:szCs w:val="20"/>
        </w:rPr>
      </w:pPr>
      <w:r>
        <w:rPr>
          <w:rFonts w:ascii="Times New Roman" w:hAnsi="Times New Roman"/>
          <w:sz w:val="20"/>
          <w:szCs w:val="20"/>
        </w:rPr>
        <w:t>Può provocare</w:t>
      </w:r>
    </w:p>
    <w:p w:rsidR="00C50D32" w:rsidRDefault="00C50D32" w:rsidP="00111B23">
      <w:pPr>
        <w:spacing w:line="360" w:lineRule="auto"/>
        <w:jc w:val="center"/>
        <w:rPr>
          <w:rFonts w:ascii="Times New Roman" w:hAnsi="Times New Roman"/>
          <w:sz w:val="20"/>
          <w:szCs w:val="20"/>
        </w:rPr>
      </w:pPr>
      <w:r>
        <w:rPr>
          <w:rFonts w:ascii="Times New Roman" w:hAnsi="Times New Roman"/>
          <w:sz w:val="20"/>
          <w:szCs w:val="20"/>
        </w:rPr>
        <w:t>Un tale senso</w:t>
      </w:r>
    </w:p>
    <w:p w:rsidR="00C50D32" w:rsidRPr="00541684" w:rsidRDefault="00C50D32" w:rsidP="00541684">
      <w:pPr>
        <w:spacing w:line="360" w:lineRule="auto"/>
        <w:jc w:val="center"/>
        <w:rPr>
          <w:rFonts w:ascii="Times New Roman" w:hAnsi="Times New Roman"/>
          <w:sz w:val="20"/>
          <w:szCs w:val="20"/>
        </w:rPr>
      </w:pPr>
      <w:r>
        <w:rPr>
          <w:rFonts w:ascii="Times New Roman" w:hAnsi="Times New Roman"/>
          <w:sz w:val="20"/>
          <w:szCs w:val="20"/>
        </w:rPr>
        <w:t>Di disorientamento.</w:t>
      </w:r>
    </w:p>
    <w:p w:rsidR="00C50D32" w:rsidRDefault="00C50D32" w:rsidP="001508E0">
      <w:pPr>
        <w:spacing w:line="360" w:lineRule="auto"/>
        <w:jc w:val="both"/>
        <w:rPr>
          <w:rFonts w:ascii="Times New Roman" w:hAnsi="Times New Roman"/>
          <w:b/>
          <w:i/>
        </w:rPr>
      </w:pPr>
      <w:r>
        <w:rPr>
          <w:rFonts w:ascii="Times New Roman" w:hAnsi="Times New Roman"/>
          <w:b/>
          <w:i/>
        </w:rPr>
        <w:t>4.6 La Poesia degli Affini</w:t>
      </w:r>
    </w:p>
    <w:p w:rsidR="00C50D32" w:rsidRDefault="00C50D32" w:rsidP="001508E0">
      <w:pPr>
        <w:spacing w:line="360" w:lineRule="auto"/>
        <w:jc w:val="both"/>
        <w:rPr>
          <w:rFonts w:ascii="Times New Roman" w:hAnsi="Times New Roman"/>
          <w:sz w:val="24"/>
          <w:szCs w:val="24"/>
        </w:rPr>
      </w:pPr>
      <w:r w:rsidRPr="00541684">
        <w:rPr>
          <w:rFonts w:ascii="Times New Roman" w:hAnsi="Times New Roman"/>
          <w:sz w:val="24"/>
          <w:szCs w:val="24"/>
        </w:rPr>
        <w:t xml:space="preserve">Scrive </w:t>
      </w:r>
      <w:r>
        <w:rPr>
          <w:rFonts w:ascii="Times New Roman" w:hAnsi="Times New Roman"/>
          <w:sz w:val="24"/>
          <w:szCs w:val="24"/>
        </w:rPr>
        <w:t>il Professore Masini :”La stella a sette punte, che collega le diverse affinità elettive, mostra come può essere concepita la produzione di beni relazionali in una ottica che supera lo scambio e la reciprocità diretta”.</w:t>
      </w:r>
      <w:r>
        <w:rPr>
          <w:rStyle w:val="FootnoteReference"/>
          <w:rFonts w:ascii="Times New Roman" w:hAnsi="Times New Roman"/>
          <w:sz w:val="24"/>
          <w:szCs w:val="24"/>
        </w:rPr>
        <w:footnoteReference w:id="15"/>
      </w:r>
    </w:p>
    <w:p w:rsidR="00C50D32" w:rsidRDefault="00C50D32" w:rsidP="001508E0">
      <w:pPr>
        <w:spacing w:line="360" w:lineRule="auto"/>
        <w:jc w:val="both"/>
        <w:rPr>
          <w:rFonts w:ascii="Times New Roman" w:hAnsi="Times New Roman"/>
          <w:sz w:val="24"/>
          <w:szCs w:val="24"/>
        </w:rPr>
      </w:pPr>
      <w:r>
        <w:rPr>
          <w:rFonts w:ascii="Times New Roman" w:hAnsi="Times New Roman"/>
          <w:sz w:val="24"/>
          <w:szCs w:val="24"/>
        </w:rPr>
        <w:t>L’immagine della stella a sette punte è estremamente poetica e altrettanto colma di valenza generativamente creativa è l’espressione “produzione di beni relazionali”.</w:t>
      </w:r>
    </w:p>
    <w:p w:rsidR="00C50D32" w:rsidRDefault="00C50D32" w:rsidP="00BB039F">
      <w:pPr>
        <w:tabs>
          <w:tab w:val="center" w:pos="3968"/>
        </w:tabs>
        <w:spacing w:line="360" w:lineRule="auto"/>
        <w:jc w:val="both"/>
        <w:rPr>
          <w:rFonts w:ascii="Times New Roman" w:hAnsi="Times New Roman"/>
          <w:sz w:val="24"/>
          <w:szCs w:val="24"/>
        </w:rPr>
      </w:pPr>
      <w:r>
        <w:rPr>
          <w:rFonts w:ascii="Times New Roman" w:hAnsi="Times New Roman"/>
          <w:sz w:val="24"/>
          <w:szCs w:val="24"/>
        </w:rPr>
        <w:t>I beni relazionali</w:t>
      </w:r>
      <w:r>
        <w:rPr>
          <w:rFonts w:ascii="Times New Roman" w:hAnsi="Times New Roman"/>
          <w:sz w:val="24"/>
          <w:szCs w:val="24"/>
        </w:rPr>
        <w:tab/>
        <w:t xml:space="preserve"> sono beni che toccano la parte umana e spirituale della persona.</w:t>
      </w:r>
    </w:p>
    <w:p w:rsidR="00C50D32" w:rsidRDefault="00C50D32" w:rsidP="00BB039F">
      <w:pPr>
        <w:tabs>
          <w:tab w:val="center" w:pos="3968"/>
        </w:tabs>
        <w:spacing w:line="360" w:lineRule="auto"/>
        <w:jc w:val="both"/>
        <w:rPr>
          <w:rFonts w:ascii="Times New Roman" w:hAnsi="Times New Roman"/>
          <w:sz w:val="24"/>
          <w:szCs w:val="24"/>
        </w:rPr>
      </w:pPr>
      <w:r>
        <w:rPr>
          <w:rFonts w:ascii="Times New Roman" w:hAnsi="Times New Roman"/>
          <w:sz w:val="24"/>
          <w:szCs w:val="24"/>
        </w:rPr>
        <w:t>Anche la poesia può veicolare dei beni relazionali attraverso le parole che sono portatrici di un vissuto, di sentimenti, di ricordi, sensazioni che uniscono ed avvicinano.</w:t>
      </w:r>
    </w:p>
    <w:p w:rsidR="00C50D32" w:rsidRDefault="00C50D32" w:rsidP="00BB039F">
      <w:pPr>
        <w:tabs>
          <w:tab w:val="center" w:pos="3968"/>
        </w:tabs>
        <w:spacing w:line="360" w:lineRule="auto"/>
        <w:jc w:val="both"/>
        <w:rPr>
          <w:rFonts w:ascii="Times New Roman" w:hAnsi="Times New Roman"/>
          <w:sz w:val="24"/>
          <w:szCs w:val="24"/>
        </w:rPr>
      </w:pPr>
      <w:r>
        <w:rPr>
          <w:rFonts w:ascii="Times New Roman" w:hAnsi="Times New Roman"/>
          <w:sz w:val="24"/>
          <w:szCs w:val="24"/>
        </w:rPr>
        <w:t>La poesia degli affini è volgersi verso l’armonia delle emozioni e dei sentimenti .</w:t>
      </w:r>
    </w:p>
    <w:p w:rsidR="00C50D32" w:rsidRDefault="00C50D32" w:rsidP="009D0F78">
      <w:pPr>
        <w:tabs>
          <w:tab w:val="center" w:pos="3968"/>
        </w:tabs>
        <w:spacing w:line="240" w:lineRule="auto"/>
        <w:jc w:val="center"/>
        <w:rPr>
          <w:rFonts w:ascii="Times New Roman" w:hAnsi="Times New Roman"/>
          <w:sz w:val="20"/>
          <w:szCs w:val="20"/>
        </w:rPr>
      </w:pPr>
      <w:r>
        <w:rPr>
          <w:rFonts w:ascii="Times New Roman" w:hAnsi="Times New Roman"/>
          <w:sz w:val="20"/>
          <w:szCs w:val="20"/>
        </w:rPr>
        <w:t xml:space="preserve">Stati d’animo </w:t>
      </w:r>
    </w:p>
    <w:p w:rsidR="00C50D32" w:rsidRDefault="00C50D32" w:rsidP="009D0F78">
      <w:pPr>
        <w:tabs>
          <w:tab w:val="center" w:pos="3968"/>
        </w:tabs>
        <w:spacing w:line="360" w:lineRule="auto"/>
        <w:jc w:val="center"/>
        <w:rPr>
          <w:rFonts w:ascii="Times New Roman" w:hAnsi="Times New Roman"/>
          <w:sz w:val="20"/>
          <w:szCs w:val="20"/>
        </w:rPr>
      </w:pPr>
      <w:r>
        <w:rPr>
          <w:rFonts w:ascii="Times New Roman" w:hAnsi="Times New Roman"/>
          <w:sz w:val="20"/>
          <w:szCs w:val="20"/>
        </w:rPr>
        <w:t>Consapevoli</w:t>
      </w:r>
    </w:p>
    <w:p w:rsidR="00C50D32" w:rsidRDefault="00C50D32" w:rsidP="009D0F78">
      <w:pPr>
        <w:tabs>
          <w:tab w:val="center" w:pos="3968"/>
        </w:tabs>
        <w:spacing w:line="360" w:lineRule="auto"/>
        <w:jc w:val="center"/>
        <w:rPr>
          <w:rFonts w:ascii="Times New Roman" w:hAnsi="Times New Roman"/>
          <w:sz w:val="20"/>
          <w:szCs w:val="20"/>
        </w:rPr>
      </w:pPr>
      <w:r>
        <w:rPr>
          <w:rFonts w:ascii="Times New Roman" w:hAnsi="Times New Roman"/>
          <w:sz w:val="20"/>
          <w:szCs w:val="20"/>
        </w:rPr>
        <w:t>Aspirano</w:t>
      </w:r>
    </w:p>
    <w:p w:rsidR="00C50D32" w:rsidRDefault="00C50D32" w:rsidP="009D0F78">
      <w:pPr>
        <w:tabs>
          <w:tab w:val="center" w:pos="3968"/>
        </w:tabs>
        <w:spacing w:line="360" w:lineRule="auto"/>
        <w:jc w:val="center"/>
        <w:rPr>
          <w:rFonts w:ascii="Times New Roman" w:hAnsi="Times New Roman"/>
          <w:sz w:val="20"/>
          <w:szCs w:val="20"/>
        </w:rPr>
      </w:pPr>
      <w:r>
        <w:rPr>
          <w:rFonts w:ascii="Times New Roman" w:hAnsi="Times New Roman"/>
          <w:sz w:val="20"/>
          <w:szCs w:val="20"/>
        </w:rPr>
        <w:t>Alla completezza</w:t>
      </w:r>
    </w:p>
    <w:p w:rsidR="00C50D32" w:rsidRDefault="00C50D32" w:rsidP="009D0F78">
      <w:pPr>
        <w:tabs>
          <w:tab w:val="center" w:pos="3968"/>
        </w:tabs>
        <w:spacing w:line="360" w:lineRule="auto"/>
        <w:jc w:val="center"/>
        <w:rPr>
          <w:rFonts w:ascii="Times New Roman" w:hAnsi="Times New Roman"/>
          <w:sz w:val="20"/>
          <w:szCs w:val="20"/>
        </w:rPr>
      </w:pPr>
      <w:r>
        <w:rPr>
          <w:rFonts w:ascii="Times New Roman" w:hAnsi="Times New Roman"/>
          <w:sz w:val="20"/>
          <w:szCs w:val="20"/>
        </w:rPr>
        <w:t>L’altera bellezza</w:t>
      </w:r>
    </w:p>
    <w:p w:rsidR="00C50D32" w:rsidRDefault="00C50D32" w:rsidP="009D0F78">
      <w:pPr>
        <w:tabs>
          <w:tab w:val="center" w:pos="3968"/>
        </w:tabs>
        <w:spacing w:line="360" w:lineRule="auto"/>
        <w:jc w:val="center"/>
        <w:rPr>
          <w:rFonts w:ascii="Times New Roman" w:hAnsi="Times New Roman"/>
          <w:sz w:val="20"/>
          <w:szCs w:val="20"/>
        </w:rPr>
      </w:pPr>
      <w:r>
        <w:rPr>
          <w:rFonts w:ascii="Times New Roman" w:hAnsi="Times New Roman"/>
          <w:sz w:val="20"/>
          <w:szCs w:val="20"/>
        </w:rPr>
        <w:t>Mi coglie</w:t>
      </w:r>
    </w:p>
    <w:p w:rsidR="00C50D32" w:rsidRDefault="00C50D32" w:rsidP="009D0F78">
      <w:pPr>
        <w:tabs>
          <w:tab w:val="center" w:pos="3968"/>
        </w:tabs>
        <w:spacing w:line="360" w:lineRule="auto"/>
        <w:jc w:val="center"/>
        <w:rPr>
          <w:rFonts w:ascii="Times New Roman" w:hAnsi="Times New Roman"/>
          <w:sz w:val="20"/>
          <w:szCs w:val="20"/>
        </w:rPr>
      </w:pPr>
      <w:r>
        <w:rPr>
          <w:rFonts w:ascii="Times New Roman" w:hAnsi="Times New Roman"/>
          <w:sz w:val="20"/>
          <w:szCs w:val="20"/>
        </w:rPr>
        <w:t>In un attimo</w:t>
      </w:r>
    </w:p>
    <w:p w:rsidR="00C50D32" w:rsidRDefault="00C50D32" w:rsidP="009D0F78">
      <w:pPr>
        <w:tabs>
          <w:tab w:val="center" w:pos="3968"/>
        </w:tabs>
        <w:spacing w:line="360" w:lineRule="auto"/>
        <w:jc w:val="center"/>
        <w:rPr>
          <w:rFonts w:ascii="Times New Roman" w:hAnsi="Times New Roman"/>
          <w:sz w:val="24"/>
          <w:szCs w:val="24"/>
        </w:rPr>
      </w:pPr>
      <w:r w:rsidRPr="009D0F78">
        <w:rPr>
          <w:rFonts w:ascii="Times New Roman" w:hAnsi="Times New Roman"/>
          <w:sz w:val="24"/>
          <w:szCs w:val="24"/>
        </w:rPr>
        <w:t>Di leggera armonia.</w:t>
      </w:r>
    </w:p>
    <w:p w:rsidR="00C50D32" w:rsidRPr="009D0F78" w:rsidRDefault="00C50D32" w:rsidP="009D0F78">
      <w:pPr>
        <w:tabs>
          <w:tab w:val="center" w:pos="3968"/>
        </w:tabs>
        <w:spacing w:line="360" w:lineRule="auto"/>
        <w:jc w:val="center"/>
        <w:rPr>
          <w:rFonts w:ascii="Times New Roman" w:hAnsi="Times New Roman"/>
          <w:sz w:val="24"/>
          <w:szCs w:val="24"/>
        </w:rPr>
      </w:pPr>
    </w:p>
    <w:p w:rsidR="00C50D32" w:rsidRDefault="00C50D32" w:rsidP="009D0F78">
      <w:pPr>
        <w:tabs>
          <w:tab w:val="center" w:pos="3968"/>
        </w:tabs>
        <w:spacing w:line="360" w:lineRule="auto"/>
        <w:rPr>
          <w:rFonts w:ascii="Times New Roman" w:hAnsi="Times New Roman"/>
          <w:sz w:val="24"/>
          <w:szCs w:val="24"/>
        </w:rPr>
      </w:pPr>
      <w:r w:rsidRPr="009D0F78">
        <w:rPr>
          <w:rFonts w:ascii="Times New Roman" w:hAnsi="Times New Roman"/>
          <w:sz w:val="24"/>
          <w:szCs w:val="24"/>
        </w:rPr>
        <w:t xml:space="preserve">L’affinità </w:t>
      </w:r>
      <w:r>
        <w:rPr>
          <w:rFonts w:ascii="Times New Roman" w:hAnsi="Times New Roman"/>
          <w:sz w:val="24"/>
          <w:szCs w:val="24"/>
        </w:rPr>
        <w:t xml:space="preserve"> è ricerca consapevole dell’armonia, delle concordanze profonde:</w:t>
      </w:r>
    </w:p>
    <w:p w:rsidR="00C50D32" w:rsidRDefault="00C50D32" w:rsidP="009D0F78">
      <w:pPr>
        <w:tabs>
          <w:tab w:val="center" w:pos="3968"/>
        </w:tabs>
        <w:spacing w:line="360" w:lineRule="auto"/>
        <w:jc w:val="center"/>
        <w:rPr>
          <w:rFonts w:ascii="Times New Roman" w:hAnsi="Times New Roman"/>
          <w:sz w:val="20"/>
          <w:szCs w:val="20"/>
        </w:rPr>
      </w:pPr>
      <w:r w:rsidRPr="009D0F78">
        <w:rPr>
          <w:rFonts w:ascii="Times New Roman" w:hAnsi="Times New Roman"/>
          <w:sz w:val="20"/>
          <w:szCs w:val="20"/>
        </w:rPr>
        <w:t>S</w:t>
      </w:r>
      <w:r>
        <w:rPr>
          <w:rFonts w:ascii="Times New Roman" w:hAnsi="Times New Roman"/>
          <w:sz w:val="20"/>
          <w:szCs w:val="20"/>
        </w:rPr>
        <w:t>ono alla ricerca</w:t>
      </w:r>
    </w:p>
    <w:p w:rsidR="00C50D32" w:rsidRDefault="00C50D32" w:rsidP="009D0F78">
      <w:pPr>
        <w:tabs>
          <w:tab w:val="center" w:pos="3968"/>
        </w:tabs>
        <w:spacing w:line="360" w:lineRule="auto"/>
        <w:jc w:val="center"/>
        <w:rPr>
          <w:rFonts w:ascii="Times New Roman" w:hAnsi="Times New Roman"/>
          <w:sz w:val="20"/>
          <w:szCs w:val="20"/>
        </w:rPr>
      </w:pPr>
      <w:r>
        <w:rPr>
          <w:rFonts w:ascii="Times New Roman" w:hAnsi="Times New Roman"/>
          <w:sz w:val="20"/>
          <w:szCs w:val="20"/>
        </w:rPr>
        <w:t>Continua</w:t>
      </w:r>
    </w:p>
    <w:p w:rsidR="00C50D32" w:rsidRDefault="00C50D32" w:rsidP="009D0F78">
      <w:pPr>
        <w:tabs>
          <w:tab w:val="center" w:pos="3968"/>
        </w:tabs>
        <w:spacing w:line="360" w:lineRule="auto"/>
        <w:jc w:val="center"/>
        <w:rPr>
          <w:rFonts w:ascii="Times New Roman" w:hAnsi="Times New Roman"/>
          <w:sz w:val="20"/>
          <w:szCs w:val="20"/>
        </w:rPr>
      </w:pPr>
      <w:r>
        <w:rPr>
          <w:rFonts w:ascii="Times New Roman" w:hAnsi="Times New Roman"/>
          <w:sz w:val="20"/>
          <w:szCs w:val="20"/>
        </w:rPr>
        <w:t>Di una forma di armonia</w:t>
      </w:r>
    </w:p>
    <w:p w:rsidR="00C50D32" w:rsidRDefault="00C50D32" w:rsidP="009D0F78">
      <w:pPr>
        <w:tabs>
          <w:tab w:val="center" w:pos="3968"/>
        </w:tabs>
        <w:spacing w:line="360" w:lineRule="auto"/>
        <w:jc w:val="center"/>
        <w:rPr>
          <w:rFonts w:ascii="Times New Roman" w:hAnsi="Times New Roman"/>
          <w:sz w:val="20"/>
          <w:szCs w:val="20"/>
        </w:rPr>
      </w:pPr>
      <w:r>
        <w:rPr>
          <w:rFonts w:ascii="Times New Roman" w:hAnsi="Times New Roman"/>
          <w:sz w:val="20"/>
          <w:szCs w:val="20"/>
        </w:rPr>
        <w:t>La ceerco</w:t>
      </w:r>
    </w:p>
    <w:p w:rsidR="00C50D32" w:rsidRDefault="00C50D32" w:rsidP="009D0F78">
      <w:pPr>
        <w:tabs>
          <w:tab w:val="center" w:pos="3968"/>
        </w:tabs>
        <w:spacing w:line="360" w:lineRule="auto"/>
        <w:jc w:val="center"/>
        <w:rPr>
          <w:rFonts w:ascii="Times New Roman" w:hAnsi="Times New Roman"/>
          <w:sz w:val="20"/>
          <w:szCs w:val="20"/>
        </w:rPr>
      </w:pPr>
      <w:r>
        <w:rPr>
          <w:rFonts w:ascii="Times New Roman" w:hAnsi="Times New Roman"/>
          <w:sz w:val="20"/>
          <w:szCs w:val="20"/>
        </w:rPr>
        <w:t>Ovunque</w:t>
      </w:r>
    </w:p>
    <w:p w:rsidR="00C50D32" w:rsidRDefault="00C50D32" w:rsidP="009D0F78">
      <w:pPr>
        <w:tabs>
          <w:tab w:val="center" w:pos="3968"/>
        </w:tabs>
        <w:spacing w:line="360" w:lineRule="auto"/>
        <w:jc w:val="center"/>
        <w:rPr>
          <w:rFonts w:ascii="Times New Roman" w:hAnsi="Times New Roman"/>
          <w:sz w:val="20"/>
          <w:szCs w:val="20"/>
        </w:rPr>
      </w:pPr>
      <w:r>
        <w:rPr>
          <w:rFonts w:ascii="Times New Roman" w:hAnsi="Times New Roman"/>
          <w:sz w:val="20"/>
          <w:szCs w:val="20"/>
        </w:rPr>
        <w:t>Nelle espressioni del volto</w:t>
      </w:r>
    </w:p>
    <w:p w:rsidR="00C50D32" w:rsidRDefault="00C50D32" w:rsidP="009D0F78">
      <w:pPr>
        <w:tabs>
          <w:tab w:val="center" w:pos="3968"/>
        </w:tabs>
        <w:spacing w:line="360" w:lineRule="auto"/>
        <w:jc w:val="center"/>
        <w:rPr>
          <w:rFonts w:ascii="Times New Roman" w:hAnsi="Times New Roman"/>
          <w:sz w:val="20"/>
          <w:szCs w:val="20"/>
        </w:rPr>
      </w:pPr>
      <w:r>
        <w:rPr>
          <w:rFonts w:ascii="Times New Roman" w:hAnsi="Times New Roman"/>
          <w:sz w:val="20"/>
          <w:szCs w:val="20"/>
        </w:rPr>
        <w:t>Nelle parole</w:t>
      </w:r>
    </w:p>
    <w:p w:rsidR="00C50D32" w:rsidRDefault="00C50D32" w:rsidP="009D0F78">
      <w:pPr>
        <w:tabs>
          <w:tab w:val="center" w:pos="3968"/>
        </w:tabs>
        <w:spacing w:line="360" w:lineRule="auto"/>
        <w:jc w:val="center"/>
        <w:rPr>
          <w:rFonts w:ascii="Times New Roman" w:hAnsi="Times New Roman"/>
          <w:sz w:val="20"/>
          <w:szCs w:val="20"/>
        </w:rPr>
      </w:pPr>
      <w:r>
        <w:rPr>
          <w:rFonts w:ascii="Times New Roman" w:hAnsi="Times New Roman"/>
          <w:sz w:val="20"/>
          <w:szCs w:val="20"/>
        </w:rPr>
        <w:t>Nelle movenze</w:t>
      </w:r>
    </w:p>
    <w:p w:rsidR="00C50D32" w:rsidRDefault="00C50D32" w:rsidP="009D0F78">
      <w:pPr>
        <w:tabs>
          <w:tab w:val="center" w:pos="3968"/>
        </w:tabs>
        <w:spacing w:line="360" w:lineRule="auto"/>
        <w:jc w:val="center"/>
        <w:rPr>
          <w:rFonts w:ascii="Times New Roman" w:hAnsi="Times New Roman"/>
          <w:sz w:val="20"/>
          <w:szCs w:val="20"/>
        </w:rPr>
      </w:pPr>
      <w:r>
        <w:rPr>
          <w:rFonts w:ascii="Times New Roman" w:hAnsi="Times New Roman"/>
          <w:sz w:val="20"/>
          <w:szCs w:val="20"/>
        </w:rPr>
        <w:t>Mi cattura nel quotidiano</w:t>
      </w:r>
    </w:p>
    <w:p w:rsidR="00C50D32" w:rsidRDefault="00C50D32" w:rsidP="009D0F78">
      <w:pPr>
        <w:tabs>
          <w:tab w:val="center" w:pos="3968"/>
        </w:tabs>
        <w:spacing w:line="360" w:lineRule="auto"/>
        <w:jc w:val="center"/>
        <w:rPr>
          <w:rFonts w:ascii="Times New Roman" w:hAnsi="Times New Roman"/>
          <w:sz w:val="20"/>
          <w:szCs w:val="20"/>
        </w:rPr>
      </w:pPr>
      <w:r>
        <w:rPr>
          <w:rFonts w:ascii="Times New Roman" w:hAnsi="Times New Roman"/>
          <w:sz w:val="20"/>
          <w:szCs w:val="20"/>
        </w:rPr>
        <w:t>Mi rasserena la sera.</w:t>
      </w:r>
    </w:p>
    <w:p w:rsidR="00C50D32" w:rsidRDefault="00C50D32" w:rsidP="009D0F78">
      <w:pPr>
        <w:tabs>
          <w:tab w:val="center" w:pos="3968"/>
        </w:tabs>
        <w:spacing w:line="360" w:lineRule="auto"/>
        <w:rPr>
          <w:rFonts w:ascii="Times New Roman" w:hAnsi="Times New Roman"/>
          <w:sz w:val="24"/>
          <w:szCs w:val="24"/>
        </w:rPr>
      </w:pPr>
    </w:p>
    <w:p w:rsidR="00C50D32" w:rsidRDefault="00C50D32" w:rsidP="009D0F78">
      <w:pPr>
        <w:tabs>
          <w:tab w:val="center" w:pos="3968"/>
        </w:tabs>
        <w:spacing w:line="360" w:lineRule="auto"/>
        <w:rPr>
          <w:rFonts w:ascii="Times New Roman" w:hAnsi="Times New Roman"/>
          <w:sz w:val="24"/>
          <w:szCs w:val="24"/>
        </w:rPr>
      </w:pPr>
      <w:r>
        <w:rPr>
          <w:rFonts w:ascii="Times New Roman" w:hAnsi="Times New Roman"/>
          <w:sz w:val="24"/>
          <w:szCs w:val="24"/>
        </w:rPr>
        <w:t>La poesia degli affini è soprattutto ricerca dell’altro nella sua diversità, nel suo valore :</w:t>
      </w:r>
    </w:p>
    <w:p w:rsidR="00C50D32" w:rsidRPr="00B17F7E" w:rsidRDefault="00C50D32" w:rsidP="002620CC">
      <w:pPr>
        <w:tabs>
          <w:tab w:val="center" w:pos="3968"/>
        </w:tabs>
        <w:spacing w:line="360" w:lineRule="auto"/>
        <w:jc w:val="center"/>
        <w:rPr>
          <w:rFonts w:ascii="Times New Roman" w:hAnsi="Times New Roman"/>
          <w:sz w:val="20"/>
          <w:szCs w:val="20"/>
        </w:rPr>
      </w:pPr>
      <w:r w:rsidRPr="00B17F7E">
        <w:rPr>
          <w:rFonts w:ascii="Times New Roman" w:hAnsi="Times New Roman"/>
          <w:sz w:val="20"/>
          <w:szCs w:val="20"/>
        </w:rPr>
        <w:t>Quando la sensibilità</w:t>
      </w:r>
    </w:p>
    <w:p w:rsidR="00C50D32" w:rsidRPr="00B17F7E" w:rsidRDefault="00C50D32" w:rsidP="002620CC">
      <w:pPr>
        <w:tabs>
          <w:tab w:val="center" w:pos="3968"/>
        </w:tabs>
        <w:spacing w:line="360" w:lineRule="auto"/>
        <w:jc w:val="center"/>
        <w:rPr>
          <w:rFonts w:ascii="Times New Roman" w:hAnsi="Times New Roman"/>
          <w:sz w:val="20"/>
          <w:szCs w:val="20"/>
        </w:rPr>
      </w:pPr>
      <w:r w:rsidRPr="00B17F7E">
        <w:rPr>
          <w:rFonts w:ascii="Times New Roman" w:hAnsi="Times New Roman"/>
          <w:sz w:val="20"/>
          <w:szCs w:val="20"/>
        </w:rPr>
        <w:t>Va oltre le pieghe</w:t>
      </w:r>
    </w:p>
    <w:p w:rsidR="00C50D32" w:rsidRPr="00B17F7E" w:rsidRDefault="00C50D32" w:rsidP="002620CC">
      <w:pPr>
        <w:tabs>
          <w:tab w:val="center" w:pos="3968"/>
        </w:tabs>
        <w:spacing w:line="360" w:lineRule="auto"/>
        <w:jc w:val="center"/>
        <w:rPr>
          <w:rFonts w:ascii="Times New Roman" w:hAnsi="Times New Roman"/>
          <w:sz w:val="20"/>
          <w:szCs w:val="20"/>
        </w:rPr>
      </w:pPr>
      <w:r w:rsidRPr="00B17F7E">
        <w:rPr>
          <w:rFonts w:ascii="Times New Roman" w:hAnsi="Times New Roman"/>
          <w:sz w:val="20"/>
          <w:szCs w:val="20"/>
        </w:rPr>
        <w:t>Dell’esistenza umana</w:t>
      </w:r>
    </w:p>
    <w:p w:rsidR="00C50D32" w:rsidRPr="00B17F7E" w:rsidRDefault="00C50D32" w:rsidP="002620CC">
      <w:pPr>
        <w:tabs>
          <w:tab w:val="center" w:pos="3968"/>
        </w:tabs>
        <w:spacing w:line="360" w:lineRule="auto"/>
        <w:jc w:val="center"/>
        <w:rPr>
          <w:rFonts w:ascii="Times New Roman" w:hAnsi="Times New Roman"/>
          <w:sz w:val="20"/>
          <w:szCs w:val="20"/>
        </w:rPr>
      </w:pPr>
      <w:r w:rsidRPr="00B17F7E">
        <w:rPr>
          <w:rFonts w:ascii="Times New Roman" w:hAnsi="Times New Roman"/>
          <w:sz w:val="20"/>
          <w:szCs w:val="20"/>
        </w:rPr>
        <w:t>Lascia cogliere</w:t>
      </w:r>
    </w:p>
    <w:p w:rsidR="00C50D32" w:rsidRPr="00B17F7E" w:rsidRDefault="00C50D32" w:rsidP="002620CC">
      <w:pPr>
        <w:tabs>
          <w:tab w:val="center" w:pos="3968"/>
        </w:tabs>
        <w:spacing w:line="360" w:lineRule="auto"/>
        <w:jc w:val="center"/>
        <w:rPr>
          <w:rFonts w:ascii="Times New Roman" w:hAnsi="Times New Roman"/>
          <w:sz w:val="20"/>
          <w:szCs w:val="20"/>
        </w:rPr>
      </w:pPr>
      <w:r w:rsidRPr="00B17F7E">
        <w:rPr>
          <w:rFonts w:ascii="Times New Roman" w:hAnsi="Times New Roman"/>
          <w:sz w:val="20"/>
          <w:szCs w:val="20"/>
        </w:rPr>
        <w:t>Le più sottili</w:t>
      </w:r>
    </w:p>
    <w:p w:rsidR="00C50D32" w:rsidRPr="00B17F7E" w:rsidRDefault="00C50D32" w:rsidP="002620CC">
      <w:pPr>
        <w:tabs>
          <w:tab w:val="center" w:pos="3968"/>
        </w:tabs>
        <w:spacing w:line="360" w:lineRule="auto"/>
        <w:jc w:val="center"/>
        <w:rPr>
          <w:rFonts w:ascii="Times New Roman" w:hAnsi="Times New Roman"/>
          <w:sz w:val="20"/>
          <w:szCs w:val="20"/>
        </w:rPr>
      </w:pPr>
      <w:r w:rsidRPr="00B17F7E">
        <w:rPr>
          <w:rFonts w:ascii="Times New Roman" w:hAnsi="Times New Roman"/>
          <w:sz w:val="20"/>
          <w:szCs w:val="20"/>
        </w:rPr>
        <w:t>Percezioni</w:t>
      </w:r>
    </w:p>
    <w:p w:rsidR="00C50D32" w:rsidRPr="00B17F7E" w:rsidRDefault="00C50D32" w:rsidP="002620CC">
      <w:pPr>
        <w:tabs>
          <w:tab w:val="center" w:pos="3968"/>
        </w:tabs>
        <w:spacing w:line="360" w:lineRule="auto"/>
        <w:jc w:val="center"/>
        <w:rPr>
          <w:rFonts w:ascii="Times New Roman" w:hAnsi="Times New Roman"/>
          <w:sz w:val="20"/>
          <w:szCs w:val="20"/>
        </w:rPr>
      </w:pPr>
      <w:r w:rsidRPr="00B17F7E">
        <w:rPr>
          <w:rFonts w:ascii="Times New Roman" w:hAnsi="Times New Roman"/>
          <w:sz w:val="20"/>
          <w:szCs w:val="20"/>
        </w:rPr>
        <w:t>Dell’altro</w:t>
      </w:r>
    </w:p>
    <w:p w:rsidR="00C50D32" w:rsidRPr="00B17F7E" w:rsidRDefault="00C50D32" w:rsidP="002620CC">
      <w:pPr>
        <w:tabs>
          <w:tab w:val="center" w:pos="3968"/>
        </w:tabs>
        <w:spacing w:line="360" w:lineRule="auto"/>
        <w:jc w:val="center"/>
        <w:rPr>
          <w:rFonts w:ascii="Times New Roman" w:hAnsi="Times New Roman"/>
          <w:sz w:val="20"/>
          <w:szCs w:val="20"/>
        </w:rPr>
      </w:pPr>
      <w:r w:rsidRPr="00B17F7E">
        <w:rPr>
          <w:rFonts w:ascii="Times New Roman" w:hAnsi="Times New Roman"/>
          <w:sz w:val="20"/>
          <w:szCs w:val="20"/>
        </w:rPr>
        <w:t xml:space="preserve">Tutte le sfumature </w:t>
      </w:r>
    </w:p>
    <w:p w:rsidR="00C50D32" w:rsidRPr="00B17F7E" w:rsidRDefault="00C50D32" w:rsidP="002620CC">
      <w:pPr>
        <w:tabs>
          <w:tab w:val="center" w:pos="3968"/>
        </w:tabs>
        <w:spacing w:line="360" w:lineRule="auto"/>
        <w:jc w:val="center"/>
        <w:rPr>
          <w:rFonts w:ascii="Times New Roman" w:hAnsi="Times New Roman"/>
          <w:sz w:val="20"/>
          <w:szCs w:val="20"/>
        </w:rPr>
      </w:pPr>
      <w:r w:rsidRPr="00B17F7E">
        <w:rPr>
          <w:rFonts w:ascii="Times New Roman" w:hAnsi="Times New Roman"/>
          <w:sz w:val="20"/>
          <w:szCs w:val="20"/>
        </w:rPr>
        <w:t>Di un vissuto.</w:t>
      </w:r>
    </w:p>
    <w:p w:rsidR="00C50D32" w:rsidRDefault="00C50D32" w:rsidP="00B17F7E">
      <w:pPr>
        <w:tabs>
          <w:tab w:val="center" w:pos="3968"/>
        </w:tabs>
        <w:spacing w:line="360" w:lineRule="auto"/>
        <w:rPr>
          <w:rFonts w:ascii="Times New Roman" w:hAnsi="Times New Roman"/>
          <w:sz w:val="24"/>
          <w:szCs w:val="24"/>
        </w:rPr>
      </w:pPr>
      <w:r w:rsidRPr="00B17F7E">
        <w:rPr>
          <w:rFonts w:ascii="Times New Roman" w:hAnsi="Times New Roman"/>
          <w:sz w:val="24"/>
          <w:szCs w:val="24"/>
        </w:rPr>
        <w:t>La poesia è u</w:t>
      </w:r>
      <w:r>
        <w:rPr>
          <w:rFonts w:ascii="Times New Roman" w:hAnsi="Times New Roman"/>
          <w:sz w:val="24"/>
          <w:szCs w:val="24"/>
        </w:rPr>
        <w:t>na continua, incessante ricerca di affini :</w:t>
      </w:r>
    </w:p>
    <w:p w:rsidR="00C50D32" w:rsidRDefault="00C50D32" w:rsidP="00B17F7E">
      <w:pPr>
        <w:tabs>
          <w:tab w:val="center" w:pos="3968"/>
        </w:tabs>
        <w:spacing w:line="360" w:lineRule="auto"/>
        <w:jc w:val="center"/>
        <w:rPr>
          <w:rFonts w:ascii="Times New Roman" w:hAnsi="Times New Roman"/>
          <w:sz w:val="20"/>
          <w:szCs w:val="20"/>
        </w:rPr>
      </w:pPr>
      <w:r w:rsidRPr="00B17F7E">
        <w:rPr>
          <w:rFonts w:ascii="Times New Roman" w:hAnsi="Times New Roman"/>
          <w:sz w:val="20"/>
          <w:szCs w:val="20"/>
        </w:rPr>
        <w:t>Sguardi</w:t>
      </w:r>
    </w:p>
    <w:p w:rsidR="00C50D32" w:rsidRDefault="00C50D32" w:rsidP="00B17F7E">
      <w:pPr>
        <w:tabs>
          <w:tab w:val="center" w:pos="3968"/>
        </w:tabs>
        <w:spacing w:line="360" w:lineRule="auto"/>
        <w:jc w:val="center"/>
        <w:rPr>
          <w:rFonts w:ascii="Times New Roman" w:hAnsi="Times New Roman"/>
          <w:sz w:val="20"/>
          <w:szCs w:val="20"/>
        </w:rPr>
      </w:pPr>
      <w:r>
        <w:rPr>
          <w:rFonts w:ascii="Times New Roman" w:hAnsi="Times New Roman"/>
          <w:sz w:val="20"/>
          <w:szCs w:val="20"/>
        </w:rPr>
        <w:t>Che si incontrano</w:t>
      </w:r>
    </w:p>
    <w:p w:rsidR="00C50D32" w:rsidRDefault="00C50D32" w:rsidP="00B17F7E">
      <w:pPr>
        <w:tabs>
          <w:tab w:val="center" w:pos="3968"/>
        </w:tabs>
        <w:spacing w:line="360" w:lineRule="auto"/>
        <w:jc w:val="center"/>
        <w:rPr>
          <w:rFonts w:ascii="Times New Roman" w:hAnsi="Times New Roman"/>
          <w:sz w:val="20"/>
          <w:szCs w:val="20"/>
        </w:rPr>
      </w:pPr>
      <w:r>
        <w:rPr>
          <w:rFonts w:ascii="Times New Roman" w:hAnsi="Times New Roman"/>
          <w:sz w:val="20"/>
          <w:szCs w:val="20"/>
        </w:rPr>
        <w:t>E come per magia</w:t>
      </w:r>
    </w:p>
    <w:p w:rsidR="00C50D32" w:rsidRDefault="00C50D32" w:rsidP="00B17F7E">
      <w:pPr>
        <w:tabs>
          <w:tab w:val="center" w:pos="3968"/>
        </w:tabs>
        <w:spacing w:line="360" w:lineRule="auto"/>
        <w:jc w:val="center"/>
        <w:rPr>
          <w:rFonts w:ascii="Times New Roman" w:hAnsi="Times New Roman"/>
          <w:sz w:val="20"/>
          <w:szCs w:val="20"/>
        </w:rPr>
      </w:pPr>
      <w:r>
        <w:rPr>
          <w:rFonts w:ascii="Times New Roman" w:hAnsi="Times New Roman"/>
          <w:sz w:val="20"/>
          <w:szCs w:val="20"/>
        </w:rPr>
        <w:t>Si riconoscono …</w:t>
      </w:r>
    </w:p>
    <w:p w:rsidR="00C50D32" w:rsidRDefault="00C50D32" w:rsidP="00B17F7E">
      <w:pPr>
        <w:tabs>
          <w:tab w:val="center" w:pos="3968"/>
        </w:tabs>
        <w:spacing w:line="360" w:lineRule="auto"/>
        <w:jc w:val="center"/>
        <w:rPr>
          <w:rFonts w:ascii="Times New Roman" w:hAnsi="Times New Roman"/>
          <w:sz w:val="20"/>
          <w:szCs w:val="20"/>
        </w:rPr>
      </w:pPr>
      <w:r>
        <w:rPr>
          <w:rFonts w:ascii="Times New Roman" w:hAnsi="Times New Roman"/>
          <w:sz w:val="20"/>
          <w:szCs w:val="20"/>
        </w:rPr>
        <w:t>Una luce</w:t>
      </w:r>
    </w:p>
    <w:p w:rsidR="00C50D32" w:rsidRDefault="00C50D32" w:rsidP="00B17F7E">
      <w:pPr>
        <w:tabs>
          <w:tab w:val="center" w:pos="3968"/>
        </w:tabs>
        <w:spacing w:line="360" w:lineRule="auto"/>
        <w:jc w:val="center"/>
        <w:rPr>
          <w:rFonts w:ascii="Times New Roman" w:hAnsi="Times New Roman"/>
          <w:sz w:val="20"/>
          <w:szCs w:val="20"/>
        </w:rPr>
      </w:pPr>
      <w:r>
        <w:rPr>
          <w:rFonts w:ascii="Times New Roman" w:hAnsi="Times New Roman"/>
          <w:sz w:val="20"/>
          <w:szCs w:val="20"/>
        </w:rPr>
        <w:t>Un bagliore</w:t>
      </w:r>
    </w:p>
    <w:p w:rsidR="00C50D32" w:rsidRDefault="00C50D32" w:rsidP="00B17F7E">
      <w:pPr>
        <w:tabs>
          <w:tab w:val="center" w:pos="3968"/>
        </w:tabs>
        <w:spacing w:line="360" w:lineRule="auto"/>
        <w:jc w:val="center"/>
        <w:rPr>
          <w:rFonts w:ascii="Times New Roman" w:hAnsi="Times New Roman"/>
          <w:sz w:val="20"/>
          <w:szCs w:val="20"/>
        </w:rPr>
      </w:pPr>
      <w:r>
        <w:rPr>
          <w:rFonts w:ascii="Times New Roman" w:hAnsi="Times New Roman"/>
          <w:sz w:val="20"/>
          <w:szCs w:val="20"/>
        </w:rPr>
        <w:t>Poi giri l’angolo</w:t>
      </w:r>
    </w:p>
    <w:p w:rsidR="00C50D32" w:rsidRDefault="00C50D32" w:rsidP="00B17F7E">
      <w:pPr>
        <w:tabs>
          <w:tab w:val="center" w:pos="3968"/>
        </w:tabs>
        <w:spacing w:line="360" w:lineRule="auto"/>
        <w:jc w:val="center"/>
        <w:rPr>
          <w:rFonts w:ascii="Times New Roman" w:hAnsi="Times New Roman"/>
          <w:sz w:val="20"/>
          <w:szCs w:val="20"/>
        </w:rPr>
      </w:pPr>
      <w:r>
        <w:rPr>
          <w:rFonts w:ascii="Times New Roman" w:hAnsi="Times New Roman"/>
          <w:sz w:val="20"/>
          <w:szCs w:val="20"/>
        </w:rPr>
        <w:t>E quella piacevole sensazione</w:t>
      </w:r>
    </w:p>
    <w:p w:rsidR="00C50D32" w:rsidRDefault="00C50D32" w:rsidP="00B17F7E">
      <w:pPr>
        <w:tabs>
          <w:tab w:val="center" w:pos="3968"/>
        </w:tabs>
        <w:spacing w:line="360" w:lineRule="auto"/>
        <w:jc w:val="center"/>
        <w:rPr>
          <w:rFonts w:ascii="Times New Roman" w:hAnsi="Times New Roman"/>
          <w:sz w:val="20"/>
          <w:szCs w:val="20"/>
        </w:rPr>
      </w:pPr>
      <w:r>
        <w:rPr>
          <w:rFonts w:ascii="Times New Roman" w:hAnsi="Times New Roman"/>
          <w:sz w:val="20"/>
          <w:szCs w:val="20"/>
        </w:rPr>
        <w:t>Te la porti dentro</w:t>
      </w:r>
    </w:p>
    <w:p w:rsidR="00C50D32" w:rsidRDefault="00C50D32" w:rsidP="00B17F7E">
      <w:pPr>
        <w:tabs>
          <w:tab w:val="center" w:pos="3968"/>
        </w:tabs>
        <w:spacing w:line="360" w:lineRule="auto"/>
        <w:jc w:val="center"/>
        <w:rPr>
          <w:rFonts w:ascii="Times New Roman" w:hAnsi="Times New Roman"/>
          <w:sz w:val="20"/>
          <w:szCs w:val="20"/>
        </w:rPr>
      </w:pPr>
      <w:r>
        <w:rPr>
          <w:rFonts w:ascii="Times New Roman" w:hAnsi="Times New Roman"/>
          <w:sz w:val="20"/>
          <w:szCs w:val="20"/>
        </w:rPr>
        <w:t>Fino al prossimo sguardo.</w:t>
      </w:r>
    </w:p>
    <w:p w:rsidR="00C50D32" w:rsidRDefault="00C50D32" w:rsidP="00B17F7E">
      <w:pPr>
        <w:tabs>
          <w:tab w:val="center" w:pos="3968"/>
        </w:tabs>
        <w:spacing w:line="360" w:lineRule="auto"/>
        <w:rPr>
          <w:rFonts w:ascii="Times New Roman" w:hAnsi="Times New Roman"/>
          <w:sz w:val="20"/>
          <w:szCs w:val="20"/>
        </w:rPr>
      </w:pPr>
    </w:p>
    <w:p w:rsidR="00C50D32" w:rsidRDefault="00C50D32" w:rsidP="00B17F7E">
      <w:pPr>
        <w:tabs>
          <w:tab w:val="center" w:pos="3968"/>
        </w:tabs>
        <w:spacing w:line="360" w:lineRule="auto"/>
        <w:jc w:val="both"/>
        <w:rPr>
          <w:rFonts w:ascii="Times New Roman" w:hAnsi="Times New Roman"/>
          <w:sz w:val="24"/>
          <w:szCs w:val="24"/>
        </w:rPr>
      </w:pPr>
      <w:r>
        <w:rPr>
          <w:rFonts w:ascii="Times New Roman" w:hAnsi="Times New Roman"/>
          <w:sz w:val="24"/>
          <w:szCs w:val="24"/>
        </w:rPr>
        <w:t>Portare dentro lo sguardo è assaporare quella relazione profonda che è nata attraverso l’incontro con l’altro e che si è cementata attraverso il valore della fedeltà, della fiducia :</w:t>
      </w:r>
    </w:p>
    <w:p w:rsidR="00C50D32" w:rsidRDefault="00C50D32" w:rsidP="00B17F7E">
      <w:pPr>
        <w:tabs>
          <w:tab w:val="center" w:pos="3968"/>
        </w:tabs>
        <w:spacing w:line="360" w:lineRule="auto"/>
        <w:jc w:val="center"/>
        <w:rPr>
          <w:rFonts w:ascii="Times New Roman" w:hAnsi="Times New Roman"/>
          <w:sz w:val="20"/>
          <w:szCs w:val="20"/>
        </w:rPr>
      </w:pPr>
      <w:r>
        <w:rPr>
          <w:rFonts w:ascii="Times New Roman" w:hAnsi="Times New Roman"/>
          <w:sz w:val="20"/>
          <w:szCs w:val="20"/>
        </w:rPr>
        <w:t>Mi fido di te</w:t>
      </w:r>
    </w:p>
    <w:p w:rsidR="00C50D32" w:rsidRDefault="00C50D32" w:rsidP="00B17F7E">
      <w:pPr>
        <w:tabs>
          <w:tab w:val="center" w:pos="3968"/>
        </w:tabs>
        <w:spacing w:line="360" w:lineRule="auto"/>
        <w:jc w:val="center"/>
        <w:rPr>
          <w:rFonts w:ascii="Times New Roman" w:hAnsi="Times New Roman"/>
          <w:sz w:val="20"/>
          <w:szCs w:val="20"/>
        </w:rPr>
      </w:pPr>
      <w:r>
        <w:rPr>
          <w:rFonts w:ascii="Times New Roman" w:hAnsi="Times New Roman"/>
          <w:sz w:val="20"/>
          <w:szCs w:val="20"/>
        </w:rPr>
        <w:t>Del tuo sentire</w:t>
      </w:r>
    </w:p>
    <w:p w:rsidR="00C50D32" w:rsidRDefault="00C50D32" w:rsidP="00B17F7E">
      <w:pPr>
        <w:tabs>
          <w:tab w:val="center" w:pos="3968"/>
        </w:tabs>
        <w:spacing w:line="360" w:lineRule="auto"/>
        <w:jc w:val="center"/>
        <w:rPr>
          <w:rFonts w:ascii="Times New Roman" w:hAnsi="Times New Roman"/>
          <w:sz w:val="20"/>
          <w:szCs w:val="20"/>
        </w:rPr>
      </w:pPr>
      <w:r>
        <w:rPr>
          <w:rFonts w:ascii="Times New Roman" w:hAnsi="Times New Roman"/>
          <w:sz w:val="20"/>
          <w:szCs w:val="20"/>
        </w:rPr>
        <w:t>Del tuo cogliere l’altro</w:t>
      </w:r>
    </w:p>
    <w:p w:rsidR="00C50D32" w:rsidRDefault="00C50D32" w:rsidP="00B17F7E">
      <w:pPr>
        <w:tabs>
          <w:tab w:val="center" w:pos="3968"/>
        </w:tabs>
        <w:spacing w:line="360" w:lineRule="auto"/>
        <w:jc w:val="center"/>
        <w:rPr>
          <w:rFonts w:ascii="Times New Roman" w:hAnsi="Times New Roman"/>
          <w:sz w:val="20"/>
          <w:szCs w:val="20"/>
        </w:rPr>
      </w:pPr>
      <w:r>
        <w:rPr>
          <w:rFonts w:ascii="Times New Roman" w:hAnsi="Times New Roman"/>
          <w:sz w:val="20"/>
          <w:szCs w:val="20"/>
        </w:rPr>
        <w:t>Nella parte più antica</w:t>
      </w:r>
    </w:p>
    <w:p w:rsidR="00C50D32" w:rsidRDefault="00C50D32" w:rsidP="00B17F7E">
      <w:pPr>
        <w:tabs>
          <w:tab w:val="center" w:pos="3968"/>
        </w:tabs>
        <w:spacing w:line="360" w:lineRule="auto"/>
        <w:jc w:val="center"/>
        <w:rPr>
          <w:rFonts w:ascii="Times New Roman" w:hAnsi="Times New Roman"/>
          <w:sz w:val="20"/>
          <w:szCs w:val="20"/>
        </w:rPr>
      </w:pPr>
      <w:r>
        <w:rPr>
          <w:rFonts w:ascii="Times New Roman" w:hAnsi="Times New Roman"/>
          <w:sz w:val="20"/>
          <w:szCs w:val="20"/>
        </w:rPr>
        <w:t>Dove albergano battiti d’ali</w:t>
      </w:r>
    </w:p>
    <w:p w:rsidR="00C50D32" w:rsidRDefault="00C50D32" w:rsidP="00B17F7E">
      <w:pPr>
        <w:tabs>
          <w:tab w:val="center" w:pos="3968"/>
        </w:tabs>
        <w:spacing w:line="360" w:lineRule="auto"/>
        <w:jc w:val="center"/>
        <w:rPr>
          <w:rFonts w:ascii="Times New Roman" w:hAnsi="Times New Roman"/>
          <w:sz w:val="20"/>
          <w:szCs w:val="20"/>
        </w:rPr>
      </w:pPr>
      <w:r>
        <w:rPr>
          <w:rFonts w:ascii="Times New Roman" w:hAnsi="Times New Roman"/>
          <w:sz w:val="20"/>
          <w:szCs w:val="20"/>
        </w:rPr>
        <w:t>Che non fanno rumore.</w:t>
      </w:r>
    </w:p>
    <w:p w:rsidR="00C50D32" w:rsidRPr="00B17F7E" w:rsidRDefault="00C50D32" w:rsidP="00B17F7E">
      <w:pPr>
        <w:tabs>
          <w:tab w:val="center" w:pos="3968"/>
        </w:tabs>
        <w:spacing w:line="360" w:lineRule="auto"/>
        <w:jc w:val="center"/>
        <w:rPr>
          <w:rFonts w:ascii="Times New Roman" w:hAnsi="Times New Roman"/>
          <w:sz w:val="20"/>
          <w:szCs w:val="20"/>
        </w:rPr>
      </w:pPr>
    </w:p>
    <w:p w:rsidR="00C50D32" w:rsidRDefault="00C50D32" w:rsidP="00E96CF9">
      <w:pPr>
        <w:autoSpaceDE w:val="0"/>
        <w:autoSpaceDN w:val="0"/>
        <w:adjustRightInd w:val="0"/>
        <w:spacing w:after="0" w:line="360" w:lineRule="auto"/>
        <w:jc w:val="both"/>
        <w:rPr>
          <w:rFonts w:ascii="Times-Roman" w:hAnsi="Times-Roman" w:cs="Times-Roman"/>
          <w:sz w:val="28"/>
          <w:szCs w:val="28"/>
        </w:rPr>
      </w:pPr>
      <w:r w:rsidRPr="00416A0F">
        <w:rPr>
          <w:rFonts w:ascii="Times New Roman" w:hAnsi="Times New Roman"/>
          <w:sz w:val="24"/>
          <w:szCs w:val="24"/>
        </w:rPr>
        <w:t xml:space="preserve">Leggere o far leggere una poesia è far prendere coscienza della direzione delle nostre relazioni, se esse si dirigono verso l’affine o se si oppongono ai loro contrari. Prenderne coscienza </w:t>
      </w:r>
      <w:r>
        <w:rPr>
          <w:rFonts w:ascii="Times New Roman" w:hAnsi="Times New Roman"/>
          <w:sz w:val="24"/>
          <w:szCs w:val="24"/>
        </w:rPr>
        <w:t>è imparare a rimodularle per promuovere la propria consapevolezza, il proprio benessere e la propria armonia. La poesia non è un esercizio vuoto, non è un semplice diletto, ma uno strumento di cui si avvale il Counseling per riempire i vuoti esistenziali, le emozioni assenti o eccessivamente ridondanti.</w:t>
      </w:r>
      <w:r w:rsidRPr="00C73720">
        <w:rPr>
          <w:rFonts w:ascii="Times-Roman" w:hAnsi="Times-Roman" w:cs="Times-Roman"/>
          <w:sz w:val="28"/>
          <w:szCs w:val="28"/>
        </w:rPr>
        <w:t xml:space="preserve"> </w:t>
      </w:r>
    </w:p>
    <w:p w:rsidR="00C50D32" w:rsidRDefault="00C50D32" w:rsidP="006F7D37">
      <w:pPr>
        <w:autoSpaceDE w:val="0"/>
        <w:autoSpaceDN w:val="0"/>
        <w:adjustRightInd w:val="0"/>
        <w:spacing w:after="0" w:line="360" w:lineRule="auto"/>
        <w:jc w:val="both"/>
        <w:rPr>
          <w:rFonts w:ascii="Times New Roman" w:hAnsi="Times New Roman"/>
          <w:sz w:val="24"/>
          <w:szCs w:val="24"/>
        </w:rPr>
      </w:pPr>
      <w:r w:rsidRPr="00E96CF9">
        <w:rPr>
          <w:rFonts w:ascii="Times New Roman" w:hAnsi="Times New Roman"/>
          <w:sz w:val="24"/>
          <w:szCs w:val="24"/>
        </w:rPr>
        <w:t xml:space="preserve">La comunicazione </w:t>
      </w:r>
      <w:r>
        <w:rPr>
          <w:rFonts w:ascii="Times New Roman" w:hAnsi="Times New Roman"/>
          <w:sz w:val="24"/>
          <w:szCs w:val="24"/>
        </w:rPr>
        <w:t>poetica e, nello specifico del Counseling poetico, mira all’armonia relazionale</w:t>
      </w:r>
      <w:r w:rsidRPr="00E96CF9">
        <w:rPr>
          <w:rFonts w:ascii="Times New Roman" w:hAnsi="Times New Roman"/>
          <w:sz w:val="24"/>
          <w:szCs w:val="24"/>
        </w:rPr>
        <w:t xml:space="preserve"> .</w:t>
      </w:r>
    </w:p>
    <w:p w:rsidR="00C50D32" w:rsidRPr="006F7D37" w:rsidRDefault="00C50D32" w:rsidP="006F7D37">
      <w:pPr>
        <w:autoSpaceDE w:val="0"/>
        <w:autoSpaceDN w:val="0"/>
        <w:adjustRightInd w:val="0"/>
        <w:spacing w:after="0" w:line="360" w:lineRule="auto"/>
        <w:jc w:val="both"/>
        <w:rPr>
          <w:rFonts w:ascii="Times New Roman" w:hAnsi="Times New Roman"/>
          <w:sz w:val="24"/>
          <w:szCs w:val="24"/>
        </w:rPr>
      </w:pPr>
    </w:p>
    <w:p w:rsidR="00C50D32" w:rsidRDefault="00C50D32" w:rsidP="00416A0F">
      <w:pPr>
        <w:tabs>
          <w:tab w:val="center" w:pos="3968"/>
        </w:tabs>
        <w:spacing w:line="360" w:lineRule="auto"/>
        <w:jc w:val="both"/>
        <w:rPr>
          <w:rFonts w:ascii="Times New Roman" w:hAnsi="Times New Roman"/>
          <w:b/>
          <w:i/>
        </w:rPr>
      </w:pPr>
      <w:r>
        <w:rPr>
          <w:rFonts w:ascii="Times New Roman" w:hAnsi="Times New Roman"/>
          <w:b/>
          <w:i/>
        </w:rPr>
        <w:t>4.7</w:t>
      </w:r>
      <w:r w:rsidRPr="00C73720">
        <w:rPr>
          <w:rFonts w:ascii="Times New Roman" w:hAnsi="Times New Roman"/>
          <w:b/>
          <w:i/>
        </w:rPr>
        <w:t xml:space="preserve"> Il questionario</w:t>
      </w:r>
      <w:r>
        <w:rPr>
          <w:rFonts w:ascii="Times New Roman" w:hAnsi="Times New Roman"/>
          <w:b/>
          <w:i/>
        </w:rPr>
        <w:t xml:space="preserve"> di Artigianato Educativo e il Grafo delle E</w:t>
      </w:r>
      <w:r w:rsidRPr="00C73720">
        <w:rPr>
          <w:rFonts w:ascii="Times New Roman" w:hAnsi="Times New Roman"/>
          <w:b/>
          <w:i/>
        </w:rPr>
        <w:t>mozioni</w:t>
      </w:r>
    </w:p>
    <w:p w:rsidR="00C50D32" w:rsidRDefault="00C50D32" w:rsidP="00AF5687">
      <w:pPr>
        <w:spacing w:line="360" w:lineRule="auto"/>
        <w:jc w:val="both"/>
        <w:rPr>
          <w:rFonts w:ascii="Times New Roman" w:hAnsi="Times New Roman"/>
          <w:sz w:val="24"/>
          <w:szCs w:val="24"/>
        </w:rPr>
      </w:pPr>
      <w:r>
        <w:rPr>
          <w:rFonts w:ascii="Times New Roman" w:hAnsi="Times New Roman"/>
          <w:sz w:val="24"/>
          <w:szCs w:val="24"/>
        </w:rPr>
        <w:t xml:space="preserve">Precisa il Professore Masini :” </w:t>
      </w:r>
      <w:r w:rsidRPr="00AF5687">
        <w:rPr>
          <w:rFonts w:ascii="Times New Roman" w:hAnsi="Times New Roman"/>
          <w:i/>
          <w:sz w:val="24"/>
          <w:szCs w:val="24"/>
        </w:rPr>
        <w:t>Il q</w:t>
      </w:r>
      <w:r>
        <w:rPr>
          <w:rFonts w:ascii="Times New Roman" w:hAnsi="Times New Roman"/>
          <w:i/>
          <w:sz w:val="24"/>
          <w:szCs w:val="24"/>
        </w:rPr>
        <w:t>4</w:t>
      </w:r>
      <w:r w:rsidRPr="00AF5687">
        <w:rPr>
          <w:rFonts w:ascii="Times New Roman" w:hAnsi="Times New Roman"/>
          <w:i/>
          <w:sz w:val="24"/>
          <w:szCs w:val="24"/>
        </w:rPr>
        <w:t>uestionario di Artigianato Educativo è uno degli strumenti più efficaci applicati da Prepos sia per esercitarsi a comprendere le caratteristiche dei clienti, sia per intraprendere una discussione con i loro copioni …  Il questionario … si presenta come una pista attraverso la quale è possibile aprire un aprire un dialogo educativo tendente all’individuazione ed alla predisposizione di un piano educativo per il miglioramento di se stessi e per offrire, a chi vive una condizione di disagio, l’orientamento a cercare negli altri, specie i più lontani e differenti, i sentimenti, le emozioni, le forme mentali ed i valori che gli mancano</w:t>
      </w:r>
      <w:r>
        <w:rPr>
          <w:rFonts w:ascii="Times New Roman" w:hAnsi="Times New Roman"/>
          <w:sz w:val="24"/>
          <w:szCs w:val="24"/>
        </w:rPr>
        <w:t>”(op.cit. p.115).</w:t>
      </w:r>
    </w:p>
    <w:p w:rsidR="00C50D32" w:rsidRDefault="00C50D32" w:rsidP="00AF5687">
      <w:pPr>
        <w:spacing w:line="360" w:lineRule="auto"/>
        <w:jc w:val="both"/>
        <w:rPr>
          <w:rFonts w:ascii="Times New Roman" w:hAnsi="Times New Roman"/>
          <w:sz w:val="24"/>
          <w:szCs w:val="24"/>
        </w:rPr>
      </w:pPr>
      <w:r>
        <w:rPr>
          <w:rFonts w:ascii="Times New Roman" w:hAnsi="Times New Roman"/>
          <w:sz w:val="24"/>
          <w:szCs w:val="24"/>
        </w:rPr>
        <w:t>Le affermazioni conclusive dello Psicoterapeuta e Sociologo ci confermano su quanto abbiamo detto a proposito della Poesia degli opposti, ma anche della Poesia degli affini : il diverso da noi è una opportunità relazionale che aiuta la nostra crescita.</w:t>
      </w:r>
    </w:p>
    <w:p w:rsidR="00C50D32" w:rsidRDefault="00C50D32" w:rsidP="00AF5687">
      <w:pPr>
        <w:spacing w:line="360" w:lineRule="auto"/>
        <w:jc w:val="both"/>
        <w:rPr>
          <w:rFonts w:ascii="Times New Roman" w:hAnsi="Times New Roman"/>
          <w:sz w:val="24"/>
          <w:szCs w:val="24"/>
        </w:rPr>
      </w:pPr>
      <w:r>
        <w:rPr>
          <w:rFonts w:ascii="Times New Roman" w:hAnsi="Times New Roman"/>
          <w:sz w:val="24"/>
          <w:szCs w:val="24"/>
        </w:rPr>
        <w:t xml:space="preserve">Abbiamo pensato di proporre un grafo, elaborato a partire dei risultati di un questionario, sostituendo al nome delle tipologie personologiche le emozioni di base ad esse afferenti nel loro rapporto con gli Altri, il Mondo e se stessi. </w:t>
      </w:r>
    </w:p>
    <w:p w:rsidR="00C50D32" w:rsidRDefault="00C50D32" w:rsidP="00AF5687">
      <w:pPr>
        <w:spacing w:line="360" w:lineRule="auto"/>
        <w:jc w:val="both"/>
        <w:rPr>
          <w:rFonts w:ascii="Times New Roman" w:hAnsi="Times New Roman"/>
          <w:sz w:val="24"/>
          <w:szCs w:val="24"/>
        </w:rPr>
      </w:pPr>
      <w:r>
        <w:rPr>
          <w:rFonts w:ascii="Times New Roman" w:hAnsi="Times New Roman"/>
          <w:sz w:val="24"/>
          <w:szCs w:val="24"/>
        </w:rPr>
        <w:t>Occupandoci di Counseling poetico la nostra attenzione è focalizzata inevitabilmente alle emozioni di base.</w:t>
      </w:r>
    </w:p>
    <w:p w:rsidR="00C50D32" w:rsidRDefault="00C50D32" w:rsidP="00AF5687">
      <w:pPr>
        <w:spacing w:line="360" w:lineRule="auto"/>
        <w:jc w:val="both"/>
        <w:rPr>
          <w:rFonts w:ascii="Times New Roman" w:hAnsi="Times New Roman"/>
          <w:sz w:val="24"/>
          <w:szCs w:val="24"/>
        </w:rPr>
      </w:pPr>
      <w:r>
        <w:rPr>
          <w:rFonts w:ascii="Times New Roman" w:hAnsi="Times New Roman"/>
          <w:sz w:val="24"/>
          <w:szCs w:val="24"/>
        </w:rPr>
        <w:t>Possiamo far notare al cliente che l’emozione più agita in lui è la vergogna, mentre la paura e il piacere sono da lui meno vissute. Su queste ultime emozioni si possono far comporre al cliente degli scritti poetici per superare un eventuale blocco, disagio. La frequenza di ogni emozione comporta l’uso di un certo linguaggio la cui povertà o ricchezza è collegata direttamente alla tipologia personologica.</w:t>
      </w:r>
    </w:p>
    <w:p w:rsidR="00C50D32" w:rsidRDefault="00C50D32" w:rsidP="00AF5687">
      <w:pPr>
        <w:spacing w:line="360" w:lineRule="auto"/>
        <w:jc w:val="both"/>
        <w:rPr>
          <w:rFonts w:ascii="Times New Roman" w:hAnsi="Times New Roman"/>
          <w:sz w:val="24"/>
          <w:szCs w:val="24"/>
        </w:rPr>
      </w:pPr>
      <w:r>
        <w:rPr>
          <w:rFonts w:ascii="Times New Roman" w:hAnsi="Times New Roman"/>
          <w:sz w:val="24"/>
          <w:szCs w:val="24"/>
        </w:rPr>
        <w:t>La poesia, poiché utilizza la parola scritta, tempera il disagio di dover parlare di parti di sé sommerse, di antiche ferite mai elaborate.</w:t>
      </w:r>
    </w:p>
    <w:tbl>
      <w:tblPr>
        <w:tblW w:w="8333" w:type="dxa"/>
        <w:tblInd w:w="70" w:type="dxa"/>
        <w:tblCellMar>
          <w:left w:w="70" w:type="dxa"/>
          <w:right w:w="70" w:type="dxa"/>
        </w:tblCellMar>
        <w:tblLook w:val="00A0"/>
      </w:tblPr>
      <w:tblGrid>
        <w:gridCol w:w="929"/>
        <w:gridCol w:w="856"/>
        <w:gridCol w:w="856"/>
        <w:gridCol w:w="856"/>
        <w:gridCol w:w="856"/>
        <w:gridCol w:w="751"/>
        <w:gridCol w:w="160"/>
        <w:gridCol w:w="929"/>
        <w:gridCol w:w="1284"/>
        <w:gridCol w:w="856"/>
      </w:tblGrid>
      <w:tr w:rsidR="00C50D32" w:rsidRPr="00B252E9" w:rsidTr="005D3CFC">
        <w:trPr>
          <w:trHeight w:val="305"/>
        </w:trPr>
        <w:tc>
          <w:tcPr>
            <w:tcW w:w="929"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rPr>
                <w:rFonts w:ascii="Times New Roman" w:hAnsi="Times New Roman"/>
                <w:b/>
                <w:bCs/>
                <w:color w:val="000000"/>
                <w:sz w:val="20"/>
                <w:szCs w:val="20"/>
                <w:lang w:eastAsia="it-IT"/>
              </w:rPr>
            </w:pP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paura</w:t>
            </w: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rabbia</w:t>
            </w: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dstacco</w:t>
            </w: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piacere</w:t>
            </w:r>
          </w:p>
        </w:tc>
        <w:tc>
          <w:tcPr>
            <w:tcW w:w="751" w:type="dxa"/>
            <w:tcBorders>
              <w:top w:val="single" w:sz="4" w:space="0" w:color="auto"/>
              <w:left w:val="single" w:sz="4" w:space="0" w:color="auto"/>
              <w:bottom w:val="single" w:sz="4" w:space="0" w:color="auto"/>
              <w:right w:val="nil"/>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apatia</w:t>
            </w:r>
          </w:p>
        </w:tc>
        <w:tc>
          <w:tcPr>
            <w:tcW w:w="160" w:type="dxa"/>
            <w:tcBorders>
              <w:top w:val="single" w:sz="4" w:space="0" w:color="auto"/>
              <w:left w:val="single" w:sz="4" w:space="0" w:color="auto"/>
              <w:bottom w:val="single" w:sz="4" w:space="0" w:color="auto"/>
              <w:right w:val="nil"/>
            </w:tcBorders>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p>
        </w:tc>
        <w:tc>
          <w:tcPr>
            <w:tcW w:w="929" w:type="dxa"/>
            <w:tcBorders>
              <w:top w:val="single" w:sz="4" w:space="0" w:color="auto"/>
              <w:left w:val="nil"/>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vergogna</w:t>
            </w:r>
          </w:p>
        </w:tc>
        <w:tc>
          <w:tcPr>
            <w:tcW w:w="1284"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attaccamento</w:t>
            </w: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TOT</w:t>
            </w:r>
          </w:p>
        </w:tc>
      </w:tr>
      <w:tr w:rsidR="00C50D32" w:rsidRPr="00B252E9" w:rsidTr="005D3CFC">
        <w:trPr>
          <w:trHeight w:val="305"/>
        </w:trPr>
        <w:tc>
          <w:tcPr>
            <w:tcW w:w="929"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ALTRI</w:t>
            </w: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1</w:t>
            </w: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4</w:t>
            </w: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4</w:t>
            </w: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4</w:t>
            </w:r>
          </w:p>
        </w:tc>
        <w:tc>
          <w:tcPr>
            <w:tcW w:w="751" w:type="dxa"/>
            <w:tcBorders>
              <w:top w:val="single" w:sz="4" w:space="0" w:color="auto"/>
              <w:left w:val="single" w:sz="4" w:space="0" w:color="auto"/>
              <w:bottom w:val="single" w:sz="4" w:space="0" w:color="auto"/>
              <w:right w:val="nil"/>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7</w:t>
            </w:r>
          </w:p>
        </w:tc>
        <w:tc>
          <w:tcPr>
            <w:tcW w:w="160" w:type="dxa"/>
            <w:tcBorders>
              <w:top w:val="single" w:sz="4" w:space="0" w:color="auto"/>
              <w:left w:val="single" w:sz="4" w:space="0" w:color="auto"/>
              <w:bottom w:val="single" w:sz="4" w:space="0" w:color="auto"/>
              <w:right w:val="nil"/>
            </w:tcBorders>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p>
        </w:tc>
        <w:tc>
          <w:tcPr>
            <w:tcW w:w="929" w:type="dxa"/>
            <w:tcBorders>
              <w:top w:val="single" w:sz="4" w:space="0" w:color="auto"/>
              <w:left w:val="nil"/>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9</w:t>
            </w:r>
          </w:p>
        </w:tc>
        <w:tc>
          <w:tcPr>
            <w:tcW w:w="1284"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4</w:t>
            </w: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33</w:t>
            </w:r>
          </w:p>
        </w:tc>
      </w:tr>
      <w:tr w:rsidR="00C50D32" w:rsidRPr="00B252E9" w:rsidTr="005D3CFC">
        <w:trPr>
          <w:trHeight w:val="305"/>
        </w:trPr>
        <w:tc>
          <w:tcPr>
            <w:tcW w:w="929"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MONDO</w:t>
            </w: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8</w:t>
            </w: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8</w:t>
            </w: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6</w:t>
            </w: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4</w:t>
            </w:r>
          </w:p>
        </w:tc>
        <w:tc>
          <w:tcPr>
            <w:tcW w:w="751" w:type="dxa"/>
            <w:tcBorders>
              <w:top w:val="single" w:sz="4" w:space="0" w:color="auto"/>
              <w:left w:val="single" w:sz="4" w:space="0" w:color="auto"/>
              <w:bottom w:val="single" w:sz="4" w:space="0" w:color="auto"/>
              <w:right w:val="nil"/>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6</w:t>
            </w:r>
          </w:p>
        </w:tc>
        <w:tc>
          <w:tcPr>
            <w:tcW w:w="160" w:type="dxa"/>
            <w:tcBorders>
              <w:top w:val="single" w:sz="4" w:space="0" w:color="auto"/>
              <w:left w:val="single" w:sz="4" w:space="0" w:color="auto"/>
              <w:bottom w:val="single" w:sz="4" w:space="0" w:color="auto"/>
              <w:right w:val="nil"/>
            </w:tcBorders>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p>
        </w:tc>
        <w:tc>
          <w:tcPr>
            <w:tcW w:w="929" w:type="dxa"/>
            <w:tcBorders>
              <w:top w:val="single" w:sz="4" w:space="0" w:color="auto"/>
              <w:left w:val="nil"/>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7</w:t>
            </w:r>
          </w:p>
        </w:tc>
        <w:tc>
          <w:tcPr>
            <w:tcW w:w="1284"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7</w:t>
            </w: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46</w:t>
            </w:r>
          </w:p>
        </w:tc>
      </w:tr>
      <w:tr w:rsidR="00C50D32" w:rsidRPr="00B252E9" w:rsidTr="005D3CFC">
        <w:trPr>
          <w:trHeight w:val="305"/>
        </w:trPr>
        <w:tc>
          <w:tcPr>
            <w:tcW w:w="929"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SE</w:t>
            </w: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3</w:t>
            </w: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4</w:t>
            </w: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4</w:t>
            </w: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4</w:t>
            </w:r>
          </w:p>
        </w:tc>
        <w:tc>
          <w:tcPr>
            <w:tcW w:w="751" w:type="dxa"/>
            <w:tcBorders>
              <w:top w:val="single" w:sz="4" w:space="0" w:color="auto"/>
              <w:left w:val="single" w:sz="4" w:space="0" w:color="auto"/>
              <w:bottom w:val="single" w:sz="4" w:space="0" w:color="auto"/>
              <w:right w:val="nil"/>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4</w:t>
            </w:r>
          </w:p>
        </w:tc>
        <w:tc>
          <w:tcPr>
            <w:tcW w:w="160" w:type="dxa"/>
            <w:tcBorders>
              <w:top w:val="single" w:sz="4" w:space="0" w:color="auto"/>
              <w:left w:val="single" w:sz="4" w:space="0" w:color="auto"/>
              <w:bottom w:val="single" w:sz="4" w:space="0" w:color="auto"/>
              <w:right w:val="nil"/>
            </w:tcBorders>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p>
        </w:tc>
        <w:tc>
          <w:tcPr>
            <w:tcW w:w="929" w:type="dxa"/>
            <w:tcBorders>
              <w:top w:val="single" w:sz="4" w:space="0" w:color="auto"/>
              <w:left w:val="nil"/>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6</w:t>
            </w:r>
          </w:p>
        </w:tc>
        <w:tc>
          <w:tcPr>
            <w:tcW w:w="1284"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3</w:t>
            </w: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79</w:t>
            </w:r>
          </w:p>
        </w:tc>
      </w:tr>
      <w:tr w:rsidR="00C50D32" w:rsidRPr="00B252E9" w:rsidTr="005D3CFC">
        <w:trPr>
          <w:trHeight w:val="305"/>
        </w:trPr>
        <w:tc>
          <w:tcPr>
            <w:tcW w:w="929"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TOT</w:t>
            </w: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12</w:t>
            </w: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16</w:t>
            </w: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14</w:t>
            </w: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12</w:t>
            </w:r>
          </w:p>
        </w:tc>
        <w:tc>
          <w:tcPr>
            <w:tcW w:w="751" w:type="dxa"/>
            <w:tcBorders>
              <w:top w:val="single" w:sz="4" w:space="0" w:color="auto"/>
              <w:left w:val="single" w:sz="4" w:space="0" w:color="auto"/>
              <w:bottom w:val="single" w:sz="4" w:space="0" w:color="auto"/>
              <w:right w:val="nil"/>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17</w:t>
            </w:r>
          </w:p>
        </w:tc>
        <w:tc>
          <w:tcPr>
            <w:tcW w:w="160" w:type="dxa"/>
            <w:tcBorders>
              <w:top w:val="single" w:sz="4" w:space="0" w:color="auto"/>
              <w:left w:val="single" w:sz="4" w:space="0" w:color="auto"/>
              <w:bottom w:val="single" w:sz="4" w:space="0" w:color="auto"/>
              <w:right w:val="nil"/>
            </w:tcBorders>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p>
        </w:tc>
        <w:tc>
          <w:tcPr>
            <w:tcW w:w="929" w:type="dxa"/>
            <w:tcBorders>
              <w:top w:val="single" w:sz="4" w:space="0" w:color="auto"/>
              <w:left w:val="nil"/>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22</w:t>
            </w:r>
          </w:p>
        </w:tc>
        <w:tc>
          <w:tcPr>
            <w:tcW w:w="1284"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14</w:t>
            </w:r>
          </w:p>
        </w:tc>
        <w:tc>
          <w:tcPr>
            <w:tcW w:w="856" w:type="dxa"/>
            <w:tcBorders>
              <w:top w:val="single" w:sz="4" w:space="0" w:color="auto"/>
              <w:left w:val="single" w:sz="4" w:space="0" w:color="auto"/>
              <w:bottom w:val="single" w:sz="4" w:space="0" w:color="auto"/>
              <w:right w:val="single" w:sz="4" w:space="0" w:color="auto"/>
            </w:tcBorders>
            <w:noWrap/>
            <w:vAlign w:val="bottom"/>
          </w:tcPr>
          <w:p w:rsidR="00C50D32" w:rsidRPr="005D3CFC" w:rsidRDefault="00C50D32" w:rsidP="005D3CFC">
            <w:pPr>
              <w:spacing w:after="0" w:line="240" w:lineRule="auto"/>
              <w:jc w:val="center"/>
              <w:rPr>
                <w:rFonts w:ascii="Times New Roman" w:hAnsi="Times New Roman"/>
                <w:b/>
                <w:bCs/>
                <w:color w:val="000000"/>
                <w:sz w:val="20"/>
                <w:szCs w:val="20"/>
                <w:lang w:eastAsia="it-IT"/>
              </w:rPr>
            </w:pPr>
            <w:r w:rsidRPr="005D3CFC">
              <w:rPr>
                <w:rFonts w:ascii="Times New Roman" w:hAnsi="Times New Roman"/>
                <w:b/>
                <w:bCs/>
                <w:color w:val="000000"/>
                <w:sz w:val="20"/>
                <w:szCs w:val="20"/>
                <w:lang w:eastAsia="it-IT"/>
              </w:rPr>
              <w:t>107</w:t>
            </w:r>
          </w:p>
        </w:tc>
      </w:tr>
    </w:tbl>
    <w:p w:rsidR="00C50D32" w:rsidRDefault="00C50D32" w:rsidP="00595D62">
      <w:pPr>
        <w:spacing w:line="360" w:lineRule="auto"/>
        <w:jc w:val="center"/>
        <w:rPr>
          <w:rFonts w:ascii="Times New Roman" w:hAnsi="Times New Roman"/>
          <w:sz w:val="24"/>
          <w:szCs w:val="24"/>
        </w:rPr>
      </w:pPr>
    </w:p>
    <w:p w:rsidR="00C50D32" w:rsidRDefault="00C50D32" w:rsidP="00D528C8">
      <w:pPr>
        <w:spacing w:line="360" w:lineRule="auto"/>
        <w:jc w:val="center"/>
        <w:rPr>
          <w:rFonts w:ascii="Times New Roman" w:hAnsi="Times New Roman"/>
          <w:sz w:val="24"/>
          <w:szCs w:val="24"/>
        </w:rPr>
      </w:pPr>
      <w:r w:rsidRPr="00B252E9">
        <w:rPr>
          <w:rFonts w:ascii="Times New Roman" w:hAnsi="Times New Roman"/>
          <w:noProof/>
          <w:sz w:val="24"/>
          <w:szCs w:val="24"/>
          <w:lang w:eastAsia="it-IT"/>
        </w:rPr>
        <w:pict>
          <v:shape id="Grafico 2" o:spid="_x0000_i1028"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zqce3QAAAAUBAAAPAAAAZHJzL2Rvd25y&#10;ZXYueG1sTI/NTsMwEITvSLyDtUhcEHXaUBqFOBUCcQCJSg08gBtvfkS8TmM3CW/PwoVeRhrNaubb&#10;bDvbTow4+NaRguUiAoFUOtNSreDz4+U2AeGDJqM7R6jgGz1s88uLTKfGTbTHsQi14BLyqVbQhNCn&#10;UvqyQav9wvVInFVusDqwHWppBj1xue3kKorupdUt8UKje3xqsPwqTlZBWW2S3Zg83zg8vr8W611d&#10;RW+TUtdX8+MDiIBz+D+GX3xGh5yZDu5ExotOAT8S/pSzzSpme1BwF8drkHkmz+nzH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">
            <v:imagedata r:id="rId15" o:title=""/>
            <o:lock v:ext="edit" aspectratio="f"/>
          </v:shape>
        </w:pict>
      </w:r>
    </w:p>
    <w:p w:rsidR="00C50D32" w:rsidRDefault="00C50D32" w:rsidP="00AF5687">
      <w:pPr>
        <w:spacing w:line="360" w:lineRule="auto"/>
        <w:jc w:val="both"/>
        <w:rPr>
          <w:rFonts w:ascii="Times New Roman" w:hAnsi="Times New Roman"/>
          <w:sz w:val="24"/>
          <w:szCs w:val="24"/>
        </w:rPr>
      </w:pPr>
    </w:p>
    <w:p w:rsidR="00C50D32" w:rsidRPr="00C27A90" w:rsidRDefault="00C50D32" w:rsidP="00C27A90">
      <w:pPr>
        <w:spacing w:line="360" w:lineRule="auto"/>
        <w:jc w:val="both"/>
        <w:rPr>
          <w:rFonts w:ascii="Times New Roman" w:hAnsi="Times New Roman"/>
          <w:b/>
          <w:i/>
        </w:rPr>
      </w:pPr>
      <w:r>
        <w:rPr>
          <w:rFonts w:ascii="Times New Roman" w:hAnsi="Times New Roman"/>
          <w:b/>
          <w:i/>
        </w:rPr>
        <w:t xml:space="preserve">4.8 </w:t>
      </w:r>
      <w:r w:rsidRPr="001235CD">
        <w:rPr>
          <w:rFonts w:ascii="Times New Roman" w:hAnsi="Times New Roman"/>
          <w:b/>
          <w:i/>
        </w:rPr>
        <w:t>Gli attacchi ai sentimenti</w:t>
      </w:r>
    </w:p>
    <w:p w:rsidR="00C50D32" w:rsidRDefault="00C50D32" w:rsidP="001235CD">
      <w:pPr>
        <w:spacing w:line="360" w:lineRule="auto"/>
        <w:jc w:val="center"/>
        <w:rPr>
          <w:rFonts w:ascii="Times New Roman" w:hAnsi="Times New Roman"/>
          <w:sz w:val="20"/>
          <w:szCs w:val="20"/>
        </w:rPr>
      </w:pPr>
      <w:r>
        <w:rPr>
          <w:rFonts w:ascii="Times New Roman" w:hAnsi="Times New Roman"/>
          <w:sz w:val="20"/>
          <w:szCs w:val="20"/>
        </w:rPr>
        <w:t>Come vuoi che stia</w:t>
      </w:r>
    </w:p>
    <w:p w:rsidR="00C50D32" w:rsidRDefault="00C50D32" w:rsidP="001235CD">
      <w:pPr>
        <w:spacing w:line="360" w:lineRule="auto"/>
        <w:jc w:val="center"/>
        <w:rPr>
          <w:rFonts w:ascii="Times New Roman" w:hAnsi="Times New Roman"/>
          <w:sz w:val="20"/>
          <w:szCs w:val="20"/>
        </w:rPr>
      </w:pPr>
      <w:r>
        <w:rPr>
          <w:rFonts w:ascii="Times New Roman" w:hAnsi="Times New Roman"/>
          <w:sz w:val="20"/>
          <w:szCs w:val="20"/>
        </w:rPr>
        <w:t>Senza un sorriso</w:t>
      </w:r>
    </w:p>
    <w:p w:rsidR="00C50D32" w:rsidRDefault="00C50D32" w:rsidP="001235CD">
      <w:pPr>
        <w:spacing w:line="360" w:lineRule="auto"/>
        <w:jc w:val="center"/>
        <w:rPr>
          <w:rFonts w:ascii="Times New Roman" w:hAnsi="Times New Roman"/>
          <w:sz w:val="20"/>
          <w:szCs w:val="20"/>
        </w:rPr>
      </w:pPr>
      <w:r>
        <w:rPr>
          <w:rFonts w:ascii="Times New Roman" w:hAnsi="Times New Roman"/>
          <w:sz w:val="20"/>
          <w:szCs w:val="20"/>
        </w:rPr>
        <w:t>Un abbraccio</w:t>
      </w:r>
    </w:p>
    <w:p w:rsidR="00C50D32" w:rsidRDefault="00C50D32" w:rsidP="001235CD">
      <w:pPr>
        <w:spacing w:line="360" w:lineRule="auto"/>
        <w:jc w:val="center"/>
        <w:rPr>
          <w:rFonts w:ascii="Times New Roman" w:hAnsi="Times New Roman"/>
          <w:sz w:val="20"/>
          <w:szCs w:val="20"/>
        </w:rPr>
      </w:pPr>
      <w:r>
        <w:rPr>
          <w:rFonts w:ascii="Times New Roman" w:hAnsi="Times New Roman"/>
          <w:sz w:val="20"/>
          <w:szCs w:val="20"/>
        </w:rPr>
        <w:t>Un mettersi lì</w:t>
      </w:r>
    </w:p>
    <w:p w:rsidR="00C50D32" w:rsidRDefault="00C50D32" w:rsidP="001235CD">
      <w:pPr>
        <w:spacing w:line="360" w:lineRule="auto"/>
        <w:jc w:val="center"/>
        <w:rPr>
          <w:rFonts w:ascii="Times New Roman" w:hAnsi="Times New Roman"/>
          <w:sz w:val="20"/>
          <w:szCs w:val="20"/>
        </w:rPr>
      </w:pPr>
      <w:r>
        <w:rPr>
          <w:rFonts w:ascii="Times New Roman" w:hAnsi="Times New Roman"/>
          <w:sz w:val="20"/>
          <w:szCs w:val="20"/>
        </w:rPr>
        <w:t>In quell’angolo</w:t>
      </w:r>
    </w:p>
    <w:p w:rsidR="00C50D32" w:rsidRDefault="00C50D32" w:rsidP="001235CD">
      <w:pPr>
        <w:spacing w:line="360" w:lineRule="auto"/>
        <w:jc w:val="center"/>
        <w:rPr>
          <w:rFonts w:ascii="Times New Roman" w:hAnsi="Times New Roman"/>
          <w:sz w:val="20"/>
          <w:szCs w:val="20"/>
        </w:rPr>
      </w:pPr>
      <w:r>
        <w:rPr>
          <w:rFonts w:ascii="Times New Roman" w:hAnsi="Times New Roman"/>
          <w:sz w:val="20"/>
          <w:szCs w:val="20"/>
        </w:rPr>
        <w:t>E condividere la vita</w:t>
      </w:r>
    </w:p>
    <w:p w:rsidR="00C50D32" w:rsidRDefault="00C50D32" w:rsidP="001235CD">
      <w:pPr>
        <w:spacing w:line="360" w:lineRule="auto"/>
        <w:jc w:val="center"/>
        <w:rPr>
          <w:rFonts w:ascii="Times New Roman" w:hAnsi="Times New Roman"/>
          <w:sz w:val="20"/>
          <w:szCs w:val="20"/>
        </w:rPr>
      </w:pPr>
      <w:r>
        <w:rPr>
          <w:rFonts w:ascii="Times New Roman" w:hAnsi="Times New Roman"/>
          <w:sz w:val="20"/>
          <w:szCs w:val="20"/>
        </w:rPr>
        <w:t>Derubata dell’energia</w:t>
      </w:r>
    </w:p>
    <w:p w:rsidR="00C50D32" w:rsidRDefault="00C50D32" w:rsidP="001235CD">
      <w:pPr>
        <w:spacing w:line="360" w:lineRule="auto"/>
        <w:jc w:val="center"/>
        <w:rPr>
          <w:rFonts w:ascii="Times New Roman" w:hAnsi="Times New Roman"/>
          <w:sz w:val="20"/>
          <w:szCs w:val="20"/>
        </w:rPr>
      </w:pPr>
      <w:r>
        <w:rPr>
          <w:rFonts w:ascii="Times New Roman" w:hAnsi="Times New Roman"/>
          <w:sz w:val="20"/>
          <w:szCs w:val="20"/>
        </w:rPr>
        <w:t>Mi trascino in uno sforzo</w:t>
      </w:r>
    </w:p>
    <w:p w:rsidR="00C50D32" w:rsidRDefault="00C50D32" w:rsidP="001235CD">
      <w:pPr>
        <w:spacing w:line="360" w:lineRule="auto"/>
        <w:jc w:val="center"/>
        <w:rPr>
          <w:rFonts w:ascii="Times New Roman" w:hAnsi="Times New Roman"/>
          <w:sz w:val="20"/>
          <w:szCs w:val="20"/>
        </w:rPr>
      </w:pPr>
      <w:r>
        <w:rPr>
          <w:rFonts w:ascii="Times New Roman" w:hAnsi="Times New Roman"/>
          <w:sz w:val="20"/>
          <w:szCs w:val="20"/>
        </w:rPr>
        <w:t>Senza fine</w:t>
      </w:r>
    </w:p>
    <w:p w:rsidR="00C50D32" w:rsidRDefault="00C50D32" w:rsidP="001235CD">
      <w:pPr>
        <w:spacing w:line="360" w:lineRule="auto"/>
        <w:jc w:val="center"/>
        <w:rPr>
          <w:rFonts w:ascii="Times New Roman" w:hAnsi="Times New Roman"/>
          <w:sz w:val="20"/>
          <w:szCs w:val="20"/>
        </w:rPr>
      </w:pPr>
      <w:r>
        <w:rPr>
          <w:rFonts w:ascii="Times New Roman" w:hAnsi="Times New Roman"/>
          <w:sz w:val="20"/>
          <w:szCs w:val="20"/>
        </w:rPr>
        <w:t>La vita…</w:t>
      </w:r>
    </w:p>
    <w:p w:rsidR="00C50D32" w:rsidRDefault="00C50D32" w:rsidP="001235CD">
      <w:pPr>
        <w:spacing w:line="360" w:lineRule="auto"/>
        <w:jc w:val="center"/>
        <w:rPr>
          <w:rFonts w:ascii="Times New Roman" w:hAnsi="Times New Roman"/>
          <w:sz w:val="20"/>
          <w:szCs w:val="20"/>
        </w:rPr>
      </w:pPr>
      <w:r>
        <w:rPr>
          <w:rFonts w:ascii="Times New Roman" w:hAnsi="Times New Roman"/>
          <w:sz w:val="20"/>
          <w:szCs w:val="20"/>
        </w:rPr>
        <w:t>Quando verrà a trovarmi?</w:t>
      </w:r>
    </w:p>
    <w:p w:rsidR="00C50D32" w:rsidRDefault="00C50D32" w:rsidP="001235CD">
      <w:pPr>
        <w:spacing w:line="360" w:lineRule="auto"/>
        <w:jc w:val="center"/>
        <w:rPr>
          <w:rFonts w:ascii="Times New Roman" w:hAnsi="Times New Roman"/>
          <w:sz w:val="20"/>
          <w:szCs w:val="20"/>
        </w:rPr>
      </w:pPr>
    </w:p>
    <w:p w:rsidR="00C50D32" w:rsidRDefault="00C50D32" w:rsidP="008C1527">
      <w:pPr>
        <w:spacing w:line="360" w:lineRule="auto"/>
        <w:jc w:val="both"/>
        <w:rPr>
          <w:rFonts w:ascii="Times New Roman" w:hAnsi="Times New Roman"/>
          <w:sz w:val="24"/>
          <w:szCs w:val="24"/>
        </w:rPr>
      </w:pPr>
      <w:r>
        <w:rPr>
          <w:rFonts w:ascii="Times New Roman" w:hAnsi="Times New Roman"/>
          <w:sz w:val="24"/>
          <w:szCs w:val="24"/>
        </w:rPr>
        <w:t>Spesso le nostre emozioni e i nostri sentimenti sono sabotati o anche auto-sabotati, possono subire degli attentati. Quando questo succede, la scrittura poetica può curare i graffi che restano nell’anima.</w:t>
      </w:r>
    </w:p>
    <w:p w:rsidR="00C50D32" w:rsidRDefault="00C50D32" w:rsidP="008C1527">
      <w:pPr>
        <w:spacing w:line="360" w:lineRule="auto"/>
        <w:jc w:val="both"/>
        <w:rPr>
          <w:rFonts w:ascii="Times New Roman" w:hAnsi="Times New Roman"/>
          <w:sz w:val="24"/>
          <w:szCs w:val="24"/>
        </w:rPr>
      </w:pPr>
      <w:r>
        <w:rPr>
          <w:rFonts w:ascii="Times New Roman" w:hAnsi="Times New Roman"/>
          <w:sz w:val="24"/>
          <w:szCs w:val="24"/>
        </w:rPr>
        <w:t xml:space="preserve">“Attentato, scrive il Professore Masini, è un’azione esterna, agita nella relazione, con lo scopo,deliberato o involontario, di frammentare i sentimenti, </w:t>
      </w:r>
      <w:r w:rsidRPr="00700010">
        <w:rPr>
          <w:rFonts w:ascii="Times New Roman" w:hAnsi="Times New Roman"/>
          <w:i/>
          <w:sz w:val="24"/>
          <w:szCs w:val="24"/>
        </w:rPr>
        <w:t>tentazione</w:t>
      </w:r>
      <w:r>
        <w:rPr>
          <w:rFonts w:ascii="Times New Roman" w:hAnsi="Times New Roman"/>
          <w:sz w:val="24"/>
          <w:szCs w:val="24"/>
        </w:rPr>
        <w:t xml:space="preserve"> è il processo di distruzione del valore del sentimento agito, intenzionalmente o inconsapevolmente, del sé che si replica attraverso i copioni … Gli   attentati ai sentimenti sono … comunicazioni esterne infiltrate nella coscienza (che si esprimono anche mediante fantasie o immaginazioni)che distaccano la coscienza dall’anima, fino a rendere impossibile la percezione e l’accertamento di esistenza di quest’ultima. </w:t>
      </w:r>
      <w:r w:rsidRPr="00142F26">
        <w:rPr>
          <w:rFonts w:ascii="Times New Roman" w:hAnsi="Times New Roman"/>
          <w:i/>
          <w:sz w:val="24"/>
          <w:szCs w:val="24"/>
        </w:rPr>
        <w:t>Perdere l’anima</w:t>
      </w:r>
      <w:r>
        <w:rPr>
          <w:rFonts w:ascii="Times New Roman" w:hAnsi="Times New Roman"/>
          <w:sz w:val="24"/>
          <w:szCs w:val="24"/>
        </w:rPr>
        <w:t xml:space="preserve"> significa, dunque, perdere il contatto con essa da parte della coscienza. Per mantenere il contatto occorre elaborare strategie di difesa dagli attentati. … Qualsiasi danno è perdita di contatto con una parte indispensabile dell’esistenza umana”.(ibidem pag.241).</w:t>
      </w:r>
    </w:p>
    <w:p w:rsidR="00C50D32" w:rsidRDefault="00C50D32" w:rsidP="008C1527">
      <w:pPr>
        <w:spacing w:line="360" w:lineRule="auto"/>
        <w:jc w:val="both"/>
        <w:rPr>
          <w:rFonts w:ascii="Times New Roman" w:hAnsi="Times New Roman"/>
          <w:sz w:val="24"/>
          <w:szCs w:val="24"/>
        </w:rPr>
      </w:pPr>
      <w:r>
        <w:rPr>
          <w:rFonts w:ascii="Times New Roman" w:hAnsi="Times New Roman"/>
          <w:sz w:val="24"/>
          <w:szCs w:val="24"/>
        </w:rPr>
        <w:t>Nella stessa pagina e nelle pagine successive sono affrontati gli attentati ai sentimenti : l’oppressione, l’intimidazione, la squalifica, la seduzione(delusione-disillusione), la demotivazione, l’istigazione, il condizionamento-manipolazione.</w:t>
      </w:r>
    </w:p>
    <w:p w:rsidR="00C50D32" w:rsidRDefault="00C50D32" w:rsidP="008C1527">
      <w:pPr>
        <w:spacing w:line="360" w:lineRule="auto"/>
        <w:jc w:val="both"/>
        <w:rPr>
          <w:rFonts w:ascii="Times New Roman" w:hAnsi="Times New Roman"/>
          <w:sz w:val="24"/>
          <w:szCs w:val="24"/>
        </w:rPr>
      </w:pPr>
      <w:r>
        <w:rPr>
          <w:rFonts w:ascii="Times New Roman" w:hAnsi="Times New Roman"/>
          <w:sz w:val="24"/>
          <w:szCs w:val="24"/>
        </w:rPr>
        <w:t>La scrittura poetica è scrittura dell’anima, è scrittura autobiografica, che aiuta a ritrovare il contatto con la parte più profonda di noi stessi, perché nel momento in cui la persona impara a riconoscersi in prima persona dando voce al suo dolore, impara ad “ascoltare la compagnia dei sentimenti della propria anima, accettarla ed amarla”(Masini, p.242).</w:t>
      </w:r>
    </w:p>
    <w:p w:rsidR="00C50D32" w:rsidRDefault="00C50D32" w:rsidP="008C1527">
      <w:pPr>
        <w:spacing w:line="360" w:lineRule="auto"/>
        <w:jc w:val="both"/>
        <w:rPr>
          <w:rFonts w:ascii="Times New Roman" w:hAnsi="Times New Roman"/>
          <w:sz w:val="24"/>
          <w:szCs w:val="24"/>
        </w:rPr>
      </w:pPr>
      <w:r>
        <w:rPr>
          <w:rFonts w:ascii="Times New Roman" w:hAnsi="Times New Roman"/>
          <w:sz w:val="24"/>
          <w:szCs w:val="24"/>
        </w:rPr>
        <w:t xml:space="preserve">Si impara a scrivere poesie allo stesso modo con cui si impara a </w:t>
      </w:r>
      <w:r w:rsidRPr="00A6459A">
        <w:rPr>
          <w:rFonts w:ascii="Times New Roman" w:hAnsi="Times New Roman"/>
          <w:i/>
          <w:sz w:val="24"/>
          <w:szCs w:val="24"/>
        </w:rPr>
        <w:t>vedere le relazioni</w:t>
      </w:r>
      <w:r>
        <w:rPr>
          <w:rFonts w:ascii="Times New Roman" w:hAnsi="Times New Roman"/>
          <w:sz w:val="24"/>
          <w:szCs w:val="24"/>
        </w:rPr>
        <w:t>, perché la vera, l’autentica poesia è generare l’umano che c’è in noi.</w:t>
      </w:r>
    </w:p>
    <w:p w:rsidR="00C50D32" w:rsidRDefault="00C50D32" w:rsidP="008C1527">
      <w:pPr>
        <w:spacing w:line="360" w:lineRule="auto"/>
        <w:jc w:val="both"/>
        <w:rPr>
          <w:rFonts w:ascii="Times New Roman" w:hAnsi="Times New Roman"/>
          <w:sz w:val="24"/>
          <w:szCs w:val="24"/>
        </w:rPr>
      </w:pPr>
      <w:r>
        <w:rPr>
          <w:rFonts w:ascii="Times New Roman" w:hAnsi="Times New Roman"/>
          <w:sz w:val="24"/>
          <w:szCs w:val="24"/>
        </w:rPr>
        <w:t>“” E’ la coscienza stessa che nasce e si espande attraverso l’atto di interrogarsi sul vissuto relazionale e poi sull’esito per la coscienza di tal vissuto ed infine sulla coscienza medesima mentre registra il sapore, o l’interpretazione del vissuto”(ibidem p.251).</w:t>
      </w:r>
    </w:p>
    <w:p w:rsidR="00C50D32" w:rsidRPr="00A6459A" w:rsidRDefault="00C50D32" w:rsidP="008C1527">
      <w:pPr>
        <w:spacing w:line="360" w:lineRule="auto"/>
        <w:jc w:val="both"/>
        <w:rPr>
          <w:rFonts w:ascii="Times New Roman" w:hAnsi="Times New Roman"/>
          <w:sz w:val="24"/>
          <w:szCs w:val="24"/>
        </w:rPr>
      </w:pPr>
      <w:r>
        <w:rPr>
          <w:rFonts w:ascii="Times New Roman" w:hAnsi="Times New Roman"/>
          <w:sz w:val="24"/>
          <w:szCs w:val="24"/>
        </w:rPr>
        <w:t>La poesia può essere questa interpretazione, perché “registra il sapore” di un vissuto. E non c’è poesia che non sia eco di una verità, di un dolore, di un vissuto.</w:t>
      </w:r>
    </w:p>
    <w:p w:rsidR="00C50D32" w:rsidRPr="00142F26" w:rsidRDefault="00C50D32" w:rsidP="008C1527">
      <w:pPr>
        <w:spacing w:line="360" w:lineRule="auto"/>
        <w:jc w:val="both"/>
        <w:rPr>
          <w:rFonts w:ascii="Times New Roman" w:hAnsi="Times New Roman"/>
          <w:sz w:val="24"/>
          <w:szCs w:val="24"/>
        </w:rPr>
      </w:pPr>
    </w:p>
    <w:p w:rsidR="00C50D32" w:rsidRDefault="00C50D32" w:rsidP="008C1527">
      <w:pPr>
        <w:spacing w:line="360" w:lineRule="auto"/>
        <w:jc w:val="both"/>
        <w:rPr>
          <w:rFonts w:ascii="Times New Roman" w:hAnsi="Times New Roman"/>
          <w:sz w:val="24"/>
          <w:szCs w:val="24"/>
        </w:rPr>
      </w:pPr>
    </w:p>
    <w:p w:rsidR="00C50D32" w:rsidRDefault="00C50D32" w:rsidP="008C1527">
      <w:pPr>
        <w:spacing w:line="360" w:lineRule="auto"/>
        <w:jc w:val="both"/>
        <w:rPr>
          <w:rFonts w:ascii="Times New Roman" w:hAnsi="Times New Roman"/>
          <w:sz w:val="24"/>
          <w:szCs w:val="24"/>
        </w:rPr>
      </w:pPr>
    </w:p>
    <w:p w:rsidR="00C50D32" w:rsidRDefault="00C50D32" w:rsidP="008C1527">
      <w:pPr>
        <w:spacing w:line="360" w:lineRule="auto"/>
        <w:jc w:val="both"/>
        <w:rPr>
          <w:rFonts w:ascii="Times New Roman" w:hAnsi="Times New Roman"/>
          <w:sz w:val="24"/>
          <w:szCs w:val="24"/>
        </w:rPr>
      </w:pPr>
    </w:p>
    <w:p w:rsidR="00C50D32" w:rsidRPr="007D0591" w:rsidRDefault="00C50D32" w:rsidP="007D0591">
      <w:pPr>
        <w:spacing w:line="360" w:lineRule="auto"/>
        <w:jc w:val="center"/>
        <w:rPr>
          <w:rFonts w:ascii="Times New Roman" w:hAnsi="Times New Roman"/>
          <w:b/>
          <w:sz w:val="32"/>
          <w:szCs w:val="24"/>
        </w:rPr>
      </w:pPr>
      <w:r w:rsidRPr="00ED6319">
        <w:rPr>
          <w:rFonts w:ascii="Times New Roman" w:hAnsi="Times New Roman"/>
          <w:b/>
          <w:sz w:val="32"/>
          <w:szCs w:val="24"/>
        </w:rPr>
        <w:t xml:space="preserve">CAPITOLO </w:t>
      </w:r>
      <w:r>
        <w:rPr>
          <w:rFonts w:ascii="Times New Roman" w:hAnsi="Times New Roman"/>
          <w:b/>
          <w:sz w:val="32"/>
          <w:szCs w:val="24"/>
        </w:rPr>
        <w:t>V</w:t>
      </w:r>
    </w:p>
    <w:p w:rsidR="00C50D32" w:rsidRDefault="00C50D32" w:rsidP="00ED6319">
      <w:pPr>
        <w:spacing w:line="360" w:lineRule="auto"/>
        <w:jc w:val="center"/>
        <w:rPr>
          <w:rFonts w:ascii="Times New Roman" w:hAnsi="Times New Roman"/>
          <w:b/>
          <w:sz w:val="24"/>
          <w:szCs w:val="24"/>
        </w:rPr>
      </w:pPr>
      <w:r>
        <w:rPr>
          <w:rFonts w:ascii="Times New Roman" w:hAnsi="Times New Roman"/>
          <w:b/>
          <w:sz w:val="24"/>
          <w:szCs w:val="24"/>
        </w:rPr>
        <w:t>LA POESIA MIGLIORA LA NOSTRA VITA</w:t>
      </w:r>
    </w:p>
    <w:p w:rsidR="00C50D32" w:rsidRPr="00243753" w:rsidRDefault="00C50D32" w:rsidP="00ED6319">
      <w:pPr>
        <w:spacing w:line="360" w:lineRule="auto"/>
        <w:rPr>
          <w:rFonts w:ascii="Times New Roman" w:hAnsi="Times New Roman"/>
          <w:b/>
          <w:i/>
          <w:sz w:val="24"/>
          <w:szCs w:val="24"/>
        </w:rPr>
      </w:pPr>
    </w:p>
    <w:p w:rsidR="00C50D32" w:rsidRPr="004871F3" w:rsidRDefault="00C50D32" w:rsidP="004871F3">
      <w:pPr>
        <w:pStyle w:val="ListParagraph"/>
        <w:numPr>
          <w:ilvl w:val="1"/>
          <w:numId w:val="15"/>
        </w:numPr>
        <w:spacing w:line="360" w:lineRule="auto"/>
        <w:rPr>
          <w:rFonts w:ascii="Times New Roman" w:hAnsi="Times New Roman"/>
          <w:b/>
          <w:i/>
          <w:sz w:val="24"/>
          <w:szCs w:val="24"/>
        </w:rPr>
      </w:pPr>
      <w:r w:rsidRPr="004871F3">
        <w:rPr>
          <w:rFonts w:ascii="Times New Roman" w:hAnsi="Times New Roman"/>
          <w:b/>
          <w:i/>
          <w:sz w:val="24"/>
          <w:szCs w:val="24"/>
        </w:rPr>
        <w:t>Siamo tutti poeti dentro di noi</w:t>
      </w:r>
    </w:p>
    <w:p w:rsidR="00C50D32" w:rsidRPr="00243753" w:rsidRDefault="00C50D32" w:rsidP="00243753">
      <w:pPr>
        <w:pStyle w:val="NormalWeb"/>
        <w:spacing w:line="360" w:lineRule="auto"/>
        <w:jc w:val="both"/>
      </w:pPr>
      <w:r>
        <w:t>In una intervista al poeta di origine calabrese Corrado Calabrò leggiamo :”</w:t>
      </w:r>
      <w:r w:rsidRPr="00243753">
        <w:rPr>
          <w:rStyle w:val="Emphasis"/>
          <w:color w:val="0000FF"/>
        </w:rPr>
        <w:t xml:space="preserve"> </w:t>
      </w:r>
      <w:r w:rsidRPr="00243753">
        <w:rPr>
          <w:rStyle w:val="Strong"/>
          <w:b w:val="0"/>
        </w:rPr>
        <w:t>La poesia è un interruttore, un commutatore di banda, che fa sì che appaia sul nostro schermo interiore qualcosa che avevamo sotto gli occhi e che guardavamo senza vedere. Un trasalimento dell’anima che sposta un po’ più in là il nostro orizzonte mentale, o così ci piace credere.</w:t>
      </w:r>
    </w:p>
    <w:p w:rsidR="00C50D32" w:rsidRPr="00243753" w:rsidRDefault="00C50D32" w:rsidP="00243753">
      <w:pPr>
        <w:pStyle w:val="NormalWeb"/>
        <w:spacing w:line="360" w:lineRule="auto"/>
        <w:jc w:val="both"/>
      </w:pPr>
      <w:r w:rsidRPr="00243753">
        <w:rPr>
          <w:rStyle w:val="Strong"/>
          <w:b w:val="0"/>
        </w:rPr>
        <w:t>Sì, a volte –in un momento felice che ha del magico- un’immagine, una percezione, un’intuizione si stacca dal film travolgente del quotidiano e s’impone all’attenzione con una suggestione imprecisabile, condensando in sé un significato che ci conquista come una rivelazione, tanto da diventare un’immagine, una percezione, un’intuizione sovradeterminata: un orizzonte di significato è stato superato.</w:t>
      </w:r>
    </w:p>
    <w:p w:rsidR="00C50D32" w:rsidRPr="00243753" w:rsidRDefault="00C50D32" w:rsidP="00243753">
      <w:pPr>
        <w:pStyle w:val="NormalWeb"/>
        <w:spacing w:line="360" w:lineRule="auto"/>
        <w:jc w:val="both"/>
      </w:pPr>
      <w:r w:rsidRPr="00243753">
        <w:rPr>
          <w:rStyle w:val="Strong"/>
          <w:b w:val="0"/>
        </w:rPr>
        <w:t xml:space="preserve">È come il fiammifero di Prévert. Ricordate quella poesia di Prévert, </w:t>
      </w:r>
      <w:r w:rsidRPr="00243753">
        <w:rPr>
          <w:rStyle w:val="Emphasis"/>
          <w:bCs/>
        </w:rPr>
        <w:t>Tre fiammiferi accesi nella notte?</w:t>
      </w:r>
      <w:r w:rsidRPr="00243753">
        <w:rPr>
          <w:rStyle w:val="Strong"/>
          <w:b w:val="0"/>
        </w:rPr>
        <w:t xml:space="preserve"> Un innamorato, al buio su un ponte sulla Senna, accende tre fiammiferi: uno per vedere gli occhi, uno per vedere la bocca, un terzo per vedere il volto tutto intero della sua ragazza. In quel momento in cui il fiammifero si accende, in cui scatta il </w:t>
      </w:r>
      <w:r w:rsidRPr="00243753">
        <w:rPr>
          <w:rStyle w:val="Emphasis"/>
          <w:bCs/>
        </w:rPr>
        <w:t>flash</w:t>
      </w:r>
      <w:r w:rsidRPr="00243753">
        <w:rPr>
          <w:rStyle w:val="Strong"/>
          <w:b w:val="0"/>
        </w:rPr>
        <w:t xml:space="preserve">, siamo tutti poeti, </w:t>
      </w:r>
      <w:r w:rsidRPr="00243753">
        <w:rPr>
          <w:rStyle w:val="Emphasis"/>
          <w:bCs/>
        </w:rPr>
        <w:t>dentro di noi</w:t>
      </w:r>
      <w:r w:rsidRPr="00243753">
        <w:rPr>
          <w:rStyle w:val="Strong"/>
          <w:b w:val="0"/>
        </w:rPr>
        <w:t>.  Ma è poeta solo chi riesce a far intravedere agli altri quel flash di bellezza che l’ha abbagliato. Come? Certo non con enunciazioni dirette: il volto della Medusa paralizza chi lo guarda direttamente, diceva Calvino”.</w:t>
      </w:r>
      <w:r>
        <w:rPr>
          <w:rStyle w:val="Strong"/>
          <w:b w:val="0"/>
        </w:rPr>
        <w:t xml:space="preserve"> La poesia comunica per analogia, in modo indiretto</w:t>
      </w:r>
      <w:r w:rsidRPr="00243753">
        <w:rPr>
          <w:rStyle w:val="FootnoteReference"/>
          <w:bCs/>
        </w:rPr>
        <w:footnoteReference w:id="16"/>
      </w:r>
    </w:p>
    <w:p w:rsidR="00C50D32" w:rsidRDefault="00C50D32" w:rsidP="004871F3">
      <w:pPr>
        <w:spacing w:line="360" w:lineRule="auto"/>
        <w:jc w:val="both"/>
        <w:rPr>
          <w:rStyle w:val="Strong"/>
          <w:rFonts w:ascii="Times New Roman" w:hAnsi="Times New Roman"/>
          <w:b w:val="0"/>
          <w:sz w:val="24"/>
          <w:szCs w:val="24"/>
        </w:rPr>
      </w:pPr>
      <w:r w:rsidRPr="005A0305">
        <w:rPr>
          <w:rStyle w:val="Strong"/>
          <w:rFonts w:ascii="Times New Roman" w:hAnsi="Times New Roman"/>
          <w:b w:val="0"/>
          <w:sz w:val="24"/>
          <w:szCs w:val="24"/>
        </w:rPr>
        <w:t xml:space="preserve">Mi piace </w:t>
      </w:r>
      <w:r>
        <w:rPr>
          <w:rStyle w:val="Strong"/>
          <w:rFonts w:ascii="Times New Roman" w:hAnsi="Times New Roman"/>
          <w:b w:val="0"/>
          <w:sz w:val="24"/>
          <w:szCs w:val="24"/>
        </w:rPr>
        <w:t>pensare al Counselor, che si avvale della poesia nella relazione di aiuto, con le parole di Calabrò</w:t>
      </w:r>
      <w:r w:rsidRPr="005A0305">
        <w:rPr>
          <w:rStyle w:val="Strong"/>
          <w:rFonts w:ascii="Times New Roman" w:hAnsi="Times New Roman"/>
          <w:b w:val="0"/>
          <w:sz w:val="24"/>
          <w:szCs w:val="24"/>
        </w:rPr>
        <w:t xml:space="preserve"> </w:t>
      </w:r>
      <w:r>
        <w:rPr>
          <w:rStyle w:val="Strong"/>
          <w:rFonts w:ascii="Times New Roman" w:hAnsi="Times New Roman"/>
          <w:b w:val="0"/>
          <w:sz w:val="24"/>
          <w:szCs w:val="24"/>
        </w:rPr>
        <w:t>:”</w:t>
      </w:r>
      <w:r w:rsidRPr="005A0305">
        <w:rPr>
          <w:rStyle w:val="Strong"/>
          <w:rFonts w:ascii="Times New Roman" w:hAnsi="Times New Roman"/>
          <w:b w:val="0"/>
          <w:i/>
          <w:sz w:val="24"/>
          <w:szCs w:val="24"/>
        </w:rPr>
        <w:t>è poeta solo chi riesce a far intravedere agli altri quel flash di bellezza che l’ha abbagliato</w:t>
      </w:r>
      <w:r>
        <w:rPr>
          <w:rStyle w:val="Strong"/>
          <w:rFonts w:ascii="Times New Roman" w:hAnsi="Times New Roman"/>
          <w:b w:val="0"/>
          <w:sz w:val="24"/>
          <w:szCs w:val="24"/>
        </w:rPr>
        <w:t>”. Mi piace ancora pensare al Counselor come colui che attraverso la poesia “</w:t>
      </w:r>
      <w:r w:rsidRPr="005A0305">
        <w:rPr>
          <w:rStyle w:val="Strong"/>
          <w:rFonts w:ascii="Times New Roman" w:hAnsi="Times New Roman"/>
          <w:b w:val="0"/>
          <w:i/>
          <w:sz w:val="24"/>
          <w:szCs w:val="24"/>
        </w:rPr>
        <w:t>sposta un po’ più in là il nostro orizzonte mentale</w:t>
      </w:r>
      <w:r>
        <w:rPr>
          <w:rStyle w:val="Strong"/>
          <w:rFonts w:ascii="Times New Roman" w:hAnsi="Times New Roman"/>
          <w:b w:val="0"/>
          <w:i/>
          <w:sz w:val="24"/>
          <w:szCs w:val="24"/>
        </w:rPr>
        <w:t>”</w:t>
      </w:r>
      <w:r>
        <w:rPr>
          <w:rStyle w:val="Strong"/>
          <w:b w:val="0"/>
        </w:rPr>
        <w:t xml:space="preserve"> </w:t>
      </w:r>
      <w:r w:rsidRPr="005A0305">
        <w:rPr>
          <w:rStyle w:val="Strong"/>
          <w:rFonts w:ascii="Times New Roman" w:hAnsi="Times New Roman"/>
          <w:b w:val="0"/>
          <w:sz w:val="24"/>
          <w:szCs w:val="24"/>
        </w:rPr>
        <w:t>e che fa scoprire la presenza del poeta che c’è in ognuno di noi.</w:t>
      </w:r>
      <w:r>
        <w:rPr>
          <w:rStyle w:val="Strong"/>
          <w:rFonts w:ascii="Times New Roman" w:hAnsi="Times New Roman"/>
          <w:b w:val="0"/>
          <w:sz w:val="24"/>
          <w:szCs w:val="24"/>
        </w:rPr>
        <w:t xml:space="preserve"> Spostare l’orizzonte mentale, vuol dire lasciare intravvedere a chi è nel dolore, nella sofferenza, in qualsiasi disagio esistenziale, la possibilità di ricostruire anche dalle macerie una nuova vita.</w:t>
      </w:r>
    </w:p>
    <w:p w:rsidR="00C50D32" w:rsidRPr="002316A0" w:rsidRDefault="00C50D32" w:rsidP="004871F3">
      <w:pPr>
        <w:spacing w:line="360" w:lineRule="auto"/>
        <w:jc w:val="both"/>
        <w:rPr>
          <w:rStyle w:val="Strong"/>
          <w:rFonts w:ascii="Times New Roman" w:hAnsi="Times New Roman"/>
          <w:b w:val="0"/>
          <w:i/>
        </w:rPr>
      </w:pPr>
      <w:r w:rsidRPr="002316A0">
        <w:rPr>
          <w:rStyle w:val="Strong"/>
          <w:rFonts w:ascii="Times New Roman" w:hAnsi="Times New Roman"/>
          <w:b w:val="0"/>
          <w:i/>
        </w:rPr>
        <w:t>5.1</w:t>
      </w:r>
      <w:r>
        <w:rPr>
          <w:rStyle w:val="Strong"/>
          <w:rFonts w:ascii="Times New Roman" w:hAnsi="Times New Roman"/>
          <w:b w:val="0"/>
          <w:i/>
        </w:rPr>
        <w:t xml:space="preserve">a </w:t>
      </w:r>
      <w:r w:rsidRPr="002316A0">
        <w:rPr>
          <w:rFonts w:ascii="Times New Roman" w:hAnsi="Times New Roman"/>
          <w:b/>
          <w:bCs/>
          <w:i/>
        </w:rPr>
        <w:t xml:space="preserve">Joe Bousquet: la scelta </w:t>
      </w:r>
      <w:r>
        <w:rPr>
          <w:rFonts w:ascii="Times New Roman" w:hAnsi="Times New Roman"/>
          <w:b/>
          <w:bCs/>
          <w:i/>
        </w:rPr>
        <w:t xml:space="preserve">di vivere </w:t>
      </w:r>
      <w:r w:rsidRPr="002316A0">
        <w:rPr>
          <w:rFonts w:ascii="Times New Roman" w:hAnsi="Times New Roman"/>
          <w:b/>
          <w:bCs/>
          <w:i/>
        </w:rPr>
        <w:t>oltre la ferita</w:t>
      </w:r>
    </w:p>
    <w:p w:rsidR="00C50D32" w:rsidRDefault="00C50D32" w:rsidP="002316A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JOË BOUSQUET, grande poeta di Carcassone nacque il 19 Marzo 1897 a Narbonne e vi morì il 28 Settembre del 1950.</w:t>
      </w:r>
      <w:r w:rsidRPr="002316A0">
        <w:rPr>
          <w:rFonts w:ascii="Times New Roman" w:hAnsi="Times New Roman"/>
          <w:sz w:val="24"/>
          <w:szCs w:val="24"/>
        </w:rPr>
        <w:t xml:space="preserve"> </w:t>
      </w:r>
      <w:r>
        <w:rPr>
          <w:rFonts w:ascii="Times New Roman" w:hAnsi="Times New Roman"/>
          <w:sz w:val="24"/>
          <w:szCs w:val="24"/>
        </w:rPr>
        <w:t>Soldato, il 27 Maggio 1918 durante un combattimento a Vailly: ferito al petto subisce lo spappolamento del midollo spinale. È paralizzato dalla vita in giù. Per i trenta anni successivi si auto-esilierà in una stanza da letto nella penombra, con imposte chiuse, illuminata solo da una luce artificiale.</w:t>
      </w:r>
    </w:p>
    <w:p w:rsidR="00C50D32" w:rsidRDefault="00C50D32" w:rsidP="0048371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Prendendo in esame le conseguenze personali e sociali di tale scelta, interrogandosi sul senso di responsabilità che l’ ha permeata e sulle motivazioni intime che l’ hanno determinata, si potrà leggere la sua storia come simbolo di un mutamento di prospettiva: dal dolore per il dolore al dolore come rinascita. Con Bousquet si impara, cioè, a riappropriarsi della propria sofferenza, conquistando il diritto di lasciare su di essa l’ impronta come un artista che firma l’ opera,</w:t>
      </w:r>
      <w:r w:rsidRPr="0048371F">
        <w:rPr>
          <w:rFonts w:ascii="Times New Roman" w:hAnsi="Times New Roman"/>
          <w:sz w:val="24"/>
          <w:szCs w:val="24"/>
        </w:rPr>
        <w:t xml:space="preserve"> </w:t>
      </w:r>
      <w:r>
        <w:rPr>
          <w:rFonts w:ascii="Times New Roman" w:hAnsi="Times New Roman"/>
          <w:sz w:val="24"/>
          <w:szCs w:val="24"/>
        </w:rPr>
        <w:t>il capolavoro cui ha dedicato la vita.</w:t>
      </w:r>
    </w:p>
    <w:p w:rsidR="00C50D32" w:rsidRDefault="00C50D32" w:rsidP="0048371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La sofferenza costituisce una domanda aperta, forse, la domanda per antonomasia. La creatività è la risposta che apre. Il dolore è il passaggio obbligato; la sofferenza ne diviene la porta, l’ atto creativo, la chiave. Il coraggio di guardare oltre il varco, però, è strettamente personale. La possibilità di esistere è il rischio da correre. Bousquet, dopo il buio completo, scopre un sole sotterraneo,</w:t>
      </w:r>
      <w:r w:rsidRPr="0048371F">
        <w:rPr>
          <w:rFonts w:ascii="Times New Roman" w:hAnsi="Times New Roman"/>
          <w:sz w:val="24"/>
          <w:szCs w:val="24"/>
        </w:rPr>
        <w:t xml:space="preserve"> </w:t>
      </w:r>
      <w:r>
        <w:rPr>
          <w:rFonts w:ascii="Times New Roman" w:hAnsi="Times New Roman"/>
          <w:sz w:val="24"/>
          <w:szCs w:val="24"/>
        </w:rPr>
        <w:t>nello stato di immobilità in cui si trovava accoglie la sua vocazione poetica.</w:t>
      </w:r>
      <w:r w:rsidRPr="0048371F">
        <w:rPr>
          <w:rFonts w:ascii="Times New Roman" w:hAnsi="Times New Roman"/>
          <w:sz w:val="24"/>
          <w:szCs w:val="24"/>
        </w:rPr>
        <w:t xml:space="preserve"> </w:t>
      </w:r>
      <w:r>
        <w:rPr>
          <w:rFonts w:ascii="Times New Roman" w:hAnsi="Times New Roman"/>
          <w:sz w:val="24"/>
          <w:szCs w:val="24"/>
        </w:rPr>
        <w:t>Man mano egli comincia a sentire che la sua esperienza tragica non può essere inserita nel lento e</w:t>
      </w:r>
    </w:p>
    <w:p w:rsidR="00C50D32" w:rsidRDefault="00C50D32" w:rsidP="002D6728">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progressivo continuum delle tappe verso la morte, e che il fatto di ritrovarsi in vita dopo la prova fatale va addirittura nel senso della resurrezione. Scriverà: “</w:t>
      </w:r>
      <w:r>
        <w:rPr>
          <w:rFonts w:ascii="Times New Roman" w:hAnsi="Times New Roman"/>
          <w:i/>
          <w:iCs/>
          <w:sz w:val="24"/>
          <w:szCs w:val="24"/>
        </w:rPr>
        <w:t>Redenzione vivere il dramma che è</w:t>
      </w:r>
      <w:r>
        <w:rPr>
          <w:rFonts w:ascii="Times New Roman" w:hAnsi="Times New Roman"/>
          <w:sz w:val="24"/>
          <w:szCs w:val="24"/>
        </w:rPr>
        <w:t xml:space="preserve"> </w:t>
      </w:r>
      <w:r>
        <w:rPr>
          <w:rFonts w:ascii="Times New Roman" w:hAnsi="Times New Roman"/>
          <w:i/>
          <w:iCs/>
          <w:sz w:val="24"/>
          <w:szCs w:val="24"/>
        </w:rPr>
        <w:t>nella vita: sentirlo nella percezione di ogni istante”.</w:t>
      </w:r>
      <w:r>
        <w:rPr>
          <w:rStyle w:val="FootnoteReference"/>
          <w:rFonts w:ascii="Times New Roman" w:hAnsi="Times New Roman"/>
          <w:i/>
          <w:iCs/>
          <w:sz w:val="24"/>
          <w:szCs w:val="24"/>
        </w:rPr>
        <w:footnoteReference w:id="17"/>
      </w:r>
      <w:r w:rsidRPr="002D6728">
        <w:rPr>
          <w:rFonts w:ascii="Times New Roman" w:hAnsi="Times New Roman"/>
          <w:sz w:val="24"/>
          <w:szCs w:val="24"/>
        </w:rPr>
        <w:t xml:space="preserve"> </w:t>
      </w:r>
      <w:r>
        <w:rPr>
          <w:rFonts w:ascii="Times New Roman" w:hAnsi="Times New Roman"/>
          <w:sz w:val="24"/>
          <w:szCs w:val="24"/>
        </w:rPr>
        <w:t>La sofferenza svela la conoscenza attraverso la risposta creativa dell’uomo al dolore.</w:t>
      </w:r>
    </w:p>
    <w:p w:rsidR="00C50D32" w:rsidRDefault="00C50D32" w:rsidP="002D6728">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Bousquet arriverà a scrivere :</w:t>
      </w:r>
      <w:r w:rsidRPr="002D6728">
        <w:rPr>
          <w:rFonts w:ascii="Times New Roman" w:hAnsi="Times New Roman"/>
          <w:i/>
          <w:iCs/>
          <w:sz w:val="24"/>
          <w:szCs w:val="24"/>
        </w:rPr>
        <w:t xml:space="preserve"> </w:t>
      </w:r>
      <w:r>
        <w:rPr>
          <w:rFonts w:ascii="Times New Roman" w:hAnsi="Times New Roman"/>
          <w:i/>
          <w:iCs/>
          <w:sz w:val="24"/>
          <w:szCs w:val="24"/>
        </w:rPr>
        <w:t xml:space="preserve">Nessuno entra nella mia camera senza che un raggio della mia vita interiore non gli vada incontro” </w:t>
      </w:r>
      <w:r>
        <w:rPr>
          <w:rFonts w:ascii="Times New Roman" w:hAnsi="Times New Roman"/>
          <w:sz w:val="24"/>
          <w:szCs w:val="24"/>
        </w:rPr>
        <w:t>.</w:t>
      </w:r>
    </w:p>
    <w:p w:rsidR="00C50D32" w:rsidRDefault="00C50D32" w:rsidP="002D6728">
      <w:pPr>
        <w:autoSpaceDE w:val="0"/>
        <w:autoSpaceDN w:val="0"/>
        <w:adjustRightInd w:val="0"/>
        <w:spacing w:after="0" w:line="360" w:lineRule="auto"/>
        <w:jc w:val="both"/>
        <w:rPr>
          <w:rFonts w:ascii="Times New Roman" w:hAnsi="Times New Roman"/>
          <w:sz w:val="24"/>
          <w:szCs w:val="24"/>
        </w:rPr>
      </w:pPr>
    </w:p>
    <w:p w:rsidR="00C50D32" w:rsidRPr="002D6728" w:rsidRDefault="00C50D32" w:rsidP="002D6728">
      <w:pPr>
        <w:autoSpaceDE w:val="0"/>
        <w:autoSpaceDN w:val="0"/>
        <w:adjustRightInd w:val="0"/>
        <w:spacing w:after="0" w:line="360" w:lineRule="auto"/>
        <w:jc w:val="both"/>
        <w:rPr>
          <w:rFonts w:ascii="Times New Roman" w:hAnsi="Times New Roman"/>
          <w:i/>
          <w:iCs/>
          <w:sz w:val="24"/>
          <w:szCs w:val="24"/>
        </w:rPr>
      </w:pPr>
      <w:r>
        <w:rPr>
          <w:rFonts w:ascii="Times New Roman" w:hAnsi="Times New Roman"/>
          <w:sz w:val="24"/>
          <w:szCs w:val="24"/>
        </w:rPr>
        <w:t>Ho voluto riportare l’esempio di questo poeta francese per evidenziare il grande lavoro di rinascita che la poesia riesce a fare.</w:t>
      </w:r>
    </w:p>
    <w:p w:rsidR="00C50D32" w:rsidRPr="002316A0" w:rsidRDefault="00C50D32" w:rsidP="002316A0">
      <w:pPr>
        <w:autoSpaceDE w:val="0"/>
        <w:autoSpaceDN w:val="0"/>
        <w:adjustRightInd w:val="0"/>
        <w:spacing w:after="0" w:line="240" w:lineRule="auto"/>
        <w:rPr>
          <w:rFonts w:ascii="Times New Roman" w:hAnsi="Times New Roman"/>
          <w:sz w:val="24"/>
          <w:szCs w:val="24"/>
        </w:rPr>
      </w:pPr>
    </w:p>
    <w:p w:rsidR="00C50D32" w:rsidRPr="00272700" w:rsidRDefault="00C50D32" w:rsidP="009440B9">
      <w:pPr>
        <w:pStyle w:val="ListParagraph"/>
        <w:numPr>
          <w:ilvl w:val="1"/>
          <w:numId w:val="15"/>
        </w:numPr>
        <w:spacing w:line="360" w:lineRule="auto"/>
        <w:jc w:val="both"/>
        <w:rPr>
          <w:rFonts w:ascii="Times New Roman" w:hAnsi="Times New Roman"/>
          <w:b/>
          <w:i/>
        </w:rPr>
      </w:pPr>
      <w:r w:rsidRPr="009440B9">
        <w:rPr>
          <w:rFonts w:ascii="Roboto" w:hAnsi="Roboto" w:cs="Arial"/>
          <w:color w:val="333333"/>
          <w:sz w:val="18"/>
          <w:szCs w:val="18"/>
        </w:rPr>
        <w:t xml:space="preserve"> </w:t>
      </w:r>
      <w:r>
        <w:rPr>
          <w:rFonts w:ascii="Roboto" w:hAnsi="Roboto" w:cs="Arial"/>
          <w:color w:val="333333"/>
          <w:sz w:val="18"/>
          <w:szCs w:val="18"/>
        </w:rPr>
        <w:t>“</w:t>
      </w:r>
      <w:r w:rsidRPr="009440B9">
        <w:rPr>
          <w:rFonts w:ascii="Times New Roman" w:hAnsi="Times New Roman"/>
          <w:b/>
          <w:i/>
          <w:color w:val="333333"/>
        </w:rPr>
        <w:t>Esiste la possibilità che la poesia migliori la nostra vita</w:t>
      </w:r>
      <w:r w:rsidRPr="00272700">
        <w:rPr>
          <w:rFonts w:ascii="Times New Roman" w:hAnsi="Times New Roman"/>
        </w:rPr>
        <w:t>”John Ashbery)</w:t>
      </w:r>
    </w:p>
    <w:p w:rsidR="00C50D32" w:rsidRPr="00AD05BC" w:rsidRDefault="00C50D32" w:rsidP="00AD05BC">
      <w:pPr>
        <w:shd w:val="clear" w:color="auto" w:fill="FFFFFF"/>
        <w:spacing w:before="225" w:after="225" w:line="336" w:lineRule="auto"/>
        <w:jc w:val="both"/>
        <w:rPr>
          <w:rFonts w:ascii="Times New Roman" w:hAnsi="Times New Roman"/>
          <w:sz w:val="24"/>
          <w:szCs w:val="24"/>
          <w:lang w:eastAsia="it-IT"/>
        </w:rPr>
      </w:pPr>
      <w:r>
        <w:rPr>
          <w:rFonts w:ascii="Times New Roman" w:hAnsi="Times New Roman"/>
          <w:sz w:val="24"/>
          <w:szCs w:val="24"/>
          <w:lang w:eastAsia="it-IT"/>
        </w:rPr>
        <w:t xml:space="preserve">La relazione d’aiuto attraverso la   poesia (Counseling Poetry </w:t>
      </w:r>
      <w:r w:rsidRPr="00AD05BC">
        <w:rPr>
          <w:rFonts w:ascii="Times New Roman" w:hAnsi="Times New Roman"/>
          <w:sz w:val="24"/>
          <w:szCs w:val="24"/>
          <w:lang w:eastAsia="it-IT"/>
        </w:rPr>
        <w:t>) è una realtà consolidata in America già fin dalla metà del secolo scorso; da noi il cammino è, come sempre, molto più lento e faticoso e solo in tempi recentissimi si è cominciato a generare un certo inter</w:t>
      </w:r>
      <w:r>
        <w:rPr>
          <w:rFonts w:ascii="Times New Roman" w:hAnsi="Times New Roman"/>
          <w:sz w:val="24"/>
          <w:szCs w:val="24"/>
          <w:lang w:eastAsia="it-IT"/>
        </w:rPr>
        <w:t xml:space="preserve">esse intorno alla capacità </w:t>
      </w:r>
      <w:r w:rsidRPr="00AD05BC">
        <w:rPr>
          <w:rFonts w:ascii="Times New Roman" w:hAnsi="Times New Roman"/>
          <w:sz w:val="24"/>
          <w:szCs w:val="24"/>
          <w:lang w:eastAsia="it-IT"/>
        </w:rPr>
        <w:t>della poesia</w:t>
      </w:r>
      <w:r>
        <w:rPr>
          <w:rFonts w:ascii="Times New Roman" w:hAnsi="Times New Roman"/>
          <w:sz w:val="24"/>
          <w:szCs w:val="24"/>
          <w:lang w:eastAsia="it-IT"/>
        </w:rPr>
        <w:t xml:space="preserve"> di curare le ferite dell’anima</w:t>
      </w:r>
      <w:r w:rsidRPr="00AD05BC">
        <w:rPr>
          <w:rFonts w:ascii="Times New Roman" w:hAnsi="Times New Roman"/>
          <w:sz w:val="24"/>
          <w:szCs w:val="24"/>
          <w:lang w:eastAsia="it-IT"/>
        </w:rPr>
        <w:t>. Eppure tut</w:t>
      </w:r>
      <w:r>
        <w:rPr>
          <w:rFonts w:ascii="Times New Roman" w:hAnsi="Times New Roman"/>
          <w:sz w:val="24"/>
          <w:szCs w:val="24"/>
          <w:lang w:eastAsia="it-IT"/>
        </w:rPr>
        <w:t xml:space="preserve">ti abbiamo sperimentato almeno una volta nella vita, alcuni durante l’adolescenza, altri in momenti diversi della nostra vita, </w:t>
      </w:r>
      <w:r w:rsidRPr="00AD05BC">
        <w:rPr>
          <w:rFonts w:ascii="Times New Roman" w:hAnsi="Times New Roman"/>
          <w:sz w:val="24"/>
          <w:szCs w:val="24"/>
          <w:lang w:eastAsia="it-IT"/>
        </w:rPr>
        <w:t>il valore profondo della parola poetica; che sia</w:t>
      </w:r>
      <w:r>
        <w:rPr>
          <w:rFonts w:ascii="Times New Roman" w:hAnsi="Times New Roman"/>
          <w:sz w:val="24"/>
          <w:szCs w:val="24"/>
          <w:lang w:eastAsia="it-IT"/>
        </w:rPr>
        <w:t xml:space="preserve"> la</w:t>
      </w:r>
      <w:r w:rsidRPr="00AD05BC">
        <w:rPr>
          <w:rFonts w:ascii="Times New Roman" w:hAnsi="Times New Roman"/>
          <w:sz w:val="24"/>
          <w:szCs w:val="24"/>
          <w:lang w:eastAsia="it-IT"/>
        </w:rPr>
        <w:t xml:space="preserve"> sua capacità di evocare bellissime immagini o la sua corrispondenza con i vissuti personali, in ogni caso la poesia ci tocca. A volte più profondamente di quanto siamo disposti ad ammettere. Perché questo accade? Perché in poesia si utilizza un linguaggio che non è logico-razionale ma metaforico e simbolico, lo stesso linguaggio della fantasia, dell’ispirazione e del mito. Lo stesso linguaggio dei sogni. Nel sogno agisce la stessa funzione che è presente nella poesia e nella produzione artistica umana: la funzione simbolica. La metafora, che è alla base della creazione poetica, si esprime anche nei sogni individuali attraverso immagini e scene surreali che contengono sempre simboli dotati di significato profondo. E dunque, considerando quest’intimo legame tra sogno e poesia, si può meglio comprendere come essa costituisca un’espressione profonda della psiche umana. Oltre al suo aspetto letterario la poesia mantiene sempre una connotazione esistenziale che riguarda tutti gli esseri umani e in tal modo diviene un mezzo di comunicazione transculturale e transpersonale. Sia per chi scrive che per chi legge le parole e le metafore poetiche cos</w:t>
      </w:r>
      <w:r>
        <w:rPr>
          <w:rFonts w:ascii="Times New Roman" w:hAnsi="Times New Roman"/>
          <w:sz w:val="24"/>
          <w:szCs w:val="24"/>
          <w:lang w:eastAsia="it-IT"/>
        </w:rPr>
        <w:t>tituiscono chiavi esistenziali</w:t>
      </w:r>
      <w:r w:rsidRPr="00AD05BC">
        <w:rPr>
          <w:rFonts w:ascii="Times New Roman" w:hAnsi="Times New Roman"/>
          <w:sz w:val="24"/>
          <w:szCs w:val="24"/>
          <w:lang w:eastAsia="it-IT"/>
        </w:rPr>
        <w:t xml:space="preserve"> di accesso a quelle parti profonde e spesso sconosciute del mondo interiore che contengono emozioni e risorse personali. Il linguaggio poetico promuove l’immaginazione e fa scoprire nuove associazioni tra pensieri ed eventi, così come la comprensione del simbolismo poetico e dell’uso della metafora facilita un ampliamento della consapevolezza personale e del valore liberatorio della parola.</w:t>
      </w:r>
    </w:p>
    <w:p w:rsidR="00C50D32" w:rsidRPr="00940F2E" w:rsidRDefault="00C50D32" w:rsidP="00940F2E">
      <w:pPr>
        <w:shd w:val="clear" w:color="auto" w:fill="FFFFFF"/>
        <w:spacing w:before="225" w:after="225" w:line="336" w:lineRule="auto"/>
        <w:jc w:val="both"/>
        <w:rPr>
          <w:rFonts w:ascii="Times New Roman" w:hAnsi="Times New Roman"/>
          <w:sz w:val="24"/>
          <w:szCs w:val="24"/>
          <w:lang w:eastAsia="it-IT"/>
        </w:rPr>
      </w:pPr>
      <w:r w:rsidRPr="00940F2E">
        <w:rPr>
          <w:rFonts w:ascii="Times New Roman" w:hAnsi="Times New Roman"/>
          <w:sz w:val="24"/>
          <w:szCs w:val="24"/>
          <w:lang w:eastAsia="it-IT"/>
        </w:rPr>
        <w:t>Diviene quindi evidente come la poesia possa rappresentare una grande risorsa  che risiede in ognuno di noi e che in ogni momento della vita può versare il suo balsamo sulle umane ferite. Dentro ognuno di noi scorre un fiume interminabile di sensazioni, immagini, ricordi e risorse inespresse e ognuno di noi ha la possibilità di attingervi per creare poesia. La mente umana contiene una funzione poetica in grado di dare voce all’inesprimibile, così come all’ineffabile e all’oscuro. Con le parole della poesia si possono comunicare e condividere tutte le emozioni, si può parlare di giustizia, di libertà, di vita, di morte. Si possono trasmettere immagini, evocare sensazioni, indurre sentimenti positivi, fede e fiducia. Con le parole della poesia si può rendere visibile l’invisibile.</w:t>
      </w:r>
    </w:p>
    <w:p w:rsidR="00C50D32" w:rsidRPr="00940F2E" w:rsidRDefault="00C50D32" w:rsidP="00940F2E">
      <w:pPr>
        <w:shd w:val="clear" w:color="auto" w:fill="FFFFFF"/>
        <w:spacing w:before="225" w:after="225" w:line="336" w:lineRule="auto"/>
        <w:jc w:val="both"/>
        <w:rPr>
          <w:rFonts w:ascii="Times New Roman" w:hAnsi="Times New Roman"/>
          <w:sz w:val="24"/>
          <w:szCs w:val="24"/>
          <w:lang w:eastAsia="it-IT"/>
        </w:rPr>
      </w:pPr>
      <w:r w:rsidRPr="00940F2E">
        <w:rPr>
          <w:rFonts w:ascii="Times New Roman" w:hAnsi="Times New Roman"/>
          <w:sz w:val="24"/>
          <w:szCs w:val="24"/>
          <w:lang w:eastAsia="it-IT"/>
        </w:rPr>
        <w:t>Attraverso questa funzione creativa, che si esprime con la poesia, la lingua si libera dai limiti razionali e crea nuovi spazi comunicativi, nuovi modi di entrare in contatto con gli altri e con il mondo. Le immagini poetiche parlano al cuore e all’emisfero destro del nostro cervello, luoghi dove risiedono quelle risorse profonde che conducono al superamento dei limiti e all’autoguarigione. I simboli e le metafore poetiche aiutano a scoprire nuovi collegamenti tra gli eventi, aiutano a comprendere l’unità di tutto ciò che esiste e le potenzialità della nostra mente; leggere e scrivere poesia amplia la nostra coscienza e disintossica la nostra anima. Un semplice atto, disponibile a tutti, che però può guidarci senza affanno alla meta più importante: liberarci dalla paura, cambiare la visione del mondo. In questo risiede il significato più alto e profondo del fare Counseling Poetry  e del condurre le persone, con la lettura e la scrittura di poesie, a entrare in contatto con il centro interiore che custodisce l’energia vitale e che, una volta attivato, continuerà a produrre per tutta la vita non solo arte, ma anche salute e serenità.</w:t>
      </w:r>
    </w:p>
    <w:p w:rsidR="00C50D32" w:rsidRPr="00AD05BC" w:rsidRDefault="00C50D32" w:rsidP="00AD05BC">
      <w:pPr>
        <w:spacing w:line="360" w:lineRule="auto"/>
        <w:jc w:val="both"/>
        <w:rPr>
          <w:rFonts w:ascii="Times New Roman" w:hAnsi="Times New Roman"/>
          <w:b/>
          <w:i/>
        </w:rPr>
      </w:pPr>
    </w:p>
    <w:p w:rsidR="00C50D32" w:rsidRDefault="00C50D32" w:rsidP="008C1527">
      <w:pPr>
        <w:spacing w:line="360" w:lineRule="auto"/>
        <w:jc w:val="both"/>
        <w:rPr>
          <w:rFonts w:ascii="Times New Roman" w:hAnsi="Times New Roman"/>
          <w:sz w:val="24"/>
          <w:szCs w:val="24"/>
        </w:rPr>
      </w:pPr>
    </w:p>
    <w:p w:rsidR="00C50D32" w:rsidRDefault="00C50D32" w:rsidP="008C1527">
      <w:pPr>
        <w:spacing w:line="360" w:lineRule="auto"/>
        <w:jc w:val="both"/>
        <w:rPr>
          <w:rFonts w:ascii="Times New Roman" w:hAnsi="Times New Roman"/>
          <w:sz w:val="24"/>
          <w:szCs w:val="24"/>
        </w:rPr>
      </w:pPr>
    </w:p>
    <w:p w:rsidR="00C50D32" w:rsidRPr="00EC29B2" w:rsidRDefault="00C50D32" w:rsidP="00840B6D">
      <w:pPr>
        <w:pStyle w:val="NormalWeb"/>
        <w:jc w:val="center"/>
        <w:rPr>
          <w:b/>
          <w:sz w:val="32"/>
          <w:szCs w:val="32"/>
        </w:rPr>
      </w:pPr>
      <w:r w:rsidRPr="000E17BA">
        <w:rPr>
          <w:b/>
          <w:sz w:val="32"/>
          <w:szCs w:val="32"/>
        </w:rPr>
        <w:t>CONCLUSIONI</w:t>
      </w:r>
      <w:r w:rsidRPr="00EC29B2">
        <w:rPr>
          <w:b/>
          <w:sz w:val="32"/>
          <w:szCs w:val="32"/>
        </w:rPr>
        <w:t xml:space="preserve"> </w:t>
      </w:r>
    </w:p>
    <w:p w:rsidR="00C50D32" w:rsidRPr="000E17BA" w:rsidRDefault="00C50D32" w:rsidP="00646E1D">
      <w:pPr>
        <w:spacing w:line="360" w:lineRule="auto"/>
        <w:rPr>
          <w:rFonts w:ascii="Times New Roman" w:hAnsi="Times New Roman"/>
          <w:b/>
          <w:sz w:val="32"/>
          <w:szCs w:val="32"/>
        </w:rPr>
      </w:pPr>
    </w:p>
    <w:p w:rsidR="00C50D32" w:rsidRPr="00EC29B2" w:rsidRDefault="00C50D32" w:rsidP="00646E1D">
      <w:pPr>
        <w:pStyle w:val="NormalWeb"/>
        <w:spacing w:line="360" w:lineRule="auto"/>
        <w:jc w:val="both"/>
      </w:pPr>
      <w:r w:rsidRPr="00EC29B2">
        <w:t xml:space="preserve">Che cos’è la poesia? </w:t>
      </w:r>
      <w:r>
        <w:t xml:space="preserve"> Ce lo chiediamo alla fine del nostro lavoro. Avevamo bisogno di comprenderne il senso più profondo, tutta la sua portata esistenziale e relazionale. </w:t>
      </w:r>
    </w:p>
    <w:p w:rsidR="00C50D32" w:rsidRDefault="00C50D32" w:rsidP="00646E1D">
      <w:pPr>
        <w:pStyle w:val="NormalWeb"/>
        <w:spacing w:line="360" w:lineRule="auto"/>
        <w:jc w:val="both"/>
      </w:pPr>
      <w:r>
        <w:t>La poesia è</w:t>
      </w:r>
      <w:r w:rsidRPr="00EC29B2">
        <w:t xml:space="preserve"> l’arte di far cantare le parole. </w:t>
      </w:r>
      <w:r>
        <w:t>È la danza dei sentimenti, quando affiorano alla coscienza.</w:t>
      </w:r>
    </w:p>
    <w:p w:rsidR="00C50D32" w:rsidRDefault="00C50D32" w:rsidP="00646E1D">
      <w:pPr>
        <w:pStyle w:val="NormalWeb"/>
        <w:spacing w:line="360" w:lineRule="auto"/>
        <w:jc w:val="both"/>
      </w:pPr>
      <w:r>
        <w:t xml:space="preserve">E’ </w:t>
      </w:r>
      <w:r w:rsidRPr="00EC29B2">
        <w:t>musica in</w:t>
      </w:r>
      <w:r>
        <w:t xml:space="preserve">teriore, un’armonia profonda </w:t>
      </w:r>
      <w:r w:rsidRPr="00EC29B2">
        <w:t>con i suoi ritmi e le sue cadenze.</w:t>
      </w:r>
    </w:p>
    <w:p w:rsidR="00C50D32" w:rsidRPr="00EC29B2" w:rsidRDefault="00C50D32" w:rsidP="00646E1D">
      <w:pPr>
        <w:pStyle w:val="NormalWeb"/>
        <w:spacing w:line="360" w:lineRule="auto"/>
        <w:jc w:val="both"/>
      </w:pPr>
      <w:r>
        <w:t>È armonico incontro delle relazioni in un gioco perenne  di affinità e opposizioni verso una salita ad evoluzioni evolute, a parole mature e consapevoli, a versi che svelano copioni ripetuti per una vita intera, a rime che compongono una identità nuova.</w:t>
      </w:r>
    </w:p>
    <w:p w:rsidR="00C50D32" w:rsidRDefault="00C50D32" w:rsidP="00003574">
      <w:pPr>
        <w:pStyle w:val="NormalWeb"/>
        <w:spacing w:line="360" w:lineRule="auto"/>
        <w:jc w:val="both"/>
      </w:pPr>
      <w:r w:rsidRPr="00EC29B2">
        <w:t>Talvolta,</w:t>
      </w:r>
      <w:r>
        <w:t xml:space="preserve"> </w:t>
      </w:r>
      <w:r w:rsidRPr="00EC29B2">
        <w:t xml:space="preserve">il linguaggio comune può ferirci, </w:t>
      </w:r>
      <w:r>
        <w:t>svigorire tutto il nostro slancio vitale, impoverire la nostra umanità, che ha bisogno di crescere ed espandersi.</w:t>
      </w:r>
    </w:p>
    <w:p w:rsidR="00C50D32" w:rsidRDefault="00C50D32" w:rsidP="00003574">
      <w:pPr>
        <w:pStyle w:val="NormalWeb"/>
        <w:spacing w:line="360" w:lineRule="auto"/>
        <w:jc w:val="both"/>
      </w:pPr>
      <w:r>
        <w:t xml:space="preserve">Il </w:t>
      </w:r>
      <w:r w:rsidRPr="00EC29B2">
        <w:t xml:space="preserve"> </w:t>
      </w:r>
      <w:r>
        <w:t>linguaggio poetico</w:t>
      </w:r>
      <w:r w:rsidRPr="00EC29B2">
        <w:t xml:space="preserve"> ci rende più consapevoli</w:t>
      </w:r>
      <w:r>
        <w:t xml:space="preserve"> perché più liberi. La libertà che respira nella poesia ci restituisce uno sguardo più aperto ai cambiamenti, perché interrompe le abitudini, frantuma i copioni linguistici, che non permettono di esplorare nuove emozioni e sentimenti nuovi.</w:t>
      </w:r>
    </w:p>
    <w:p w:rsidR="00C50D32" w:rsidRDefault="00C50D32" w:rsidP="00646E1D">
      <w:pPr>
        <w:pStyle w:val="NormalWeb"/>
        <w:spacing w:line="360" w:lineRule="auto"/>
        <w:jc w:val="both"/>
      </w:pPr>
      <w:r w:rsidRPr="00EC29B2">
        <w:t xml:space="preserve"> Il counselor poeta</w:t>
      </w:r>
      <w:r>
        <w:t xml:space="preserve"> può </w:t>
      </w:r>
      <w:r w:rsidRPr="00EC29B2">
        <w:t xml:space="preserve"> aiuta</w:t>
      </w:r>
      <w:r>
        <w:t>re</w:t>
      </w:r>
      <w:r w:rsidRPr="00EC29B2">
        <w:t xml:space="preserve"> il cliente</w:t>
      </w:r>
      <w:r>
        <w:t xml:space="preserve"> a riscoprire risorse personali mai esplorate</w:t>
      </w:r>
      <w:r w:rsidRPr="00EC29B2">
        <w:t xml:space="preserve">, </w:t>
      </w:r>
      <w:r>
        <w:t>canali sensoriali ignorati, emozioni e sentimenti imbavagliati, semplicemente imparando a dirsi la verità su se stesso.</w:t>
      </w:r>
    </w:p>
    <w:p w:rsidR="00C50D32" w:rsidRDefault="00C50D32" w:rsidP="006328A3">
      <w:pPr>
        <w:spacing w:line="360" w:lineRule="auto"/>
        <w:jc w:val="both"/>
        <w:rPr>
          <w:rFonts w:ascii="Times New Roman" w:hAnsi="Times New Roman"/>
          <w:color w:val="4D4D4D"/>
          <w:sz w:val="24"/>
          <w:szCs w:val="24"/>
        </w:rPr>
      </w:pPr>
      <w:r w:rsidRPr="006328A3">
        <w:rPr>
          <w:rFonts w:ascii="Times New Roman" w:hAnsi="Times New Roman"/>
          <w:color w:val="4D4D4D"/>
          <w:sz w:val="24"/>
          <w:szCs w:val="24"/>
        </w:rPr>
        <w:t>La narrazione</w:t>
      </w:r>
      <w:r>
        <w:rPr>
          <w:rFonts w:ascii="Times New Roman" w:hAnsi="Times New Roman"/>
          <w:color w:val="4D4D4D"/>
          <w:sz w:val="24"/>
          <w:szCs w:val="24"/>
        </w:rPr>
        <w:t xml:space="preserve"> poetica è</w:t>
      </w:r>
      <w:r w:rsidRPr="006328A3">
        <w:rPr>
          <w:rFonts w:ascii="Times New Roman" w:hAnsi="Times New Roman"/>
          <w:color w:val="4D4D4D"/>
          <w:sz w:val="24"/>
          <w:szCs w:val="24"/>
        </w:rPr>
        <w:t xml:space="preserve"> una </w:t>
      </w:r>
      <w:r>
        <w:rPr>
          <w:rFonts w:ascii="Times New Roman" w:hAnsi="Times New Roman"/>
          <w:color w:val="4D4D4D"/>
          <w:sz w:val="24"/>
          <w:szCs w:val="24"/>
        </w:rPr>
        <w:t xml:space="preserve">delle forme di aiuto più vicina all’anima, un incoraggiamento </w:t>
      </w:r>
      <w:r w:rsidRPr="006328A3">
        <w:rPr>
          <w:rFonts w:ascii="Times New Roman" w:hAnsi="Times New Roman"/>
          <w:color w:val="4D4D4D"/>
          <w:sz w:val="24"/>
          <w:szCs w:val="24"/>
        </w:rPr>
        <w:t xml:space="preserve"> che aiuta </w:t>
      </w:r>
      <w:r>
        <w:rPr>
          <w:rFonts w:ascii="Times New Roman" w:hAnsi="Times New Roman"/>
          <w:color w:val="4D4D4D"/>
          <w:sz w:val="24"/>
          <w:szCs w:val="24"/>
        </w:rPr>
        <w:t xml:space="preserve">a rivisitare i ricordi nella cornice di una relazione, che il tempo aveva sbiadito. </w:t>
      </w:r>
    </w:p>
    <w:p w:rsidR="00C50D32" w:rsidRPr="00272700" w:rsidRDefault="00C50D32" w:rsidP="00CB29C7">
      <w:pPr>
        <w:pStyle w:val="NormalWeb"/>
        <w:spacing w:line="360" w:lineRule="auto"/>
        <w:jc w:val="both"/>
      </w:pPr>
      <w:r w:rsidRPr="00DF56CA">
        <w:t xml:space="preserve">La poesia ha </w:t>
      </w:r>
      <w:r>
        <w:t>indubbiamente</w:t>
      </w:r>
      <w:r w:rsidRPr="00DF56CA">
        <w:t xml:space="preserve"> un s</w:t>
      </w:r>
      <w:r>
        <w:t>uo naturale potere liberatorio, ma</w:t>
      </w:r>
      <w:r w:rsidRPr="00DF56CA">
        <w:br/>
      </w:r>
      <w:r>
        <w:rPr>
          <w:color w:val="4D4D4D"/>
        </w:rPr>
        <w:t xml:space="preserve">il </w:t>
      </w:r>
      <w:r w:rsidRPr="00B0165C">
        <w:rPr>
          <w:bCs/>
          <w:color w:val="4D4D4D"/>
        </w:rPr>
        <w:t xml:space="preserve">“Counseling Poetry”, </w:t>
      </w:r>
      <w:r w:rsidRPr="004D3536">
        <w:rPr>
          <w:bCs/>
          <w:color w:val="4D4D4D"/>
        </w:rPr>
        <w:t>lo ribadiamo</w:t>
      </w:r>
      <w:r>
        <w:rPr>
          <w:b/>
          <w:bCs/>
          <w:color w:val="4D4D4D"/>
        </w:rPr>
        <w:t xml:space="preserve">,  </w:t>
      </w:r>
      <w:r w:rsidRPr="00AB5BDB">
        <w:rPr>
          <w:bCs/>
          <w:color w:val="4D4D4D"/>
        </w:rPr>
        <w:t xml:space="preserve">non </w:t>
      </w:r>
      <w:r>
        <w:rPr>
          <w:color w:val="4D4D4D"/>
        </w:rPr>
        <w:t xml:space="preserve">fa psicoterapia, ma è uno strumento di </w:t>
      </w:r>
      <w:r w:rsidRPr="00272700">
        <w:t xml:space="preserve">aiuto all’interno di una relazione che nasce tra il counselor poeta e il cliente, privilegiando come strumento la scrittura poetica. </w:t>
      </w:r>
    </w:p>
    <w:p w:rsidR="00C50D32" w:rsidRPr="00272700" w:rsidRDefault="00C50D32" w:rsidP="00AB5BDB">
      <w:pPr>
        <w:pStyle w:val="NormalWeb"/>
        <w:tabs>
          <w:tab w:val="left" w:pos="2767"/>
        </w:tabs>
        <w:spacing w:line="360" w:lineRule="auto"/>
        <w:jc w:val="both"/>
        <w:rPr>
          <w:b/>
          <w:bCs/>
        </w:rPr>
      </w:pPr>
      <w:r w:rsidRPr="00272700">
        <w:t xml:space="preserve">Il </w:t>
      </w:r>
      <w:r w:rsidRPr="00272700">
        <w:rPr>
          <w:bCs/>
        </w:rPr>
        <w:t>“Counseling Poetry”</w:t>
      </w:r>
      <w:r w:rsidRPr="00272700">
        <w:rPr>
          <w:b/>
          <w:bCs/>
        </w:rPr>
        <w:t xml:space="preserve"> </w:t>
      </w:r>
      <w:r w:rsidRPr="00272700">
        <w:rPr>
          <w:bCs/>
        </w:rPr>
        <w:t>che noi proponiamo in questo lavoro</w:t>
      </w:r>
      <w:r w:rsidRPr="00272700">
        <w:rPr>
          <w:b/>
          <w:bCs/>
        </w:rPr>
        <w:t xml:space="preserve"> </w:t>
      </w:r>
      <w:r w:rsidRPr="00272700">
        <w:rPr>
          <w:bCs/>
        </w:rPr>
        <w:t>non è</w:t>
      </w:r>
      <w:r w:rsidRPr="00272700">
        <w:rPr>
          <w:b/>
          <w:bCs/>
        </w:rPr>
        <w:t xml:space="preserve"> </w:t>
      </w:r>
      <w:r w:rsidRPr="00272700">
        <w:rPr>
          <w:bCs/>
        </w:rPr>
        <w:t>un nome che diamo ad un libero esercizio di creatività, ma è una branca, un settore del Counseling Relazionale PREPOS del Professore Vincenzo Masini e utilizza  gli stessi strumenti di questo Modello : il questionario di Artigianato Educativo e i presupposti teorici del Modello stesso.</w:t>
      </w:r>
    </w:p>
    <w:p w:rsidR="00C50D32" w:rsidRDefault="00C50D32" w:rsidP="00CB29C7">
      <w:pPr>
        <w:pStyle w:val="NormalWeb"/>
        <w:spacing w:line="360" w:lineRule="auto"/>
        <w:jc w:val="both"/>
      </w:pPr>
      <w:r w:rsidRPr="009A7600">
        <w:t xml:space="preserve">Il </w:t>
      </w:r>
      <w:r w:rsidRPr="00B0165C">
        <w:rPr>
          <w:bCs/>
        </w:rPr>
        <w:t>“Counseling Poetry”</w:t>
      </w:r>
      <w:r w:rsidRPr="009A7600">
        <w:rPr>
          <w:b/>
          <w:bCs/>
        </w:rPr>
        <w:t xml:space="preserve"> </w:t>
      </w:r>
      <w:r w:rsidRPr="009A7600">
        <w:rPr>
          <w:bCs/>
        </w:rPr>
        <w:t xml:space="preserve">fa parte della cassetta degli attrezzi del Counselor Relazionale </w:t>
      </w:r>
      <w:r w:rsidRPr="009A7600">
        <w:t>come strumento di aiuto a chi vive un</w:t>
      </w:r>
      <w:r>
        <w:t xml:space="preserve"> momento di disagio, utilizza</w:t>
      </w:r>
      <w:r w:rsidRPr="009A7600">
        <w:t xml:space="preserve"> la  scrittura poetica e la lettura di poesie allo scopo di promuovere  la consapevolezza e la crescita della coscienza.</w:t>
      </w:r>
    </w:p>
    <w:p w:rsidR="00C50D32" w:rsidRDefault="00C50D32" w:rsidP="00CB29C7">
      <w:pPr>
        <w:pStyle w:val="NormalWeb"/>
        <w:spacing w:line="360" w:lineRule="auto"/>
        <w:jc w:val="both"/>
      </w:pPr>
      <w:r>
        <w:t xml:space="preserve"> Poesia per crescere verso relazioni mature, evolute : questa è la finalità che questo lavoro si propone.</w:t>
      </w:r>
    </w:p>
    <w:p w:rsidR="00C50D32" w:rsidRPr="00867870" w:rsidRDefault="00C50D32" w:rsidP="00F12B12">
      <w:pPr>
        <w:pStyle w:val="NormalWeb"/>
        <w:spacing w:line="360" w:lineRule="auto"/>
        <w:jc w:val="both"/>
      </w:pPr>
      <w:r w:rsidRPr="00867870">
        <w:t xml:space="preserve">Un incontro di </w:t>
      </w:r>
      <w:r w:rsidRPr="008C06A7">
        <w:rPr>
          <w:bCs/>
        </w:rPr>
        <w:t>“Counseling Poetry”</w:t>
      </w:r>
      <w:r w:rsidRPr="00867870">
        <w:rPr>
          <w:b/>
          <w:bCs/>
        </w:rPr>
        <w:t xml:space="preserve"> </w:t>
      </w:r>
      <w:r w:rsidRPr="00867870">
        <w:t xml:space="preserve"> parte sempre dall’ascolto del disagio raccontat</w:t>
      </w:r>
      <w:r>
        <w:t>o dal cliente e, solo se</w:t>
      </w:r>
      <w:r w:rsidRPr="00867870">
        <w:t xml:space="preserve"> la situazione  </w:t>
      </w:r>
      <w:r>
        <w:t xml:space="preserve">lo </w:t>
      </w:r>
      <w:r w:rsidRPr="00867870">
        <w:t>richiede</w:t>
      </w:r>
      <w:r>
        <w:t>,</w:t>
      </w:r>
      <w:r w:rsidRPr="00867870">
        <w:t xml:space="preserve"> </w:t>
      </w:r>
      <w:r>
        <w:t>ci si avvale di</w:t>
      </w:r>
      <w:r w:rsidRPr="00867870">
        <w:t xml:space="preserve"> qu</w:t>
      </w:r>
      <w:r>
        <w:t>esta tecnica narrativa</w:t>
      </w:r>
      <w:r w:rsidRPr="00867870">
        <w:t xml:space="preserve"> di lettura e scrittura poetica</w:t>
      </w:r>
      <w:r>
        <w:t>.</w:t>
      </w:r>
      <w:r w:rsidRPr="00867870">
        <w:t xml:space="preserve"> </w:t>
      </w:r>
    </w:p>
    <w:p w:rsidR="00C50D32" w:rsidRDefault="00C50D32" w:rsidP="00F12B12">
      <w:pPr>
        <w:spacing w:before="100" w:beforeAutospacing="1" w:after="100" w:afterAutospacing="1" w:line="360" w:lineRule="auto"/>
        <w:jc w:val="both"/>
        <w:rPr>
          <w:rFonts w:ascii="Times New Roman" w:hAnsi="Times New Roman"/>
          <w:sz w:val="24"/>
          <w:szCs w:val="24"/>
          <w:lang w:eastAsia="it-IT"/>
        </w:rPr>
      </w:pPr>
      <w:r w:rsidRPr="004B6F45">
        <w:rPr>
          <w:rFonts w:ascii="Times New Roman" w:hAnsi="Times New Roman"/>
          <w:sz w:val="24"/>
          <w:szCs w:val="24"/>
          <w:lang w:eastAsia="it-IT"/>
        </w:rPr>
        <w:t>Le modalità di applicazione de</w:t>
      </w:r>
      <w:r>
        <w:rPr>
          <w:rFonts w:ascii="Times New Roman" w:hAnsi="Times New Roman"/>
          <w:sz w:val="24"/>
          <w:szCs w:val="24"/>
          <w:lang w:eastAsia="it-IT"/>
        </w:rPr>
        <w:t xml:space="preserve">lla poesia di aiuto </w:t>
      </w:r>
      <w:r w:rsidRPr="004B6F45">
        <w:rPr>
          <w:rFonts w:ascii="Times New Roman" w:hAnsi="Times New Roman"/>
          <w:sz w:val="24"/>
          <w:szCs w:val="24"/>
          <w:lang w:eastAsia="it-IT"/>
        </w:rPr>
        <w:t>non sono semplici forme di composizione poetica li</w:t>
      </w:r>
      <w:r>
        <w:rPr>
          <w:rFonts w:ascii="Times New Roman" w:hAnsi="Times New Roman"/>
          <w:sz w:val="24"/>
          <w:szCs w:val="24"/>
          <w:lang w:eastAsia="it-IT"/>
        </w:rPr>
        <w:t xml:space="preserve">bera, bensì forme </w:t>
      </w:r>
      <w:r w:rsidRPr="004B6F45">
        <w:rPr>
          <w:rFonts w:ascii="Times New Roman" w:hAnsi="Times New Roman"/>
          <w:sz w:val="24"/>
          <w:szCs w:val="24"/>
          <w:lang w:eastAsia="it-IT"/>
        </w:rPr>
        <w:t xml:space="preserve">creative di poetizzazione guidata </w:t>
      </w:r>
      <w:r>
        <w:rPr>
          <w:rFonts w:ascii="Times New Roman" w:hAnsi="Times New Roman"/>
          <w:sz w:val="24"/>
          <w:szCs w:val="24"/>
          <w:lang w:eastAsia="it-IT"/>
        </w:rPr>
        <w:t>che partono dalle situazioni problematiche raccontate dal cliente per raggiungere la consapevolezza dei personali vissuti relazionali.</w:t>
      </w:r>
    </w:p>
    <w:p w:rsidR="00C50D32" w:rsidRPr="00940F2E" w:rsidRDefault="00C50D32" w:rsidP="00F12B12">
      <w:pPr>
        <w:spacing w:before="100" w:beforeAutospacing="1" w:after="100" w:afterAutospacing="1" w:line="360" w:lineRule="auto"/>
        <w:jc w:val="both"/>
        <w:rPr>
          <w:rFonts w:ascii="Times New Roman" w:hAnsi="Times New Roman"/>
          <w:sz w:val="24"/>
          <w:szCs w:val="24"/>
          <w:lang w:eastAsia="it-IT"/>
        </w:rPr>
      </w:pPr>
      <w:r>
        <w:rPr>
          <w:rFonts w:ascii="Times New Roman" w:hAnsi="Times New Roman"/>
          <w:sz w:val="24"/>
          <w:szCs w:val="24"/>
          <w:lang w:eastAsia="it-IT"/>
        </w:rPr>
        <w:t xml:space="preserve">Nel dire che non si tratta di composizioni poetiche libere, intendiamo soprattutto precisare che non si tratta di incontri di scrittura creativa, ma di una forma di scrittura poetica che ha come scopo quello di far recuperare al cliente il contatto con la sua anima, con se stesso, con i suoi sentimenti, le sue relazioni. Se </w:t>
      </w:r>
      <w:r w:rsidRPr="005C3118">
        <w:rPr>
          <w:rFonts w:ascii="Times New Roman" w:hAnsi="Times New Roman"/>
          <w:sz w:val="24"/>
          <w:szCs w:val="24"/>
          <w:lang w:eastAsia="it-IT"/>
        </w:rPr>
        <w:t xml:space="preserve">vogliamo fare un paragone più prossimo, potremmo definire queste composizioni poetiche come una sorta di </w:t>
      </w:r>
      <w:r w:rsidRPr="005C3118">
        <w:rPr>
          <w:rFonts w:ascii="Times New Roman" w:hAnsi="Times New Roman"/>
          <w:bCs/>
          <w:sz w:val="24"/>
          <w:szCs w:val="24"/>
          <w:lang w:eastAsia="it-IT"/>
        </w:rPr>
        <w:t>“poesia biografia”, ovvero,</w:t>
      </w:r>
      <w:r w:rsidRPr="005C3118">
        <w:rPr>
          <w:rFonts w:ascii="Times New Roman" w:hAnsi="Times New Roman"/>
          <w:b/>
          <w:bCs/>
          <w:sz w:val="24"/>
          <w:szCs w:val="24"/>
          <w:lang w:eastAsia="it-IT"/>
        </w:rPr>
        <w:t xml:space="preserve"> </w:t>
      </w:r>
      <w:r w:rsidRPr="005C3118">
        <w:rPr>
          <w:rFonts w:ascii="Times New Roman" w:hAnsi="Times New Roman"/>
          <w:sz w:val="24"/>
          <w:szCs w:val="24"/>
          <w:lang w:eastAsia="it-IT"/>
        </w:rPr>
        <w:t>una forma di biografia poetica del Sé molto utile alla costruzione  della propria identità, una modalità, dunque, di rappresentazione di uno o più aspetti di Sé, che vengono narrati in versi.</w:t>
      </w:r>
    </w:p>
    <w:p w:rsidR="00C50D32" w:rsidRPr="00272700" w:rsidRDefault="00C50D32" w:rsidP="005C3118">
      <w:pPr>
        <w:spacing w:before="168" w:after="168" w:line="360" w:lineRule="auto"/>
        <w:jc w:val="both"/>
        <w:rPr>
          <w:rFonts w:ascii="Times New Roman" w:hAnsi="Times New Roman"/>
          <w:sz w:val="24"/>
          <w:szCs w:val="24"/>
          <w:lang w:eastAsia="it-IT"/>
        </w:rPr>
      </w:pPr>
      <w:r w:rsidRPr="00272700">
        <w:rPr>
          <w:rFonts w:ascii="Times New Roman" w:hAnsi="Times New Roman"/>
          <w:sz w:val="24"/>
          <w:szCs w:val="24"/>
          <w:lang w:eastAsia="it-IT"/>
        </w:rPr>
        <w:t>La parola, elemento costitutivo del linguaggio e principale modalità relazionale dell’umanità, apparentemente è lo strumento comunicativo più vicino, più accessibile, più immediato alla persona, ma, oggi, si svuota e si impoverisce molto il significato pieno e autentico delle  parole con il rischio sempre più grande di impoverire la capacità di comunicare anche con se stessi. La poesia può risvegliare il significato etico e relazionale della parola, della comunicazione con se stessi, con gli altri, con il mondo, perché è parola dell’anima, si rivolge al cuore della persona, al suo sentire profondo.</w:t>
      </w:r>
    </w:p>
    <w:p w:rsidR="00C50D32" w:rsidRPr="00272700" w:rsidRDefault="00C50D32" w:rsidP="005C3118">
      <w:pPr>
        <w:spacing w:before="168" w:after="168" w:line="360" w:lineRule="auto"/>
        <w:jc w:val="both"/>
        <w:rPr>
          <w:rFonts w:ascii="Times New Roman" w:hAnsi="Times New Roman"/>
          <w:sz w:val="24"/>
          <w:szCs w:val="24"/>
          <w:lang w:eastAsia="it-IT"/>
        </w:rPr>
      </w:pPr>
      <w:r w:rsidRPr="00272700">
        <w:rPr>
          <w:rFonts w:ascii="Times New Roman" w:hAnsi="Times New Roman"/>
          <w:sz w:val="24"/>
          <w:szCs w:val="24"/>
          <w:lang w:eastAsia="it-IT"/>
        </w:rPr>
        <w:t xml:space="preserve">La poesia dà la possibilità di accedere a parole piene della pienezza dell’umano autentico, liberato da tutte le maschere e copioni.  </w:t>
      </w:r>
    </w:p>
    <w:p w:rsidR="00C50D32" w:rsidRDefault="00C50D32" w:rsidP="005C3118">
      <w:pPr>
        <w:spacing w:before="168" w:after="168" w:line="360" w:lineRule="auto"/>
        <w:jc w:val="both"/>
        <w:rPr>
          <w:rFonts w:ascii="Times New Roman" w:hAnsi="Times New Roman"/>
          <w:sz w:val="24"/>
          <w:szCs w:val="24"/>
          <w:lang w:eastAsia="it-IT"/>
        </w:rPr>
      </w:pPr>
      <w:r w:rsidRPr="00272700">
        <w:rPr>
          <w:rFonts w:ascii="Times New Roman" w:hAnsi="Times New Roman"/>
          <w:sz w:val="24"/>
          <w:szCs w:val="24"/>
          <w:lang w:eastAsia="it-IT"/>
        </w:rPr>
        <w:t>La poesia è legittimare il proprio sentire, il personale racconto della propria vita in una libertà, che ha abbandonato ogni forma di dipendenza</w:t>
      </w:r>
      <w:r>
        <w:rPr>
          <w:rFonts w:ascii="Times New Roman" w:hAnsi="Times New Roman"/>
          <w:color w:val="525253"/>
          <w:sz w:val="24"/>
          <w:szCs w:val="24"/>
          <w:lang w:eastAsia="it-IT"/>
        </w:rPr>
        <w:t xml:space="preserve">, </w:t>
      </w:r>
      <w:r w:rsidRPr="00272700">
        <w:rPr>
          <w:rFonts w:ascii="Times New Roman" w:hAnsi="Times New Roman"/>
          <w:sz w:val="24"/>
          <w:szCs w:val="24"/>
          <w:lang w:eastAsia="it-IT"/>
        </w:rPr>
        <w:t>aprendosi alla possibilità di essere solo e solamente se stessa in una incessante salita di crescita verso una umanità più piena, matura e armoniosa.</w:t>
      </w:r>
    </w:p>
    <w:p w:rsidR="00C50D32" w:rsidRPr="00272700" w:rsidRDefault="00C50D32" w:rsidP="005C3118">
      <w:pPr>
        <w:spacing w:before="168" w:after="168" w:line="360" w:lineRule="auto"/>
        <w:jc w:val="both"/>
        <w:rPr>
          <w:rFonts w:ascii="Times New Roman" w:hAnsi="Times New Roman"/>
          <w:sz w:val="24"/>
          <w:szCs w:val="24"/>
          <w:lang w:eastAsia="it-IT"/>
        </w:rPr>
      </w:pPr>
    </w:p>
    <w:p w:rsidR="00C50D32" w:rsidRPr="00272700" w:rsidRDefault="00C50D32" w:rsidP="00E1457F">
      <w:pPr>
        <w:spacing w:before="168" w:after="168" w:line="360" w:lineRule="auto"/>
        <w:rPr>
          <w:rFonts w:ascii="Arial" w:hAnsi="Arial" w:cs="Arial"/>
          <w:sz w:val="24"/>
          <w:szCs w:val="24"/>
          <w:lang w:eastAsia="it-IT"/>
        </w:rPr>
      </w:pPr>
    </w:p>
    <w:p w:rsidR="00C50D32" w:rsidRDefault="00C50D32" w:rsidP="00E1457F">
      <w:pPr>
        <w:spacing w:before="168" w:after="168" w:line="360" w:lineRule="auto"/>
        <w:rPr>
          <w:rFonts w:ascii="Arial" w:hAnsi="Arial" w:cs="Arial"/>
          <w:color w:val="525253"/>
          <w:sz w:val="24"/>
          <w:szCs w:val="24"/>
          <w:lang w:eastAsia="it-IT"/>
        </w:rPr>
      </w:pPr>
    </w:p>
    <w:p w:rsidR="00C50D32" w:rsidRDefault="00C50D32" w:rsidP="00E1457F">
      <w:pPr>
        <w:spacing w:before="168" w:after="168" w:line="360" w:lineRule="auto"/>
        <w:rPr>
          <w:rFonts w:ascii="Arial" w:hAnsi="Arial" w:cs="Arial"/>
          <w:color w:val="525253"/>
          <w:sz w:val="24"/>
          <w:szCs w:val="24"/>
          <w:lang w:eastAsia="it-IT"/>
        </w:rPr>
      </w:pPr>
    </w:p>
    <w:p w:rsidR="00C50D32" w:rsidRDefault="00C50D32" w:rsidP="00E1457F">
      <w:pPr>
        <w:spacing w:before="168" w:after="168" w:line="360" w:lineRule="auto"/>
        <w:rPr>
          <w:rFonts w:ascii="Arial" w:hAnsi="Arial" w:cs="Arial"/>
          <w:color w:val="525253"/>
          <w:sz w:val="24"/>
          <w:szCs w:val="24"/>
          <w:lang w:eastAsia="it-IT"/>
        </w:rPr>
      </w:pPr>
    </w:p>
    <w:p w:rsidR="00C50D32" w:rsidRDefault="00C50D32" w:rsidP="00E1457F">
      <w:pPr>
        <w:spacing w:before="168" w:after="168" w:line="360" w:lineRule="auto"/>
        <w:rPr>
          <w:rFonts w:ascii="Arial" w:hAnsi="Arial" w:cs="Arial"/>
          <w:color w:val="525253"/>
          <w:sz w:val="24"/>
          <w:szCs w:val="24"/>
          <w:lang w:eastAsia="it-IT"/>
        </w:rPr>
      </w:pPr>
    </w:p>
    <w:p w:rsidR="00C50D32" w:rsidRDefault="00C50D32" w:rsidP="00E1457F">
      <w:pPr>
        <w:spacing w:before="168" w:after="168" w:line="360" w:lineRule="auto"/>
        <w:rPr>
          <w:rFonts w:ascii="Arial" w:hAnsi="Arial" w:cs="Arial"/>
          <w:color w:val="525253"/>
          <w:sz w:val="24"/>
          <w:szCs w:val="24"/>
          <w:lang w:eastAsia="it-IT"/>
        </w:rPr>
      </w:pPr>
    </w:p>
    <w:p w:rsidR="00C50D32" w:rsidRDefault="00C50D32" w:rsidP="00E1457F">
      <w:pPr>
        <w:spacing w:before="168" w:after="168" w:line="360" w:lineRule="auto"/>
        <w:rPr>
          <w:rFonts w:ascii="Arial" w:hAnsi="Arial" w:cs="Arial"/>
          <w:color w:val="525253"/>
          <w:sz w:val="24"/>
          <w:szCs w:val="24"/>
          <w:lang w:eastAsia="it-IT"/>
        </w:rPr>
      </w:pPr>
    </w:p>
    <w:p w:rsidR="00C50D32" w:rsidRDefault="00C50D32" w:rsidP="00E1457F">
      <w:pPr>
        <w:spacing w:before="168" w:after="168" w:line="360" w:lineRule="auto"/>
        <w:rPr>
          <w:rFonts w:ascii="Arial" w:hAnsi="Arial" w:cs="Arial"/>
          <w:color w:val="525253"/>
          <w:sz w:val="24"/>
          <w:szCs w:val="24"/>
          <w:lang w:eastAsia="it-IT"/>
        </w:rPr>
      </w:pPr>
    </w:p>
    <w:p w:rsidR="00C50D32" w:rsidRDefault="00C50D32" w:rsidP="00E1457F">
      <w:pPr>
        <w:spacing w:before="168" w:after="168" w:line="360" w:lineRule="auto"/>
        <w:rPr>
          <w:rFonts w:ascii="Arial" w:hAnsi="Arial" w:cs="Arial"/>
          <w:color w:val="525253"/>
          <w:sz w:val="24"/>
          <w:szCs w:val="24"/>
          <w:lang w:eastAsia="it-IT"/>
        </w:rPr>
      </w:pPr>
    </w:p>
    <w:p w:rsidR="00C50D32" w:rsidRDefault="00C50D32" w:rsidP="00E1457F">
      <w:pPr>
        <w:spacing w:before="168" w:after="168" w:line="360" w:lineRule="auto"/>
        <w:rPr>
          <w:rFonts w:ascii="Arial" w:hAnsi="Arial" w:cs="Arial"/>
          <w:color w:val="525253"/>
          <w:sz w:val="24"/>
          <w:szCs w:val="24"/>
          <w:lang w:eastAsia="it-IT"/>
        </w:rPr>
      </w:pPr>
    </w:p>
    <w:p w:rsidR="00C50D32" w:rsidRDefault="00C50D32" w:rsidP="00940F2E">
      <w:pPr>
        <w:shd w:val="clear" w:color="auto" w:fill="FFFFFF"/>
        <w:spacing w:after="288" w:line="360" w:lineRule="auto"/>
        <w:rPr>
          <w:rFonts w:ascii="Times New Roman" w:hAnsi="Times New Roman"/>
          <w:sz w:val="36"/>
          <w:szCs w:val="36"/>
          <w:lang w:eastAsia="it-IT"/>
        </w:rPr>
      </w:pPr>
    </w:p>
    <w:p w:rsidR="00C50D32" w:rsidRDefault="00C50D32" w:rsidP="00272700">
      <w:pPr>
        <w:shd w:val="clear" w:color="auto" w:fill="FFFFFF"/>
        <w:spacing w:after="288" w:line="360" w:lineRule="auto"/>
        <w:jc w:val="center"/>
        <w:rPr>
          <w:rFonts w:ascii="Times New Roman" w:hAnsi="Times New Roman"/>
          <w:sz w:val="36"/>
          <w:szCs w:val="36"/>
          <w:lang w:eastAsia="it-IT"/>
        </w:rPr>
      </w:pPr>
      <w:r w:rsidRPr="00EC0012">
        <w:rPr>
          <w:rFonts w:ascii="Times New Roman" w:hAnsi="Times New Roman"/>
          <w:sz w:val="36"/>
          <w:szCs w:val="36"/>
          <w:lang w:eastAsia="it-IT"/>
        </w:rPr>
        <w:t>APPENDICE</w:t>
      </w:r>
    </w:p>
    <w:p w:rsidR="00C50D32" w:rsidRDefault="00C50D32" w:rsidP="00F12B12">
      <w:pPr>
        <w:shd w:val="clear" w:color="auto" w:fill="FFFFFF"/>
        <w:spacing w:after="288" w:line="360" w:lineRule="auto"/>
        <w:jc w:val="center"/>
        <w:rPr>
          <w:rFonts w:ascii="Times New Roman" w:hAnsi="Times New Roman"/>
          <w:sz w:val="36"/>
          <w:szCs w:val="36"/>
          <w:lang w:eastAsia="it-IT"/>
        </w:rPr>
      </w:pPr>
      <w:r>
        <w:rPr>
          <w:rFonts w:ascii="Times New Roman" w:hAnsi="Times New Roman"/>
          <w:sz w:val="36"/>
          <w:szCs w:val="36"/>
          <w:lang w:eastAsia="it-IT"/>
        </w:rPr>
        <w:t>1</w:t>
      </w:r>
    </w:p>
    <w:p w:rsidR="00C50D32" w:rsidRDefault="00C50D32" w:rsidP="00F12B12">
      <w:pPr>
        <w:shd w:val="clear" w:color="auto" w:fill="FFFFFF"/>
        <w:spacing w:after="288" w:line="360" w:lineRule="auto"/>
        <w:jc w:val="center"/>
        <w:rPr>
          <w:rFonts w:ascii="Times New Roman" w:hAnsi="Times New Roman"/>
          <w:sz w:val="36"/>
          <w:szCs w:val="36"/>
          <w:lang w:eastAsia="it-IT"/>
        </w:rPr>
      </w:pPr>
      <w:r>
        <w:rPr>
          <w:rFonts w:ascii="Times New Roman" w:hAnsi="Times New Roman"/>
          <w:sz w:val="36"/>
          <w:szCs w:val="36"/>
          <w:lang w:eastAsia="it-IT"/>
        </w:rPr>
        <w:t>LABORATORIO DI COUNSELING POETRY</w:t>
      </w:r>
    </w:p>
    <w:p w:rsidR="00C50D32" w:rsidRDefault="00C50D32" w:rsidP="006B0F92">
      <w:pPr>
        <w:shd w:val="clear" w:color="auto" w:fill="FFFFFF"/>
        <w:spacing w:after="288" w:line="360" w:lineRule="auto"/>
        <w:rPr>
          <w:rFonts w:ascii="Times New Roman" w:hAnsi="Times New Roman"/>
          <w:lang w:eastAsia="it-IT"/>
        </w:rPr>
      </w:pPr>
    </w:p>
    <w:p w:rsidR="00C50D32" w:rsidRDefault="00C50D32" w:rsidP="00120330">
      <w:pPr>
        <w:shd w:val="clear" w:color="auto" w:fill="FFFFFF"/>
        <w:spacing w:after="288" w:line="360" w:lineRule="auto"/>
        <w:jc w:val="both"/>
        <w:rPr>
          <w:rFonts w:ascii="Times New Roman" w:hAnsi="Times New Roman"/>
          <w:sz w:val="24"/>
          <w:szCs w:val="24"/>
          <w:lang w:eastAsia="it-IT"/>
        </w:rPr>
      </w:pPr>
      <w:r w:rsidRPr="00986129">
        <w:rPr>
          <w:rFonts w:ascii="Times New Roman" w:hAnsi="Times New Roman"/>
          <w:sz w:val="24"/>
          <w:szCs w:val="24"/>
          <w:lang w:eastAsia="it-IT"/>
        </w:rPr>
        <w:t>Il Laboratorio</w:t>
      </w:r>
      <w:r>
        <w:rPr>
          <w:rFonts w:ascii="Times New Roman" w:hAnsi="Times New Roman"/>
          <w:sz w:val="24"/>
          <w:szCs w:val="24"/>
          <w:lang w:eastAsia="it-IT"/>
        </w:rPr>
        <w:t>, che propongo,</w:t>
      </w:r>
      <w:r w:rsidRPr="00986129">
        <w:rPr>
          <w:rFonts w:ascii="Times New Roman" w:hAnsi="Times New Roman"/>
          <w:sz w:val="24"/>
          <w:szCs w:val="24"/>
          <w:lang w:eastAsia="it-IT"/>
        </w:rPr>
        <w:t xml:space="preserve"> può coinvolgere piccoli gruppi da 5 a 10 persone e può configurarsi come gruppo di mutuo-aiuto  o come gruppo di incontro guidato in entrambi casi da un counselor poeta e prevede una fase teorica e una fase pratica.</w:t>
      </w:r>
    </w:p>
    <w:p w:rsidR="00C50D32" w:rsidRPr="00986129" w:rsidRDefault="00C50D32" w:rsidP="00120330">
      <w:pPr>
        <w:shd w:val="clear" w:color="auto" w:fill="FFFFFF"/>
        <w:spacing w:after="288" w:line="360" w:lineRule="auto"/>
        <w:jc w:val="both"/>
        <w:rPr>
          <w:rFonts w:ascii="Times New Roman" w:hAnsi="Times New Roman"/>
          <w:sz w:val="24"/>
          <w:szCs w:val="24"/>
          <w:lang w:eastAsia="it-IT"/>
        </w:rPr>
      </w:pPr>
    </w:p>
    <w:p w:rsidR="00C50D32" w:rsidRPr="00986129" w:rsidRDefault="00C50D32" w:rsidP="00986129">
      <w:pPr>
        <w:shd w:val="clear" w:color="auto" w:fill="FFFFFF"/>
        <w:spacing w:after="288" w:line="360" w:lineRule="auto"/>
        <w:jc w:val="center"/>
        <w:rPr>
          <w:rFonts w:ascii="Times New Roman" w:hAnsi="Times New Roman"/>
          <w:b/>
          <w:i/>
          <w:sz w:val="24"/>
          <w:szCs w:val="24"/>
          <w:lang w:eastAsia="it-IT"/>
        </w:rPr>
      </w:pPr>
      <w:r w:rsidRPr="00986129">
        <w:rPr>
          <w:rFonts w:ascii="Times New Roman" w:hAnsi="Times New Roman"/>
          <w:b/>
          <w:i/>
          <w:sz w:val="24"/>
          <w:szCs w:val="24"/>
          <w:lang w:eastAsia="it-IT"/>
        </w:rPr>
        <w:t>A) “Dalle emozioni ai sentimenti” . Aspetti Teorici</w:t>
      </w:r>
      <w:r>
        <w:rPr>
          <w:rFonts w:ascii="Times New Roman" w:hAnsi="Times New Roman"/>
          <w:b/>
          <w:i/>
          <w:sz w:val="24"/>
          <w:szCs w:val="24"/>
          <w:lang w:eastAsia="it-IT"/>
        </w:rPr>
        <w:t>. Somministrazione del    Questionario di Artigianato Educativo Prepos</w:t>
      </w:r>
    </w:p>
    <w:p w:rsidR="00C50D32" w:rsidRPr="00986129" w:rsidRDefault="00C50D32" w:rsidP="00986129">
      <w:pPr>
        <w:shd w:val="clear" w:color="auto" w:fill="FFFFFF"/>
        <w:spacing w:after="288" w:line="360" w:lineRule="auto"/>
        <w:jc w:val="both"/>
        <w:rPr>
          <w:rFonts w:ascii="Times New Roman" w:hAnsi="Times New Roman"/>
          <w:sz w:val="24"/>
          <w:szCs w:val="24"/>
          <w:lang w:eastAsia="it-IT"/>
        </w:rPr>
      </w:pPr>
      <w:r w:rsidRPr="00986129">
        <w:rPr>
          <w:rFonts w:ascii="Times New Roman" w:eastAsia="Arial Unicode MS" w:hAnsi="Times New Roman"/>
          <w:sz w:val="24"/>
          <w:szCs w:val="24"/>
        </w:rPr>
        <w:t xml:space="preserve">Le emozioni di base, su cui si fonda la Teoria della Scuola di Counseling Relazionale Prepos sono 7: paura, rabbia, distacco, angoscia, apatia, vergogna e attaccamento.  Sono emozioni che possiamo provare in circostanze o eventi della nostra vita e a tutti noi può accadere di vivere momenti di paura o di rabbia. Ma, se diventano un unico modo di reagire e di sentire, è un segnale che siamo incastrati in qualche copione. Viviamo gli eventi, le relazioni, come se fossimo condotti  da qualcuno o qualcosa agisce al nostro posto e che ci fa perdere il contatto con noi stessi. Per uscire da tale stato, è necessario, prenderne consapevolezza e essere disponibili a cambiare, qualcosa di noi. Il percorso di Counseling Relazionale ci aiuta, innanzitutto, a riconoscere le 7 emozioni che attraversano le nostre relazioni. </w:t>
      </w:r>
      <w:r w:rsidRPr="00986129">
        <w:rPr>
          <w:rFonts w:ascii="Times New Roman" w:hAnsi="Times New Roman"/>
          <w:sz w:val="24"/>
          <w:szCs w:val="24"/>
          <w:lang w:eastAsia="it-IT"/>
        </w:rPr>
        <w:t xml:space="preserve">Nelle teoria di Artigianato  Educativo sono identificate le sette emozioni di base sperimentate dal bambino nel primo anno di vita. Di queste emozioni è necessario cogliere il senso originario e profondo connesso al particolare momento della loro genesi, quando il processo biologico della sensazione, che a loro corrisponde, si trasforma in evento psichico. La sensazione, a sua volta, è generata dal contatto tra il soggetto ed i fenomeni del mondo (il corpo del soggetto, le cose e le persone intorno a lui). </w:t>
      </w:r>
    </w:p>
    <w:p w:rsidR="00C50D32" w:rsidRPr="00986129" w:rsidRDefault="00C50D32" w:rsidP="00A9712E">
      <w:pPr>
        <w:pStyle w:val="ListParagraph"/>
        <w:shd w:val="clear" w:color="auto" w:fill="FFFFFF"/>
        <w:spacing w:after="288" w:line="360" w:lineRule="auto"/>
        <w:jc w:val="both"/>
        <w:rPr>
          <w:rFonts w:ascii="Times New Roman" w:hAnsi="Times New Roman"/>
          <w:i/>
          <w:iCs/>
          <w:sz w:val="24"/>
          <w:szCs w:val="24"/>
          <w:lang w:eastAsia="it-IT"/>
        </w:rPr>
      </w:pPr>
    </w:p>
    <w:p w:rsidR="00C50D32" w:rsidRPr="00986129" w:rsidRDefault="00C50D32" w:rsidP="00A9712E">
      <w:pPr>
        <w:pStyle w:val="ListParagraph"/>
        <w:numPr>
          <w:ilvl w:val="0"/>
          <w:numId w:val="9"/>
        </w:numPr>
        <w:shd w:val="clear" w:color="auto" w:fill="FFFFFF"/>
        <w:spacing w:after="288" w:line="360" w:lineRule="auto"/>
        <w:jc w:val="both"/>
        <w:rPr>
          <w:rFonts w:ascii="Times New Roman" w:hAnsi="Times New Roman"/>
          <w:b/>
          <w:i/>
          <w:sz w:val="24"/>
          <w:szCs w:val="24"/>
          <w:lang w:eastAsia="it-IT"/>
        </w:rPr>
      </w:pPr>
      <w:r w:rsidRPr="00986129">
        <w:rPr>
          <w:rFonts w:ascii="Times New Roman" w:hAnsi="Times New Roman"/>
          <w:iCs/>
          <w:sz w:val="24"/>
          <w:szCs w:val="24"/>
          <w:lang w:eastAsia="it-IT"/>
        </w:rPr>
        <w:t>La</w:t>
      </w:r>
      <w:r w:rsidRPr="00986129">
        <w:rPr>
          <w:rFonts w:ascii="Times New Roman" w:hAnsi="Times New Roman"/>
          <w:i/>
          <w:iCs/>
          <w:sz w:val="24"/>
          <w:szCs w:val="24"/>
          <w:lang w:eastAsia="it-IT"/>
        </w:rPr>
        <w:t xml:space="preserve"> </w:t>
      </w:r>
      <w:r w:rsidRPr="00286405">
        <w:rPr>
          <w:rFonts w:ascii="Times New Roman" w:hAnsi="Times New Roman"/>
          <w:i/>
          <w:iCs/>
          <w:sz w:val="24"/>
          <w:szCs w:val="24"/>
          <w:lang w:eastAsia="it-IT"/>
        </w:rPr>
        <w:t>Paura</w:t>
      </w:r>
      <w:r w:rsidRPr="00286405">
        <w:rPr>
          <w:rFonts w:ascii="Times New Roman" w:hAnsi="Times New Roman"/>
          <w:sz w:val="24"/>
          <w:szCs w:val="24"/>
          <w:lang w:eastAsia="it-IT"/>
        </w:rPr>
        <w:t xml:space="preserve"> </w:t>
      </w:r>
      <w:r w:rsidRPr="00986129">
        <w:rPr>
          <w:rFonts w:ascii="Times New Roman" w:hAnsi="Times New Roman"/>
          <w:sz w:val="24"/>
          <w:szCs w:val="24"/>
          <w:lang w:eastAsia="it-IT"/>
        </w:rPr>
        <w:t xml:space="preserve">appartiene all’Avaro ed </w:t>
      </w:r>
      <w:r w:rsidRPr="00286405">
        <w:rPr>
          <w:rFonts w:ascii="Times New Roman" w:hAnsi="Times New Roman"/>
          <w:sz w:val="24"/>
          <w:szCs w:val="24"/>
          <w:lang w:eastAsia="it-IT"/>
        </w:rPr>
        <w:t>è il prodotto del dolore. La sensazione del dolore produce l’attenzione ad evitare il ripetersi dell’esperienza. Da questa nascono tutti i meccanismi di difesa e il processo di controllo</w:t>
      </w:r>
      <w:r w:rsidRPr="00986129">
        <w:rPr>
          <w:rFonts w:ascii="Times New Roman" w:hAnsi="Times New Roman"/>
          <w:sz w:val="24"/>
          <w:szCs w:val="24"/>
          <w:lang w:eastAsia="it-IT"/>
        </w:rPr>
        <w:t xml:space="preserve"> </w:t>
      </w:r>
      <w:r w:rsidRPr="00286405">
        <w:rPr>
          <w:rFonts w:ascii="Times New Roman" w:hAnsi="Times New Roman"/>
          <w:sz w:val="24"/>
          <w:szCs w:val="24"/>
          <w:lang w:eastAsia="it-IT"/>
        </w:rPr>
        <w:t> su di sé e sulla realtà.</w:t>
      </w:r>
    </w:p>
    <w:p w:rsidR="00C50D32" w:rsidRPr="00986129" w:rsidRDefault="00C50D32" w:rsidP="00A9712E">
      <w:pPr>
        <w:pStyle w:val="ListParagraph"/>
        <w:numPr>
          <w:ilvl w:val="0"/>
          <w:numId w:val="9"/>
        </w:numPr>
        <w:shd w:val="clear" w:color="auto" w:fill="FFFFFF"/>
        <w:spacing w:after="288" w:line="360" w:lineRule="auto"/>
        <w:jc w:val="both"/>
        <w:rPr>
          <w:rFonts w:ascii="Times New Roman" w:hAnsi="Times New Roman"/>
          <w:b/>
          <w:i/>
          <w:sz w:val="24"/>
          <w:szCs w:val="24"/>
          <w:lang w:eastAsia="it-IT"/>
        </w:rPr>
      </w:pPr>
      <w:r w:rsidRPr="00986129">
        <w:rPr>
          <w:rFonts w:ascii="Times New Roman" w:hAnsi="Times New Roman"/>
          <w:iCs/>
          <w:sz w:val="24"/>
          <w:szCs w:val="24"/>
          <w:lang w:eastAsia="it-IT"/>
        </w:rPr>
        <w:t xml:space="preserve">La </w:t>
      </w:r>
      <w:r w:rsidRPr="00986129">
        <w:rPr>
          <w:rFonts w:ascii="Times New Roman" w:hAnsi="Times New Roman"/>
          <w:i/>
          <w:iCs/>
          <w:sz w:val="24"/>
          <w:szCs w:val="24"/>
          <w:lang w:eastAsia="it-IT"/>
        </w:rPr>
        <w:t>Rabbia</w:t>
      </w:r>
      <w:r w:rsidRPr="00986129">
        <w:rPr>
          <w:rFonts w:ascii="Times New Roman" w:hAnsi="Times New Roman"/>
          <w:sz w:val="24"/>
          <w:szCs w:val="24"/>
          <w:lang w:eastAsia="it-IT"/>
        </w:rPr>
        <w:t xml:space="preserve"> è propria del Ruminante e scaturisce dal processo di caricamento di energie interne. È reattività “contro”. Con essa si esprime il risentimento o la stizza per</w:t>
      </w:r>
      <w:r w:rsidRPr="00986129">
        <w:rPr>
          <w:rFonts w:ascii="Comic Sans MS" w:hAnsi="Comic Sans MS"/>
          <w:sz w:val="24"/>
          <w:szCs w:val="24"/>
          <w:lang w:eastAsia="it-IT"/>
        </w:rPr>
        <w:t xml:space="preserve"> </w:t>
      </w:r>
      <w:r w:rsidRPr="00986129">
        <w:rPr>
          <w:rFonts w:ascii="Times New Roman" w:hAnsi="Times New Roman"/>
          <w:sz w:val="24"/>
          <w:szCs w:val="24"/>
          <w:lang w:eastAsia="it-IT"/>
        </w:rPr>
        <w:t xml:space="preserve">non vedere esaudito un bisogno: il bisogno di attenzione affettiva o di nutrimento </w:t>
      </w:r>
      <w:r w:rsidRPr="00986129">
        <w:rPr>
          <w:rFonts w:ascii="Times New Roman" w:hAnsi="Times New Roman"/>
          <w:i/>
          <w:iCs/>
          <w:sz w:val="24"/>
          <w:szCs w:val="24"/>
          <w:lang w:eastAsia="it-IT"/>
        </w:rPr>
        <w:t>in primis</w:t>
      </w:r>
      <w:r w:rsidRPr="00986129">
        <w:rPr>
          <w:rFonts w:ascii="Times New Roman" w:hAnsi="Times New Roman"/>
          <w:sz w:val="24"/>
          <w:szCs w:val="24"/>
          <w:lang w:eastAsia="it-IT"/>
        </w:rPr>
        <w:t xml:space="preserve">. Se nella tensione verso la soddisfazione si frappone un ostacolo, la carica si trasforma in aggressività (se poi la rabbia è rivolta al sé, in depressione). </w:t>
      </w:r>
    </w:p>
    <w:p w:rsidR="00C50D32" w:rsidRPr="00986129" w:rsidRDefault="00C50D32" w:rsidP="00A9712E">
      <w:pPr>
        <w:pStyle w:val="ListParagraph"/>
        <w:numPr>
          <w:ilvl w:val="0"/>
          <w:numId w:val="9"/>
        </w:numPr>
        <w:shd w:val="clear" w:color="auto" w:fill="FFFFFF"/>
        <w:spacing w:after="288" w:line="360" w:lineRule="auto"/>
        <w:jc w:val="both"/>
        <w:rPr>
          <w:rFonts w:ascii="Times New Roman" w:hAnsi="Times New Roman"/>
          <w:b/>
          <w:i/>
          <w:sz w:val="24"/>
          <w:szCs w:val="24"/>
          <w:lang w:eastAsia="it-IT"/>
        </w:rPr>
      </w:pPr>
      <w:r w:rsidRPr="00986129">
        <w:rPr>
          <w:rFonts w:ascii="Times New Roman" w:hAnsi="Times New Roman"/>
          <w:sz w:val="24"/>
          <w:szCs w:val="24"/>
          <w:lang w:eastAsia="it-IT"/>
        </w:rPr>
        <w:t xml:space="preserve">Il </w:t>
      </w:r>
      <w:r w:rsidRPr="00986129">
        <w:rPr>
          <w:rFonts w:ascii="Times New Roman" w:hAnsi="Times New Roman"/>
          <w:i/>
          <w:iCs/>
          <w:sz w:val="24"/>
          <w:szCs w:val="24"/>
          <w:lang w:eastAsia="it-IT"/>
        </w:rPr>
        <w:t>Distacco</w:t>
      </w:r>
      <w:r w:rsidRPr="00986129">
        <w:rPr>
          <w:rFonts w:ascii="Times New Roman" w:hAnsi="Times New Roman"/>
          <w:sz w:val="24"/>
          <w:szCs w:val="24"/>
          <w:lang w:eastAsia="it-IT"/>
        </w:rPr>
        <w:t xml:space="preserve"> è tipico del Delirante ed è simmetrico all'attaccamento. Implica il riconoscimento della distanza tra sé e l'altro (o tra il sé e una parte del sé, mentale o corporeo: “il bimbo scopre il suo piede; si accorge che la mamma non c’è; ha un sussulto perché sente sbattere una porta; si accorge che il carillon si è spento; si accorge che il sapore che sente non è quello del latte materno;…). Il distacco si manifesta oggettivato nelle sensazioni di trasalimento e sorpresa, oppure può ridifferenziarsi in accettazione (e riattaccamento) o rifiuto (il disgusto, sensazione che precede e accompagna il vomito e, cioè, il rifiuto di “nutrimento” insano e nocivo).</w:t>
      </w:r>
    </w:p>
    <w:p w:rsidR="00C50D32" w:rsidRPr="00986129" w:rsidRDefault="00C50D32" w:rsidP="00A9712E">
      <w:pPr>
        <w:pStyle w:val="ListParagraph"/>
        <w:numPr>
          <w:ilvl w:val="0"/>
          <w:numId w:val="9"/>
        </w:numPr>
        <w:shd w:val="clear" w:color="auto" w:fill="FFFFFF"/>
        <w:spacing w:after="288" w:line="360" w:lineRule="auto"/>
        <w:jc w:val="both"/>
        <w:rPr>
          <w:rFonts w:ascii="Times New Roman" w:hAnsi="Times New Roman"/>
          <w:b/>
          <w:i/>
          <w:sz w:val="24"/>
          <w:szCs w:val="24"/>
          <w:lang w:eastAsia="it-IT"/>
        </w:rPr>
      </w:pPr>
      <w:r w:rsidRPr="00986129">
        <w:rPr>
          <w:rFonts w:ascii="Times New Roman" w:hAnsi="Times New Roman"/>
          <w:sz w:val="24"/>
          <w:szCs w:val="24"/>
          <w:lang w:eastAsia="it-IT"/>
        </w:rPr>
        <w:t xml:space="preserve">Il </w:t>
      </w:r>
      <w:r w:rsidRPr="00986129">
        <w:rPr>
          <w:rFonts w:ascii="Times New Roman" w:hAnsi="Times New Roman"/>
          <w:i/>
          <w:iCs/>
          <w:sz w:val="24"/>
          <w:szCs w:val="24"/>
          <w:lang w:eastAsia="it-IT"/>
        </w:rPr>
        <w:t>Piacere</w:t>
      </w:r>
      <w:r w:rsidRPr="00986129">
        <w:rPr>
          <w:rFonts w:ascii="Times New Roman" w:hAnsi="Times New Roman"/>
          <w:sz w:val="24"/>
          <w:szCs w:val="24"/>
          <w:lang w:eastAsia="it-IT"/>
        </w:rPr>
        <w:t xml:space="preserve"> appartiene allo Sballone - Effervescente ed è da intendersi più propriamente come desiderio di piacere, tensione verso il piacere. È intimamente connesso con la perdita di confini e la sensazione di essere tutt’uno con l’altro. Piacere è la fusionalità assoluta nel gioco di carezze ed effusioni con la madre. Si esprime nel sorriso endogeno del bambino, nel sorriso sociale, nella gioia, nell’esultanza, nel giubilo. </w:t>
      </w:r>
    </w:p>
    <w:p w:rsidR="00C50D32" w:rsidRPr="00986129" w:rsidRDefault="00C50D32" w:rsidP="00A9712E">
      <w:pPr>
        <w:pStyle w:val="ListParagraph"/>
        <w:numPr>
          <w:ilvl w:val="0"/>
          <w:numId w:val="9"/>
        </w:numPr>
        <w:shd w:val="clear" w:color="auto" w:fill="FFFFFF"/>
        <w:spacing w:after="288" w:line="360" w:lineRule="auto"/>
        <w:jc w:val="both"/>
        <w:rPr>
          <w:rFonts w:ascii="Times New Roman" w:hAnsi="Times New Roman"/>
          <w:b/>
          <w:i/>
          <w:sz w:val="24"/>
          <w:szCs w:val="24"/>
          <w:lang w:eastAsia="it-IT"/>
        </w:rPr>
      </w:pPr>
      <w:r w:rsidRPr="00986129">
        <w:rPr>
          <w:rFonts w:ascii="Times New Roman" w:hAnsi="Times New Roman"/>
          <w:sz w:val="24"/>
          <w:szCs w:val="24"/>
          <w:lang w:eastAsia="it-IT"/>
        </w:rPr>
        <w:t xml:space="preserve">La </w:t>
      </w:r>
      <w:r w:rsidRPr="00986129">
        <w:rPr>
          <w:rFonts w:ascii="Times New Roman" w:hAnsi="Times New Roman"/>
          <w:i/>
          <w:iCs/>
          <w:sz w:val="24"/>
          <w:szCs w:val="24"/>
          <w:lang w:eastAsia="it-IT"/>
        </w:rPr>
        <w:t>Quiete</w:t>
      </w:r>
      <w:r w:rsidRPr="00986129">
        <w:rPr>
          <w:rFonts w:ascii="Times New Roman" w:hAnsi="Times New Roman"/>
          <w:sz w:val="24"/>
          <w:szCs w:val="24"/>
          <w:lang w:eastAsia="it-IT"/>
        </w:rPr>
        <w:t xml:space="preserve"> è dell’Apatico ed è, ad una prima osservazione, l'assenza di emozioni percepite. Essa stessa diventa, tuttavia,  un movimento emozionale teso a spegnere tutto ciò che disturba la quiete. </w:t>
      </w:r>
    </w:p>
    <w:p w:rsidR="00C50D32" w:rsidRPr="00986129" w:rsidRDefault="00C50D32" w:rsidP="00A9712E">
      <w:pPr>
        <w:pStyle w:val="ListParagraph"/>
        <w:numPr>
          <w:ilvl w:val="0"/>
          <w:numId w:val="9"/>
        </w:numPr>
        <w:shd w:val="clear" w:color="auto" w:fill="FFFFFF"/>
        <w:spacing w:after="288" w:line="360" w:lineRule="auto"/>
        <w:jc w:val="both"/>
        <w:rPr>
          <w:rFonts w:ascii="Times New Roman" w:hAnsi="Times New Roman"/>
          <w:b/>
          <w:i/>
          <w:sz w:val="24"/>
          <w:szCs w:val="24"/>
          <w:lang w:eastAsia="it-IT"/>
        </w:rPr>
      </w:pPr>
      <w:r w:rsidRPr="00986129">
        <w:rPr>
          <w:rFonts w:ascii="Times New Roman" w:hAnsi="Times New Roman"/>
          <w:sz w:val="24"/>
          <w:szCs w:val="24"/>
          <w:lang w:eastAsia="it-IT"/>
        </w:rPr>
        <w:t xml:space="preserve">La </w:t>
      </w:r>
      <w:r w:rsidRPr="00986129">
        <w:rPr>
          <w:rFonts w:ascii="Times New Roman" w:hAnsi="Times New Roman"/>
          <w:i/>
          <w:iCs/>
          <w:sz w:val="24"/>
          <w:szCs w:val="24"/>
          <w:lang w:eastAsia="it-IT"/>
        </w:rPr>
        <w:t>Vergogna</w:t>
      </w:r>
      <w:r w:rsidRPr="00986129">
        <w:rPr>
          <w:rFonts w:ascii="Times New Roman" w:hAnsi="Times New Roman"/>
          <w:sz w:val="24"/>
          <w:szCs w:val="24"/>
          <w:lang w:eastAsia="it-IT"/>
        </w:rPr>
        <w:t xml:space="preserve"> è distintiva dell’Invisibile ed è connessa alla sensazione di essere “gettato nel mondo” e, dunque, alla disposizione al percepire il mondo intorno con forte sensibilità. Implica un senso di forte esposizione ai segnali del mondo da cui si sente la necessità di ritrarsi, scomparire, fuggire per nascondere la propria esistenza. </w:t>
      </w:r>
    </w:p>
    <w:p w:rsidR="00C50D32" w:rsidRPr="00595C67" w:rsidRDefault="00C50D32" w:rsidP="00F846FF">
      <w:pPr>
        <w:pStyle w:val="ListParagraph"/>
        <w:numPr>
          <w:ilvl w:val="0"/>
          <w:numId w:val="9"/>
        </w:numPr>
        <w:shd w:val="clear" w:color="auto" w:fill="FFFFFF"/>
        <w:spacing w:after="288" w:line="360" w:lineRule="auto"/>
        <w:jc w:val="both"/>
        <w:rPr>
          <w:rFonts w:ascii="Times New Roman" w:hAnsi="Times New Roman"/>
          <w:b/>
          <w:i/>
          <w:sz w:val="24"/>
          <w:szCs w:val="24"/>
          <w:lang w:eastAsia="it-IT"/>
        </w:rPr>
      </w:pPr>
      <w:r w:rsidRPr="00986129">
        <w:rPr>
          <w:rFonts w:ascii="Times New Roman" w:hAnsi="Times New Roman"/>
          <w:sz w:val="24"/>
          <w:szCs w:val="24"/>
          <w:lang w:eastAsia="it-IT"/>
        </w:rPr>
        <w:t>L’</w:t>
      </w:r>
      <w:r w:rsidRPr="00986129">
        <w:rPr>
          <w:rFonts w:ascii="Times New Roman" w:hAnsi="Times New Roman"/>
          <w:i/>
          <w:iCs/>
          <w:sz w:val="24"/>
          <w:szCs w:val="24"/>
          <w:lang w:eastAsia="it-IT"/>
        </w:rPr>
        <w:t>Attaccamento</w:t>
      </w:r>
      <w:r w:rsidRPr="00986129">
        <w:rPr>
          <w:rFonts w:ascii="Times New Roman" w:hAnsi="Times New Roman"/>
          <w:sz w:val="24"/>
          <w:szCs w:val="24"/>
          <w:lang w:eastAsia="it-IT"/>
        </w:rPr>
        <w:t xml:space="preserve"> appartiene all’Adesivo ed è la base biologica sui cui si è sviluppata l’affettività; il bimbo si sente riconosciuto e amato nel momento in cui incontra il seno e sente un sapore che appartiene al mondo in cui era e percepisce l’attenzione affettiva nel connettersi della sua bocca al seno. La spinta biologica ad esistere lo conduce a succhiare e nel succhiare incontra l’altro. L’attenzione di attaccamento materno, empatizzata, diventa “voglia di essere oggetto di attenzione”, “bisogno di attenzione”, “bisogno di nutrimento”. Le emozioni di base descrivono la  natura e il significato dei vissuti emozionali che possono condurre ai copioni di disagio o alla formazione dei sentimenti. Si formano sentimenti solo dalla condivisione di emozioni e si stabilizzano nella persona attraverso le relazioni e l’attribuzione di valore al vissuto.</w:t>
      </w:r>
    </w:p>
    <w:p w:rsidR="00C50D32" w:rsidRDefault="00C50D32" w:rsidP="00595C67">
      <w:pPr>
        <w:shd w:val="clear" w:color="auto" w:fill="FFFFFF"/>
        <w:spacing w:after="288" w:line="360" w:lineRule="auto"/>
        <w:ind w:left="360"/>
        <w:jc w:val="both"/>
        <w:rPr>
          <w:rFonts w:ascii="Times New Roman" w:hAnsi="Times New Roman"/>
          <w:sz w:val="24"/>
          <w:szCs w:val="24"/>
          <w:lang w:eastAsia="it-IT"/>
        </w:rPr>
      </w:pPr>
      <w:r>
        <w:rPr>
          <w:rFonts w:ascii="Times New Roman" w:hAnsi="Times New Roman"/>
          <w:sz w:val="24"/>
          <w:szCs w:val="24"/>
          <w:lang w:eastAsia="it-IT"/>
        </w:rPr>
        <w:t>Ho provato a presentare le 7 emozioni di base in una classe di ragazzi di 2a Media: ecco come le hanno riassunte :</w:t>
      </w:r>
      <w:r w:rsidRPr="00595C67">
        <w:rPr>
          <w:rFonts w:ascii="Times New Roman" w:hAnsi="Times New Roman"/>
          <w:noProof/>
          <w:sz w:val="24"/>
          <w:szCs w:val="24"/>
          <w:lang w:eastAsia="it-IT"/>
        </w:rPr>
        <w:t xml:space="preserve"> </w:t>
      </w:r>
      <w:r w:rsidRPr="00B252E9">
        <w:rPr>
          <w:rFonts w:ascii="Times New Roman" w:hAnsi="Times New Roman"/>
          <w:noProof/>
          <w:sz w:val="24"/>
          <w:szCs w:val="24"/>
          <w:lang w:eastAsia="it-IT"/>
        </w:rPr>
        <w:pict>
          <v:shape id="_x0000_i1029" type="#_x0000_t75" style="width:396.75pt;height:251.25pt;visibility:visible">
            <v:imagedata r:id="rId16" o:title="" cropbottom="34989f"/>
          </v:shape>
        </w:pict>
      </w:r>
    </w:p>
    <w:p w:rsidR="00C50D32" w:rsidRDefault="00C50D32" w:rsidP="00595C67">
      <w:pPr>
        <w:shd w:val="clear" w:color="auto" w:fill="FFFFFF"/>
        <w:spacing w:after="288" w:line="360" w:lineRule="auto"/>
        <w:ind w:left="360"/>
        <w:jc w:val="both"/>
        <w:rPr>
          <w:rFonts w:ascii="Times New Roman" w:hAnsi="Times New Roman"/>
          <w:sz w:val="24"/>
          <w:szCs w:val="24"/>
          <w:lang w:eastAsia="it-IT"/>
        </w:rPr>
      </w:pPr>
      <w:r w:rsidRPr="00B252E9">
        <w:rPr>
          <w:rFonts w:ascii="Times New Roman" w:hAnsi="Times New Roman"/>
          <w:noProof/>
          <w:sz w:val="24"/>
          <w:szCs w:val="24"/>
          <w:lang w:eastAsia="it-IT"/>
        </w:rPr>
        <w:pict>
          <v:shape id="Immagine 3" o:spid="_x0000_i1030" type="#_x0000_t75" style="width:396.75pt;height:549pt;visibility:visible">
            <v:imagedata r:id="rId17" o:title=""/>
          </v:shape>
        </w:pict>
      </w:r>
    </w:p>
    <w:p w:rsidR="00C50D32" w:rsidRDefault="00C50D32" w:rsidP="00595C67">
      <w:pPr>
        <w:shd w:val="clear" w:color="auto" w:fill="FFFFFF"/>
        <w:spacing w:after="288" w:line="360" w:lineRule="auto"/>
        <w:ind w:left="360"/>
        <w:jc w:val="both"/>
        <w:rPr>
          <w:rFonts w:ascii="Times New Roman" w:hAnsi="Times New Roman"/>
          <w:sz w:val="24"/>
          <w:szCs w:val="24"/>
          <w:lang w:eastAsia="it-IT"/>
        </w:rPr>
      </w:pPr>
    </w:p>
    <w:p w:rsidR="00C50D32" w:rsidRDefault="00C50D32" w:rsidP="00595C67">
      <w:pPr>
        <w:shd w:val="clear" w:color="auto" w:fill="FFFFFF"/>
        <w:spacing w:after="288" w:line="360" w:lineRule="auto"/>
        <w:ind w:left="360"/>
        <w:jc w:val="both"/>
        <w:rPr>
          <w:rFonts w:ascii="Times New Roman" w:hAnsi="Times New Roman"/>
          <w:sz w:val="24"/>
          <w:szCs w:val="24"/>
          <w:lang w:eastAsia="it-IT"/>
        </w:rPr>
      </w:pPr>
    </w:p>
    <w:p w:rsidR="00C50D32" w:rsidRDefault="00C50D32" w:rsidP="00595C67">
      <w:pPr>
        <w:shd w:val="clear" w:color="auto" w:fill="FFFFFF"/>
        <w:spacing w:after="288" w:line="360" w:lineRule="auto"/>
        <w:ind w:left="360"/>
        <w:jc w:val="both"/>
        <w:rPr>
          <w:rFonts w:ascii="Times New Roman" w:hAnsi="Times New Roman"/>
          <w:sz w:val="24"/>
          <w:szCs w:val="24"/>
          <w:lang w:eastAsia="it-IT"/>
        </w:rPr>
      </w:pPr>
    </w:p>
    <w:p w:rsidR="00C50D32" w:rsidRPr="00595C67" w:rsidRDefault="00C50D32" w:rsidP="00595C67">
      <w:pPr>
        <w:shd w:val="clear" w:color="auto" w:fill="FFFFFF"/>
        <w:spacing w:after="288" w:line="360" w:lineRule="auto"/>
        <w:ind w:left="360"/>
        <w:jc w:val="both"/>
        <w:rPr>
          <w:rFonts w:ascii="Times New Roman" w:hAnsi="Times New Roman"/>
          <w:sz w:val="24"/>
          <w:szCs w:val="24"/>
          <w:lang w:eastAsia="it-IT"/>
        </w:rPr>
      </w:pPr>
      <w:r w:rsidRPr="00B252E9">
        <w:rPr>
          <w:rFonts w:ascii="Times New Roman" w:hAnsi="Times New Roman"/>
          <w:noProof/>
          <w:sz w:val="24"/>
          <w:szCs w:val="24"/>
          <w:lang w:eastAsia="it-IT"/>
        </w:rPr>
        <w:pict>
          <v:shape id="_x0000_i1031" type="#_x0000_t75" style="width:391.5pt;height:540pt;visibility:visible">
            <v:imagedata r:id="rId18" o:title=""/>
          </v:shape>
        </w:pict>
      </w:r>
    </w:p>
    <w:p w:rsidR="00C50D32" w:rsidRPr="00986129" w:rsidRDefault="00C50D32" w:rsidP="00986129">
      <w:pPr>
        <w:shd w:val="clear" w:color="auto" w:fill="FFFFFF"/>
        <w:spacing w:after="288" w:line="360" w:lineRule="auto"/>
        <w:jc w:val="center"/>
        <w:rPr>
          <w:rFonts w:ascii="Times New Roman" w:hAnsi="Times New Roman"/>
          <w:b/>
          <w:lang w:eastAsia="it-IT"/>
        </w:rPr>
      </w:pPr>
      <w:r w:rsidRPr="00986129">
        <w:rPr>
          <w:rFonts w:ascii="Times New Roman" w:hAnsi="Times New Roman"/>
          <w:b/>
          <w:lang w:eastAsia="it-IT"/>
        </w:rPr>
        <w:t>B</w:t>
      </w:r>
    </w:p>
    <w:p w:rsidR="00C50D32" w:rsidRDefault="00C50D32" w:rsidP="00986129">
      <w:pPr>
        <w:shd w:val="clear" w:color="auto" w:fill="FFFFFF"/>
        <w:spacing w:after="288" w:line="360" w:lineRule="auto"/>
        <w:jc w:val="center"/>
        <w:rPr>
          <w:rFonts w:ascii="Times New Roman" w:hAnsi="Times New Roman"/>
          <w:b/>
          <w:i/>
          <w:lang w:eastAsia="it-IT"/>
        </w:rPr>
      </w:pPr>
      <w:r w:rsidRPr="00442357">
        <w:rPr>
          <w:rFonts w:ascii="Times New Roman" w:hAnsi="Times New Roman"/>
          <w:b/>
          <w:i/>
          <w:lang w:eastAsia="it-IT"/>
        </w:rPr>
        <w:t>Come condurre un laboratorio di Counseling Poetry</w:t>
      </w:r>
      <w:r>
        <w:rPr>
          <w:rFonts w:ascii="Times New Roman" w:hAnsi="Times New Roman"/>
          <w:b/>
          <w:i/>
          <w:lang w:eastAsia="it-IT"/>
        </w:rPr>
        <w:t>. Aspetti pratici del Modello Relazionale Prepos</w:t>
      </w:r>
    </w:p>
    <w:p w:rsidR="00C50D32" w:rsidRPr="00316AD0" w:rsidRDefault="00C50D32" w:rsidP="000C5E48">
      <w:pPr>
        <w:pStyle w:val="ListParagraph"/>
        <w:numPr>
          <w:ilvl w:val="0"/>
          <w:numId w:val="10"/>
        </w:numPr>
        <w:shd w:val="clear" w:color="auto" w:fill="FFFFFF"/>
        <w:spacing w:after="288" w:line="360" w:lineRule="auto"/>
        <w:jc w:val="both"/>
        <w:rPr>
          <w:rFonts w:ascii="Times New Roman" w:hAnsi="Times New Roman"/>
          <w:i/>
          <w:sz w:val="24"/>
          <w:szCs w:val="24"/>
          <w:lang w:eastAsia="it-IT"/>
        </w:rPr>
      </w:pPr>
      <w:r w:rsidRPr="00316AD0">
        <w:rPr>
          <w:rFonts w:ascii="Times New Roman" w:hAnsi="Times New Roman"/>
          <w:b/>
          <w:bCs/>
          <w:i/>
          <w:sz w:val="24"/>
          <w:szCs w:val="24"/>
          <w:lang w:eastAsia="it-IT"/>
        </w:rPr>
        <w:t>La lettura di una poesia</w:t>
      </w:r>
    </w:p>
    <w:p w:rsidR="00C50D32" w:rsidRPr="00316AD0" w:rsidRDefault="00C50D32" w:rsidP="000C5E48">
      <w:pPr>
        <w:pStyle w:val="ListParagraph"/>
        <w:spacing w:before="168" w:after="168" w:line="360" w:lineRule="auto"/>
        <w:jc w:val="both"/>
        <w:rPr>
          <w:rFonts w:ascii="Times New Roman" w:hAnsi="Times New Roman"/>
          <w:sz w:val="24"/>
          <w:szCs w:val="24"/>
          <w:lang w:eastAsia="it-IT"/>
        </w:rPr>
      </w:pPr>
      <w:r w:rsidRPr="00316AD0">
        <w:rPr>
          <w:rFonts w:ascii="Times New Roman" w:hAnsi="Times New Roman"/>
          <w:sz w:val="24"/>
          <w:szCs w:val="24"/>
          <w:lang w:eastAsia="it-IT"/>
        </w:rPr>
        <w:t>Leggere una poesia attiva i canali sensoriali e aiuta a costruire un diverso sistema di pensiero e di significato</w:t>
      </w:r>
    </w:p>
    <w:p w:rsidR="00C50D32" w:rsidRPr="00415F7E" w:rsidRDefault="00C50D32" w:rsidP="00415F7E">
      <w:pPr>
        <w:pStyle w:val="ListParagraph"/>
        <w:spacing w:before="168" w:after="168" w:line="360" w:lineRule="auto"/>
        <w:jc w:val="both"/>
        <w:rPr>
          <w:rFonts w:ascii="Times New Roman" w:hAnsi="Times New Roman"/>
          <w:b/>
          <w:i/>
          <w:lang w:eastAsia="it-IT"/>
        </w:rPr>
      </w:pPr>
      <w:r w:rsidRPr="00316AD0">
        <w:rPr>
          <w:rFonts w:ascii="Times New Roman" w:hAnsi="Times New Roman"/>
          <w:sz w:val="24"/>
          <w:szCs w:val="24"/>
          <w:lang w:eastAsia="it-IT"/>
        </w:rPr>
        <w:t>Czeslaw Milosz scrive “ Al fondo della poesia c'è una sorta di impudicizia che fa emergere quel che non sapevo di avere dentro...” dichiarando che la peculiarità della poesia è proprio il suo essere espressione diretta dell’animo umano e, in quanto tale, precisa manifestazione di un sentire che il poeta ha già analizzato, elaborato, per cui ha trovato le parole più adatte e capaci di sollecitare il sentire di chi le ascolta.</w:t>
      </w:r>
      <w:r w:rsidRPr="00316AD0">
        <w:rPr>
          <w:rFonts w:ascii="Times New Roman" w:hAnsi="Times New Roman"/>
          <w:sz w:val="24"/>
          <w:szCs w:val="24"/>
          <w:lang w:eastAsia="it-IT"/>
        </w:rPr>
        <w:br/>
        <w:t>Utilizzare la creatività poetica nell’ambito di una relazione d’aiuto consente di individuare un nuovo percorso espressivo, spogliato dalla censura che la mente impone ai sui propri vissuti più dolorosi da accettare. La lettura condivisa di una poesia consente al cliente di esprimersi e al counselor di comprendere il cliente ad un livello più profondo, perché la poesia tocca la sfera emotiva. Leggere ed interpretare insieme una poesia aiuta al confronto di due punti di vista diversi e conduce, dunque, alla legittimazione della propria soggettività e unicità.</w:t>
      </w:r>
      <w:r>
        <w:rPr>
          <w:rFonts w:ascii="Times New Roman" w:hAnsi="Times New Roman"/>
          <w:sz w:val="24"/>
          <w:szCs w:val="24"/>
          <w:lang w:eastAsia="it-IT"/>
        </w:rPr>
        <w:t>.</w:t>
      </w:r>
      <w:r w:rsidRPr="00316AD0">
        <w:rPr>
          <w:rFonts w:ascii="Times New Roman" w:hAnsi="Times New Roman"/>
          <w:sz w:val="24"/>
          <w:szCs w:val="24"/>
          <w:lang w:eastAsia="it-IT"/>
        </w:rPr>
        <w:br/>
        <w:t xml:space="preserve">Responsabilità del counselor sarà quella di individuare quale poeta o quale poesia </w:t>
      </w:r>
      <w:r>
        <w:rPr>
          <w:rStyle w:val="FootnoteReference"/>
          <w:rFonts w:ascii="Times New Roman" w:hAnsi="Times New Roman"/>
          <w:sz w:val="24"/>
          <w:szCs w:val="24"/>
          <w:lang w:eastAsia="it-IT"/>
        </w:rPr>
        <w:footnoteReference w:id="18"/>
      </w:r>
      <w:r w:rsidRPr="00316AD0">
        <w:rPr>
          <w:rFonts w:ascii="Times New Roman" w:hAnsi="Times New Roman"/>
          <w:sz w:val="24"/>
          <w:szCs w:val="24"/>
          <w:lang w:eastAsia="it-IT"/>
        </w:rPr>
        <w:t>siano i più adatti per la necessità del cliente, per il problema che ha evidenziato e dovrebbe partire dall’emozione portata nell’incontro, ma poi allargarsi alle altre emozioni, per far cogliere al cliente che bloccarsi sulla stessa emozione potrebbe ostacolare la sua crescita.</w:t>
      </w:r>
      <w:r>
        <w:rPr>
          <w:rFonts w:ascii="Times New Roman" w:hAnsi="Times New Roman"/>
          <w:sz w:val="24"/>
          <w:szCs w:val="24"/>
          <w:lang w:eastAsia="it-IT"/>
        </w:rPr>
        <w:t xml:space="preserve"> </w:t>
      </w:r>
      <w:r w:rsidRPr="00316AD0">
        <w:rPr>
          <w:rFonts w:ascii="Times New Roman" w:hAnsi="Times New Roman"/>
          <w:sz w:val="24"/>
          <w:szCs w:val="24"/>
          <w:lang w:eastAsia="it-IT"/>
        </w:rPr>
        <w:br/>
      </w:r>
    </w:p>
    <w:p w:rsidR="00C50D32" w:rsidRPr="006B0F92" w:rsidRDefault="00C50D32" w:rsidP="000C5E48">
      <w:pPr>
        <w:pStyle w:val="ListParagraph"/>
        <w:numPr>
          <w:ilvl w:val="0"/>
          <w:numId w:val="10"/>
        </w:numPr>
        <w:spacing w:before="168" w:after="168" w:line="360" w:lineRule="auto"/>
        <w:jc w:val="both"/>
        <w:rPr>
          <w:rFonts w:ascii="Times New Roman" w:hAnsi="Times New Roman"/>
          <w:b/>
          <w:i/>
          <w:lang w:eastAsia="it-IT"/>
        </w:rPr>
      </w:pPr>
      <w:r w:rsidRPr="006B0F92">
        <w:rPr>
          <w:rFonts w:ascii="Times New Roman" w:hAnsi="Times New Roman"/>
          <w:b/>
          <w:i/>
          <w:lang w:eastAsia="it-IT"/>
        </w:rPr>
        <w:t>Scrivere poesie</w:t>
      </w:r>
    </w:p>
    <w:p w:rsidR="00C50D32" w:rsidRPr="006B0F92" w:rsidRDefault="00C50D32" w:rsidP="00415F7E">
      <w:pPr>
        <w:spacing w:before="168" w:after="168" w:line="360" w:lineRule="auto"/>
        <w:jc w:val="both"/>
        <w:rPr>
          <w:rFonts w:ascii="Times New Roman" w:hAnsi="Times New Roman"/>
          <w:sz w:val="24"/>
          <w:szCs w:val="24"/>
          <w:lang w:eastAsia="it-IT"/>
        </w:rPr>
      </w:pPr>
      <w:r w:rsidRPr="006B0F92">
        <w:rPr>
          <w:rFonts w:ascii="Times New Roman" w:hAnsi="Times New Roman"/>
          <w:sz w:val="24"/>
          <w:szCs w:val="24"/>
          <w:lang w:eastAsia="it-IT"/>
        </w:rPr>
        <w:br/>
        <w:t>Scrivere è catturare un pensiero, afferrare  con le parole un sentimento, un incontro, un volto, un evento. E’ dare voce a ciò che è sotterraneo, ai non detti, ai segreti più profondi e nascosti dall’anima. E’ dare la possibilità alla propria vita, diventata troppo arida, di diventare quell’opera d’arte che è sempre stata, ma che noi non abbiamo mai riconosciuta e legittimata. Scrivere versi è riportare al cuore, che è il centro della vita, i sentimenti veri e stabili nutriti da quei volti che non sono mai scomparsi dentro di noi.</w:t>
      </w:r>
    </w:p>
    <w:p w:rsidR="00C50D32" w:rsidRPr="006B0F92" w:rsidRDefault="00C50D32" w:rsidP="00415F7E">
      <w:pPr>
        <w:spacing w:before="168" w:after="168" w:line="360" w:lineRule="auto"/>
        <w:jc w:val="both"/>
        <w:rPr>
          <w:rFonts w:ascii="Times New Roman" w:hAnsi="Times New Roman"/>
          <w:sz w:val="24"/>
          <w:szCs w:val="24"/>
          <w:lang w:eastAsia="it-IT"/>
        </w:rPr>
      </w:pPr>
      <w:r w:rsidRPr="006B0F92">
        <w:rPr>
          <w:rFonts w:ascii="Times New Roman" w:hAnsi="Times New Roman"/>
          <w:sz w:val="24"/>
          <w:szCs w:val="24"/>
          <w:lang w:eastAsia="it-IT"/>
        </w:rPr>
        <w:t>Scrivere poesie non è la pretesa di diventare un grande poeta, ma di riconoscere la propria vita come la più bella poesia mai scritta o mai ascoltata : è imparare a volersi bene, a volere il proprio bene.</w:t>
      </w:r>
    </w:p>
    <w:p w:rsidR="00C50D32" w:rsidRPr="006B0F92" w:rsidRDefault="00C50D32" w:rsidP="00415F7E">
      <w:pPr>
        <w:spacing w:before="168" w:after="168" w:line="360" w:lineRule="auto"/>
        <w:jc w:val="both"/>
        <w:rPr>
          <w:rFonts w:ascii="Times New Roman" w:hAnsi="Times New Roman"/>
          <w:sz w:val="24"/>
          <w:szCs w:val="24"/>
          <w:lang w:eastAsia="it-IT"/>
        </w:rPr>
      </w:pPr>
      <w:r w:rsidRPr="006B0F92">
        <w:rPr>
          <w:rFonts w:ascii="Times New Roman" w:hAnsi="Times New Roman"/>
          <w:sz w:val="24"/>
          <w:szCs w:val="24"/>
          <w:lang w:eastAsia="it-IT"/>
        </w:rPr>
        <w:t xml:space="preserve">La parola diventa, allora, espressione consapevole del nostro sentire, un sentire totale  che parla di noi, in maniera esclusiva e originalissima di noi, di un noi in relazione con se stessi, con gli altri e con il  mondo. </w:t>
      </w:r>
    </w:p>
    <w:p w:rsidR="00C50D32" w:rsidRPr="006B0F92" w:rsidRDefault="00C50D32" w:rsidP="00415F7E">
      <w:pPr>
        <w:spacing w:before="168" w:after="168" w:line="360" w:lineRule="auto"/>
        <w:jc w:val="both"/>
        <w:rPr>
          <w:rFonts w:ascii="Times New Roman" w:hAnsi="Times New Roman"/>
          <w:sz w:val="24"/>
          <w:szCs w:val="24"/>
          <w:lang w:eastAsia="it-IT"/>
        </w:rPr>
      </w:pPr>
      <w:r w:rsidRPr="006B0F92">
        <w:rPr>
          <w:rFonts w:ascii="Times New Roman" w:hAnsi="Times New Roman"/>
          <w:sz w:val="24"/>
          <w:szCs w:val="24"/>
          <w:lang w:eastAsia="it-IT"/>
        </w:rPr>
        <w:t xml:space="preserve">Il Counselor Poeta, attraverso l’espressione poetica, darà la possibilità al cliente di di accedere ad una dimensione  più profonda e consapevole di pensiero e soprattutto di contatto con la propria anima. </w:t>
      </w:r>
    </w:p>
    <w:p w:rsidR="00C50D32" w:rsidRPr="006B0F92" w:rsidRDefault="00C50D32" w:rsidP="00415F7E">
      <w:pPr>
        <w:spacing w:before="168" w:after="168" w:line="360" w:lineRule="auto"/>
        <w:jc w:val="both"/>
        <w:rPr>
          <w:rFonts w:ascii="Times New Roman" w:hAnsi="Times New Roman"/>
          <w:sz w:val="24"/>
          <w:szCs w:val="24"/>
          <w:lang w:eastAsia="it-IT"/>
        </w:rPr>
      </w:pPr>
      <w:r w:rsidRPr="006B0F92">
        <w:rPr>
          <w:rFonts w:ascii="Times New Roman" w:hAnsi="Times New Roman"/>
          <w:sz w:val="24"/>
          <w:szCs w:val="24"/>
          <w:lang w:eastAsia="it-IT"/>
        </w:rPr>
        <w:t>Si può iniziare leggendo poesie appositamente scelti per il cliente e poi chiedergli di sottolineare  il verso, la parola che lo ha particolarmente colpito, sollecitandolo a dire il perché.  Può accadere che quel passaggio possa richiamare alla memoria del cliente un vissuto personale doloroso e rimosso.</w:t>
      </w:r>
    </w:p>
    <w:p w:rsidR="00C50D32" w:rsidRPr="006B0F92" w:rsidRDefault="00C50D32" w:rsidP="00415F7E">
      <w:pPr>
        <w:spacing w:before="168" w:after="168" w:line="360" w:lineRule="auto"/>
        <w:jc w:val="both"/>
        <w:rPr>
          <w:rFonts w:ascii="Times New Roman" w:hAnsi="Times New Roman"/>
          <w:sz w:val="24"/>
          <w:szCs w:val="24"/>
          <w:lang w:eastAsia="it-IT"/>
        </w:rPr>
      </w:pPr>
      <w:r w:rsidRPr="006B0F92">
        <w:rPr>
          <w:rFonts w:ascii="Times New Roman" w:hAnsi="Times New Roman"/>
          <w:sz w:val="24"/>
          <w:szCs w:val="24"/>
          <w:lang w:eastAsia="it-IT"/>
        </w:rPr>
        <w:t xml:space="preserve">Possiamo chiedere al cliente di partire dalle parole, che maggiormente hanno toccato i suoi sentimenti,  e di proseguire con una sua personale composizione poetica, permettendo al suo intimo  sentire  di esprimersi in libertà e senza censure. </w:t>
      </w:r>
    </w:p>
    <w:p w:rsidR="00C50D32" w:rsidRPr="006B0F92" w:rsidRDefault="00C50D32" w:rsidP="00415F7E">
      <w:pPr>
        <w:spacing w:before="168" w:after="168" w:line="360" w:lineRule="auto"/>
        <w:jc w:val="both"/>
        <w:rPr>
          <w:rFonts w:ascii="Times New Roman" w:hAnsi="Times New Roman"/>
          <w:sz w:val="24"/>
          <w:szCs w:val="24"/>
          <w:lang w:eastAsia="it-IT"/>
        </w:rPr>
      </w:pPr>
      <w:r w:rsidRPr="006B0F92">
        <w:rPr>
          <w:rFonts w:ascii="Times New Roman" w:hAnsi="Times New Roman"/>
          <w:sz w:val="24"/>
          <w:szCs w:val="24"/>
          <w:lang w:eastAsia="it-IT"/>
        </w:rPr>
        <w:t>Dopo aver scritto, si sorprenderà egli stesso di essere l’autore di quei versi. Sarà l’occasione privilegiata in cui il counselor potrà dire al suo cliente :”Immaginavi di essere proprio tu tutto questo? “.</w:t>
      </w:r>
    </w:p>
    <w:p w:rsidR="00C50D32" w:rsidRPr="006B0F92" w:rsidRDefault="00C50D32" w:rsidP="00415F7E">
      <w:pPr>
        <w:spacing w:before="168" w:after="168" w:line="360" w:lineRule="auto"/>
        <w:jc w:val="both"/>
        <w:rPr>
          <w:rFonts w:ascii="Times New Roman" w:hAnsi="Times New Roman"/>
          <w:sz w:val="24"/>
          <w:szCs w:val="24"/>
          <w:lang w:eastAsia="it-IT"/>
        </w:rPr>
      </w:pPr>
      <w:r w:rsidRPr="006B0F92">
        <w:rPr>
          <w:rFonts w:ascii="Times New Roman" w:hAnsi="Times New Roman"/>
          <w:sz w:val="24"/>
          <w:szCs w:val="24"/>
          <w:lang w:eastAsia="it-IT"/>
        </w:rPr>
        <w:t>Ma, una sessione o più incontri di Counseling Poetry non hanno la pretesa di creare un poeta( può anche accadere, perché no?), perché non si tratta di un corso di poesia, ma si tratta di appuntamenti per crescere, per chiamare per nome le proprie fragilità e dare una direzione nuova alla propria vita e alle proprie relazioni.</w:t>
      </w:r>
    </w:p>
    <w:p w:rsidR="00C50D32" w:rsidRPr="00DB3C68" w:rsidRDefault="00C50D32" w:rsidP="006B0F92">
      <w:pPr>
        <w:spacing w:before="168" w:after="168" w:line="360" w:lineRule="auto"/>
        <w:rPr>
          <w:rFonts w:ascii="Times New Roman" w:hAnsi="Times New Roman"/>
          <w:b/>
          <w:i/>
          <w:lang w:eastAsia="it-IT"/>
        </w:rPr>
      </w:pPr>
      <w:r w:rsidRPr="00DB3C68">
        <w:rPr>
          <w:rFonts w:ascii="Times New Roman" w:hAnsi="Times New Roman"/>
          <w:b/>
          <w:i/>
          <w:lang w:eastAsia="it-IT"/>
        </w:rPr>
        <w:t xml:space="preserve">2.a La poesia di </w:t>
      </w:r>
      <w:r>
        <w:rPr>
          <w:rFonts w:ascii="Times New Roman" w:hAnsi="Times New Roman"/>
          <w:b/>
          <w:i/>
          <w:lang w:eastAsia="it-IT"/>
        </w:rPr>
        <w:t>Francesca</w:t>
      </w:r>
    </w:p>
    <w:p w:rsidR="00C50D32" w:rsidRDefault="00C50D32" w:rsidP="00DB3C68">
      <w:pPr>
        <w:spacing w:before="168" w:after="168" w:line="360" w:lineRule="auto"/>
        <w:rPr>
          <w:noProof/>
          <w:lang w:eastAsia="it-IT"/>
        </w:rPr>
      </w:pPr>
      <w:r>
        <w:rPr>
          <w:rFonts w:ascii="Times New Roman" w:hAnsi="Times New Roman"/>
          <w:lang w:eastAsia="it-IT"/>
        </w:rPr>
        <w:t>Francesca, 13 anni, mi ha raccontato una sua personale esperienza dolorosa. L’ho esortata a tradurre in versi quello che sentiva nel suo cuore :</w:t>
      </w:r>
      <w:r w:rsidRPr="00DB3C68">
        <w:rPr>
          <w:noProof/>
          <w:lang w:eastAsia="it-IT"/>
        </w:rPr>
        <w:t xml:space="preserve"> </w:t>
      </w:r>
    </w:p>
    <w:p w:rsidR="00C50D32" w:rsidRDefault="00C50D32" w:rsidP="00DB3C68">
      <w:pPr>
        <w:spacing w:before="168" w:after="168" w:line="360" w:lineRule="auto"/>
        <w:jc w:val="center"/>
        <w:rPr>
          <w:rFonts w:ascii="Times New Roman" w:hAnsi="Times New Roman"/>
          <w:lang w:eastAsia="it-IT"/>
        </w:rPr>
      </w:pPr>
      <w:r w:rsidRPr="00B252E9">
        <w:rPr>
          <w:rFonts w:ascii="Times New Roman" w:hAnsi="Times New Roman"/>
          <w:noProof/>
          <w:lang w:eastAsia="it-IT"/>
        </w:rPr>
        <w:pict>
          <v:shape id="_x0000_i1032" type="#_x0000_t75" style="width:218.25pt;height:177pt;visibility:visible">
            <v:imagedata r:id="rId19" o:title="" cropbottom="43114f" cropleft="29001f"/>
          </v:shape>
        </w:pict>
      </w:r>
    </w:p>
    <w:p w:rsidR="00C50D32" w:rsidRDefault="00C50D32" w:rsidP="006B0F92">
      <w:pPr>
        <w:spacing w:before="168" w:after="168" w:line="360" w:lineRule="auto"/>
        <w:rPr>
          <w:rFonts w:ascii="Times New Roman" w:hAnsi="Times New Roman"/>
          <w:lang w:eastAsia="it-IT"/>
        </w:rPr>
      </w:pPr>
      <w:r>
        <w:rPr>
          <w:rFonts w:ascii="Times New Roman" w:hAnsi="Times New Roman"/>
          <w:lang w:eastAsia="it-IT"/>
        </w:rPr>
        <w:t>Come possiamo notare ha associato diverse sensazioni  :visiva, uditiva, emotiva. Solo alla fine ha spiegato il motivo del suo dispiacere : la perdita di una persona cara.</w:t>
      </w:r>
    </w:p>
    <w:p w:rsidR="00C50D32" w:rsidRDefault="00C50D32" w:rsidP="00811A3B">
      <w:pPr>
        <w:spacing w:before="168" w:after="168" w:line="360" w:lineRule="auto"/>
        <w:jc w:val="both"/>
        <w:rPr>
          <w:rFonts w:ascii="Times New Roman" w:hAnsi="Times New Roman"/>
          <w:lang w:eastAsia="it-IT"/>
        </w:rPr>
      </w:pPr>
      <w:r>
        <w:rPr>
          <w:rFonts w:ascii="Times New Roman" w:hAnsi="Times New Roman"/>
          <w:lang w:eastAsia="it-IT"/>
        </w:rPr>
        <w:t>Le ho chiesto come si sentiva dopo aver scritto il suo dispiacere. Mi ha risposto con questo breve testo scritto:</w:t>
      </w:r>
      <w:r w:rsidRPr="002A021D">
        <w:rPr>
          <w:rFonts w:ascii="Times New Roman" w:hAnsi="Times New Roman"/>
          <w:snapToGrid w:val="0"/>
          <w:color w:val="000000"/>
          <w:w w:val="0"/>
          <w:sz w:val="2"/>
          <w:u w:color="000000"/>
          <w:bdr w:val="none" w:sz="0" w:space="0" w:color="000000"/>
          <w:shd w:val="clear" w:color="000000" w:fill="000000"/>
        </w:rPr>
        <w:t xml:space="preserve"> </w:t>
      </w:r>
      <w:r w:rsidRPr="00B252E9">
        <w:rPr>
          <w:rFonts w:ascii="Times New Roman" w:hAnsi="Times New Roman"/>
          <w:noProof/>
          <w:lang w:eastAsia="it-IT"/>
        </w:rPr>
        <w:pict>
          <v:shape id="Immagine 2" o:spid="_x0000_i1033" type="#_x0000_t75" style="width:396.75pt;height:81.75pt;visibility:visible">
            <v:imagedata r:id="rId20" o:title="" croptop="29875f" cropbottom="25600f"/>
          </v:shape>
        </w:pict>
      </w:r>
    </w:p>
    <w:p w:rsidR="00C50D32" w:rsidRPr="00DB3C68" w:rsidRDefault="00C50D32" w:rsidP="00811A3B">
      <w:pPr>
        <w:spacing w:before="168" w:after="168" w:line="360" w:lineRule="auto"/>
        <w:jc w:val="both"/>
        <w:rPr>
          <w:rFonts w:ascii="Times New Roman" w:hAnsi="Times New Roman"/>
          <w:lang w:eastAsia="it-IT"/>
        </w:rPr>
      </w:pPr>
      <w:r>
        <w:rPr>
          <w:rFonts w:ascii="Times New Roman" w:hAnsi="Times New Roman"/>
          <w:lang w:eastAsia="it-IT"/>
        </w:rPr>
        <w:t>La poesia è la consegna di parti di sé all’altro e questo diventa un atto liberatorio, perché senti che il tuo dolore è condiviso.</w:t>
      </w:r>
    </w:p>
    <w:p w:rsidR="00C50D32" w:rsidRDefault="00C50D32" w:rsidP="006B0F92">
      <w:pPr>
        <w:spacing w:before="168" w:after="168" w:line="360" w:lineRule="auto"/>
        <w:rPr>
          <w:rFonts w:ascii="Times New Roman" w:hAnsi="Times New Roman"/>
          <w:b/>
          <w:i/>
          <w:lang w:eastAsia="it-IT"/>
        </w:rPr>
      </w:pPr>
      <w:r>
        <w:rPr>
          <w:rFonts w:ascii="Times New Roman" w:hAnsi="Times New Roman"/>
          <w:b/>
          <w:i/>
          <w:lang w:eastAsia="it-IT"/>
        </w:rPr>
        <w:t xml:space="preserve">2.bLa poesia di Marisa </w:t>
      </w:r>
    </w:p>
    <w:p w:rsidR="00C50D32" w:rsidRDefault="00C50D32" w:rsidP="006B0F92">
      <w:pPr>
        <w:spacing w:before="168" w:after="168" w:line="360" w:lineRule="auto"/>
        <w:rPr>
          <w:rFonts w:ascii="Times New Roman" w:hAnsi="Times New Roman"/>
          <w:lang w:eastAsia="it-IT"/>
        </w:rPr>
      </w:pPr>
      <w:r>
        <w:rPr>
          <w:rFonts w:ascii="Times New Roman" w:hAnsi="Times New Roman"/>
          <w:lang w:eastAsia="it-IT"/>
        </w:rPr>
        <w:t xml:space="preserve"> Marisa  è una Invisibile con una  scarsa autostima. Deve imparare ad uscire da sé, a volersi bene. Spesso si sente tradita e presa in giro dai compagni di classe. </w:t>
      </w:r>
    </w:p>
    <w:p w:rsidR="00C50D32" w:rsidRDefault="00C50D32" w:rsidP="006B0F92">
      <w:pPr>
        <w:spacing w:before="168" w:after="168" w:line="360" w:lineRule="auto"/>
        <w:rPr>
          <w:rFonts w:ascii="Times New Roman" w:hAnsi="Times New Roman"/>
          <w:b/>
          <w:i/>
          <w:lang w:eastAsia="it-IT"/>
        </w:rPr>
      </w:pPr>
      <w:r w:rsidRPr="00B252E9">
        <w:rPr>
          <w:rFonts w:ascii="Times New Roman" w:hAnsi="Times New Roman"/>
          <w:b/>
          <w:i/>
          <w:noProof/>
          <w:lang w:eastAsia="it-IT"/>
        </w:rPr>
        <w:pict>
          <v:shape id="_x0000_i1034" type="#_x0000_t75" style="width:356.25pt;height:162.75pt;visibility:visible">
            <v:imagedata r:id="rId21" o:title="" croptop="12472f" cropbottom="28680f"/>
          </v:shape>
        </w:pict>
      </w:r>
    </w:p>
    <w:p w:rsidR="00C50D32" w:rsidRPr="00A822D3" w:rsidRDefault="00C50D32" w:rsidP="00A822D3">
      <w:pPr>
        <w:spacing w:before="168" w:after="168" w:line="360" w:lineRule="auto"/>
        <w:jc w:val="both"/>
        <w:rPr>
          <w:rFonts w:ascii="Times New Roman" w:hAnsi="Times New Roman"/>
          <w:sz w:val="24"/>
          <w:szCs w:val="24"/>
          <w:lang w:eastAsia="it-IT"/>
        </w:rPr>
      </w:pPr>
      <w:r>
        <w:rPr>
          <w:rFonts w:ascii="Times New Roman" w:hAnsi="Times New Roman"/>
          <w:sz w:val="24"/>
          <w:szCs w:val="24"/>
          <w:lang w:eastAsia="it-IT"/>
        </w:rPr>
        <w:t>Non chiediamoci se è poesia o no, perché l’aspetto più importante è aver accompagnato la persona verso la parte più profonda di sé stessa.</w:t>
      </w:r>
    </w:p>
    <w:p w:rsidR="00C50D32" w:rsidRDefault="00C50D32" w:rsidP="006B0F92">
      <w:pPr>
        <w:spacing w:before="168" w:after="168" w:line="360" w:lineRule="auto"/>
        <w:rPr>
          <w:rFonts w:ascii="Times New Roman" w:hAnsi="Times New Roman"/>
          <w:b/>
          <w:i/>
          <w:lang w:eastAsia="it-IT"/>
        </w:rPr>
      </w:pPr>
    </w:p>
    <w:p w:rsidR="00C50D32" w:rsidRDefault="00C50D32" w:rsidP="006B0F92">
      <w:pPr>
        <w:spacing w:before="168" w:after="168" w:line="360" w:lineRule="auto"/>
        <w:rPr>
          <w:rFonts w:ascii="Times New Roman" w:hAnsi="Times New Roman"/>
          <w:b/>
          <w:i/>
          <w:lang w:eastAsia="it-IT"/>
        </w:rPr>
      </w:pPr>
    </w:p>
    <w:p w:rsidR="00C50D32" w:rsidRDefault="00C50D32" w:rsidP="006B0F92">
      <w:pPr>
        <w:spacing w:before="168" w:after="168" w:line="360" w:lineRule="auto"/>
        <w:rPr>
          <w:rFonts w:ascii="Times New Roman" w:hAnsi="Times New Roman"/>
          <w:b/>
          <w:i/>
          <w:lang w:eastAsia="it-IT"/>
        </w:rPr>
      </w:pPr>
    </w:p>
    <w:p w:rsidR="00C50D32" w:rsidRDefault="00C50D32" w:rsidP="006B0F92">
      <w:pPr>
        <w:spacing w:before="168" w:after="168" w:line="360" w:lineRule="auto"/>
        <w:rPr>
          <w:rFonts w:ascii="Times New Roman" w:hAnsi="Times New Roman"/>
          <w:b/>
          <w:i/>
          <w:lang w:eastAsia="it-IT"/>
        </w:rPr>
      </w:pPr>
    </w:p>
    <w:p w:rsidR="00C50D32" w:rsidRDefault="00C50D32" w:rsidP="006B0F92">
      <w:pPr>
        <w:spacing w:before="168" w:after="168" w:line="360" w:lineRule="auto"/>
        <w:rPr>
          <w:rFonts w:ascii="Times New Roman" w:hAnsi="Times New Roman"/>
          <w:b/>
          <w:i/>
          <w:lang w:eastAsia="it-IT"/>
        </w:rPr>
      </w:pPr>
    </w:p>
    <w:p w:rsidR="00C50D32" w:rsidRDefault="00C50D32" w:rsidP="006B0F92">
      <w:pPr>
        <w:spacing w:before="168" w:after="168" w:line="360" w:lineRule="auto"/>
        <w:rPr>
          <w:rFonts w:ascii="Times New Roman" w:hAnsi="Times New Roman"/>
          <w:b/>
          <w:i/>
          <w:lang w:eastAsia="it-IT"/>
        </w:rPr>
      </w:pPr>
    </w:p>
    <w:p w:rsidR="00C50D32" w:rsidRDefault="00C50D32" w:rsidP="006B0F92">
      <w:pPr>
        <w:spacing w:before="168" w:after="168" w:line="360" w:lineRule="auto"/>
        <w:rPr>
          <w:rFonts w:ascii="Times New Roman" w:hAnsi="Times New Roman"/>
          <w:b/>
          <w:i/>
          <w:lang w:eastAsia="it-IT"/>
        </w:rPr>
      </w:pPr>
    </w:p>
    <w:p w:rsidR="00C50D32" w:rsidRDefault="00C50D32" w:rsidP="006B0F92">
      <w:pPr>
        <w:spacing w:before="168" w:after="168" w:line="360" w:lineRule="auto"/>
        <w:rPr>
          <w:rFonts w:ascii="Times New Roman" w:hAnsi="Times New Roman"/>
          <w:b/>
          <w:i/>
          <w:lang w:eastAsia="it-IT"/>
        </w:rPr>
      </w:pPr>
    </w:p>
    <w:p w:rsidR="00C50D32" w:rsidRDefault="00C50D32" w:rsidP="006B0F92">
      <w:pPr>
        <w:spacing w:before="168" w:after="168" w:line="360" w:lineRule="auto"/>
        <w:rPr>
          <w:rFonts w:ascii="Times New Roman" w:hAnsi="Times New Roman"/>
          <w:b/>
          <w:i/>
          <w:lang w:eastAsia="it-IT"/>
        </w:rPr>
      </w:pPr>
    </w:p>
    <w:p w:rsidR="00C50D32" w:rsidRDefault="00C50D32" w:rsidP="006B0F92">
      <w:pPr>
        <w:spacing w:before="168" w:after="168" w:line="360" w:lineRule="auto"/>
        <w:rPr>
          <w:rFonts w:ascii="Times New Roman" w:hAnsi="Times New Roman"/>
          <w:b/>
          <w:i/>
          <w:lang w:eastAsia="it-IT"/>
        </w:rPr>
      </w:pPr>
    </w:p>
    <w:p w:rsidR="00C50D32" w:rsidRDefault="00C50D32" w:rsidP="006B0F92">
      <w:pPr>
        <w:spacing w:before="168" w:after="168" w:line="360" w:lineRule="auto"/>
        <w:rPr>
          <w:rFonts w:ascii="Times New Roman" w:hAnsi="Times New Roman"/>
          <w:b/>
          <w:i/>
          <w:lang w:eastAsia="it-IT"/>
        </w:rPr>
      </w:pPr>
    </w:p>
    <w:p w:rsidR="00C50D32" w:rsidRDefault="00C50D32" w:rsidP="006B0F92">
      <w:pPr>
        <w:spacing w:before="168" w:after="168" w:line="360" w:lineRule="auto"/>
        <w:rPr>
          <w:rFonts w:ascii="Times New Roman" w:hAnsi="Times New Roman"/>
          <w:b/>
          <w:i/>
          <w:lang w:eastAsia="it-IT"/>
        </w:rPr>
      </w:pPr>
    </w:p>
    <w:p w:rsidR="00C50D32" w:rsidRDefault="00C50D32" w:rsidP="006B0F92">
      <w:pPr>
        <w:spacing w:before="168" w:after="168" w:line="360" w:lineRule="auto"/>
        <w:rPr>
          <w:rFonts w:ascii="Times New Roman" w:hAnsi="Times New Roman"/>
          <w:b/>
          <w:i/>
          <w:lang w:eastAsia="it-IT"/>
        </w:rPr>
      </w:pPr>
    </w:p>
    <w:p w:rsidR="00C50D32" w:rsidRDefault="00C50D32" w:rsidP="006B0F92">
      <w:pPr>
        <w:spacing w:before="168" w:after="168" w:line="360" w:lineRule="auto"/>
        <w:rPr>
          <w:rFonts w:ascii="Times New Roman" w:hAnsi="Times New Roman"/>
          <w:b/>
          <w:i/>
          <w:lang w:eastAsia="it-IT"/>
        </w:rPr>
      </w:pPr>
    </w:p>
    <w:p w:rsidR="00C50D32" w:rsidRDefault="00C50D32" w:rsidP="006B0F92">
      <w:pPr>
        <w:spacing w:before="168" w:after="168" w:line="360" w:lineRule="auto"/>
        <w:rPr>
          <w:rFonts w:ascii="Times New Roman" w:hAnsi="Times New Roman"/>
          <w:b/>
          <w:i/>
          <w:lang w:eastAsia="it-IT"/>
        </w:rPr>
      </w:pPr>
    </w:p>
    <w:p w:rsidR="00C50D32" w:rsidRDefault="00C50D32" w:rsidP="006B0F92">
      <w:pPr>
        <w:spacing w:before="168" w:after="168" w:line="360" w:lineRule="auto"/>
        <w:rPr>
          <w:rFonts w:ascii="Times New Roman" w:hAnsi="Times New Roman"/>
          <w:b/>
          <w:i/>
          <w:lang w:eastAsia="it-IT"/>
        </w:rPr>
      </w:pPr>
    </w:p>
    <w:p w:rsidR="00C50D32" w:rsidRDefault="00C50D32" w:rsidP="006B0F92">
      <w:pPr>
        <w:spacing w:before="168" w:after="168" w:line="360" w:lineRule="auto"/>
        <w:rPr>
          <w:rFonts w:ascii="Times New Roman" w:hAnsi="Times New Roman"/>
          <w:b/>
          <w:i/>
          <w:lang w:eastAsia="it-IT"/>
        </w:rPr>
      </w:pPr>
    </w:p>
    <w:p w:rsidR="00C50D32" w:rsidRDefault="00C50D32" w:rsidP="006B0F92">
      <w:pPr>
        <w:spacing w:before="168" w:after="168" w:line="360" w:lineRule="auto"/>
        <w:rPr>
          <w:rFonts w:ascii="Times New Roman" w:hAnsi="Times New Roman"/>
          <w:b/>
          <w:i/>
          <w:lang w:eastAsia="it-IT"/>
        </w:rPr>
      </w:pPr>
    </w:p>
    <w:p w:rsidR="00C50D32" w:rsidRDefault="00C50D32" w:rsidP="006B0F92">
      <w:pPr>
        <w:spacing w:before="168" w:after="168" w:line="360" w:lineRule="auto"/>
        <w:rPr>
          <w:rFonts w:ascii="Times New Roman" w:hAnsi="Times New Roman"/>
          <w:b/>
          <w:i/>
          <w:lang w:eastAsia="it-IT"/>
        </w:rPr>
      </w:pPr>
    </w:p>
    <w:p w:rsidR="00C50D32" w:rsidRDefault="00C50D32" w:rsidP="006B0F92">
      <w:pPr>
        <w:spacing w:before="168" w:after="168" w:line="360" w:lineRule="auto"/>
        <w:rPr>
          <w:rFonts w:ascii="Times New Roman" w:hAnsi="Times New Roman"/>
          <w:b/>
          <w:i/>
          <w:lang w:eastAsia="it-IT"/>
        </w:rPr>
      </w:pPr>
    </w:p>
    <w:p w:rsidR="00C50D32" w:rsidRDefault="00C50D32" w:rsidP="006B0F92">
      <w:pPr>
        <w:spacing w:before="168" w:after="168" w:line="360" w:lineRule="auto"/>
        <w:rPr>
          <w:rFonts w:ascii="Times New Roman" w:hAnsi="Times New Roman"/>
          <w:b/>
          <w:i/>
          <w:lang w:eastAsia="it-IT"/>
        </w:rPr>
      </w:pPr>
    </w:p>
    <w:p w:rsidR="00C50D32" w:rsidRDefault="00C50D32" w:rsidP="006B0F92">
      <w:pPr>
        <w:spacing w:before="168" w:after="168" w:line="360" w:lineRule="auto"/>
        <w:rPr>
          <w:rFonts w:ascii="Times New Roman" w:hAnsi="Times New Roman"/>
          <w:b/>
          <w:i/>
          <w:lang w:eastAsia="it-IT"/>
        </w:rPr>
      </w:pPr>
    </w:p>
    <w:p w:rsidR="00C50D32" w:rsidRDefault="00C50D32" w:rsidP="006B0F92">
      <w:pPr>
        <w:spacing w:before="168" w:after="168" w:line="360" w:lineRule="auto"/>
        <w:rPr>
          <w:rFonts w:ascii="Times New Roman" w:hAnsi="Times New Roman"/>
          <w:b/>
          <w:i/>
          <w:lang w:eastAsia="it-IT"/>
        </w:rPr>
      </w:pPr>
    </w:p>
    <w:p w:rsidR="00C50D32" w:rsidRDefault="00C50D32" w:rsidP="006B0F92">
      <w:pPr>
        <w:spacing w:before="168" w:after="168" w:line="360" w:lineRule="auto"/>
        <w:rPr>
          <w:rFonts w:ascii="Times New Roman" w:hAnsi="Times New Roman"/>
          <w:b/>
          <w:i/>
          <w:lang w:eastAsia="it-IT"/>
        </w:rPr>
      </w:pPr>
    </w:p>
    <w:p w:rsidR="00C50D32" w:rsidRPr="006B0F92" w:rsidRDefault="00C50D32" w:rsidP="006B0F92">
      <w:pPr>
        <w:shd w:val="clear" w:color="auto" w:fill="FFFFFF"/>
        <w:spacing w:after="288" w:line="360" w:lineRule="auto"/>
        <w:jc w:val="center"/>
        <w:rPr>
          <w:rFonts w:ascii="Times New Roman" w:hAnsi="Times New Roman"/>
          <w:b/>
          <w:sz w:val="32"/>
          <w:szCs w:val="32"/>
          <w:lang w:eastAsia="it-IT"/>
        </w:rPr>
      </w:pPr>
      <w:r w:rsidRPr="006B0F92">
        <w:rPr>
          <w:rFonts w:ascii="Times New Roman" w:hAnsi="Times New Roman"/>
          <w:b/>
          <w:sz w:val="32"/>
          <w:szCs w:val="32"/>
          <w:lang w:eastAsia="it-IT"/>
        </w:rPr>
        <w:t>2</w:t>
      </w:r>
    </w:p>
    <w:p w:rsidR="00C50D32" w:rsidRPr="006B0F92" w:rsidRDefault="00C50D32" w:rsidP="006B0F92">
      <w:pPr>
        <w:shd w:val="clear" w:color="auto" w:fill="FFFFFF"/>
        <w:spacing w:after="288" w:line="360" w:lineRule="auto"/>
        <w:jc w:val="center"/>
        <w:rPr>
          <w:rFonts w:ascii="Times New Roman" w:hAnsi="Times New Roman"/>
          <w:b/>
          <w:sz w:val="32"/>
          <w:szCs w:val="32"/>
          <w:lang w:eastAsia="it-IT"/>
        </w:rPr>
      </w:pPr>
    </w:p>
    <w:p w:rsidR="00C50D32" w:rsidRPr="006B0F92" w:rsidRDefault="00C50D32" w:rsidP="006B0F92">
      <w:pPr>
        <w:shd w:val="clear" w:color="auto" w:fill="FFFFFF"/>
        <w:spacing w:after="288" w:line="360" w:lineRule="auto"/>
        <w:jc w:val="center"/>
        <w:rPr>
          <w:rFonts w:ascii="Times New Roman" w:hAnsi="Times New Roman"/>
          <w:b/>
          <w:sz w:val="32"/>
          <w:szCs w:val="32"/>
          <w:lang w:eastAsia="it-IT"/>
        </w:rPr>
      </w:pPr>
      <w:r w:rsidRPr="006B0F92">
        <w:rPr>
          <w:rFonts w:ascii="Times New Roman" w:hAnsi="Times New Roman"/>
          <w:b/>
          <w:sz w:val="32"/>
          <w:szCs w:val="32"/>
          <w:lang w:eastAsia="it-IT"/>
        </w:rPr>
        <w:t>POESIE PER SALIRE VERSO RELAZIONI EVOLUTE</w:t>
      </w:r>
    </w:p>
    <w:p w:rsidR="00C50D32" w:rsidRDefault="00C50D32" w:rsidP="006B0F92">
      <w:pPr>
        <w:spacing w:before="168" w:after="168" w:line="360" w:lineRule="auto"/>
        <w:rPr>
          <w:rFonts w:ascii="Times New Roman" w:hAnsi="Times New Roman"/>
          <w:b/>
          <w:i/>
          <w:lang w:eastAsia="it-IT"/>
        </w:rPr>
      </w:pPr>
    </w:p>
    <w:p w:rsidR="00C50D32" w:rsidRPr="00DD30AB" w:rsidRDefault="00C50D32" w:rsidP="00DD30AB">
      <w:pPr>
        <w:shd w:val="clear" w:color="auto" w:fill="FFFFFF"/>
        <w:spacing w:after="288" w:line="360" w:lineRule="auto"/>
        <w:jc w:val="both"/>
        <w:rPr>
          <w:rFonts w:ascii="Times New Roman" w:hAnsi="Times New Roman"/>
          <w:i/>
          <w:lang w:eastAsia="it-IT"/>
        </w:rPr>
      </w:pPr>
    </w:p>
    <w:p w:rsidR="00C50D32" w:rsidRPr="00341F51" w:rsidRDefault="00C50D32" w:rsidP="00F12B12">
      <w:pPr>
        <w:shd w:val="clear" w:color="auto" w:fill="FFFFFF"/>
        <w:spacing w:after="288" w:line="360" w:lineRule="auto"/>
        <w:jc w:val="center"/>
        <w:rPr>
          <w:rFonts w:ascii="Times New Roman" w:hAnsi="Times New Roman"/>
          <w:b/>
          <w:sz w:val="20"/>
          <w:szCs w:val="20"/>
          <w:lang w:eastAsia="it-IT"/>
        </w:rPr>
      </w:pPr>
      <w:r w:rsidRPr="006615A8">
        <w:rPr>
          <w:rFonts w:ascii="Times New Roman" w:hAnsi="Times New Roman"/>
          <w:b/>
          <w:sz w:val="20"/>
          <w:szCs w:val="20"/>
          <w:lang w:eastAsia="it-IT"/>
        </w:rPr>
        <w:t>ANIMA MIA</w:t>
      </w:r>
      <w:r w:rsidRPr="00341F51">
        <w:rPr>
          <w:rFonts w:ascii="Times New Roman" w:hAnsi="Times New Roman"/>
          <w:b/>
          <w:sz w:val="20"/>
          <w:szCs w:val="20"/>
          <w:lang w:eastAsia="it-IT"/>
        </w:rPr>
        <w:t xml:space="preserve"> </w:t>
      </w:r>
    </w:p>
    <w:p w:rsidR="00C50D32" w:rsidRPr="00EC0012" w:rsidRDefault="00C50D32" w:rsidP="00F12B12">
      <w:pPr>
        <w:shd w:val="clear" w:color="auto" w:fill="FFFFFF"/>
        <w:spacing w:after="288" w:line="360" w:lineRule="auto"/>
        <w:jc w:val="center"/>
        <w:rPr>
          <w:rFonts w:ascii="Times New Roman" w:hAnsi="Times New Roman"/>
          <w:b/>
          <w:sz w:val="20"/>
          <w:szCs w:val="20"/>
          <w:lang w:eastAsia="it-IT"/>
        </w:rPr>
      </w:pPr>
      <w:r w:rsidRPr="00EC0012">
        <w:rPr>
          <w:rFonts w:ascii="Times New Roman" w:hAnsi="Times New Roman"/>
          <w:b/>
          <w:sz w:val="20"/>
          <w:szCs w:val="20"/>
          <w:lang w:eastAsia="it-IT"/>
        </w:rPr>
        <w:t>(</w:t>
      </w:r>
      <w:r w:rsidRPr="006615A8">
        <w:rPr>
          <w:rFonts w:ascii="Times New Roman" w:hAnsi="Times New Roman"/>
          <w:b/>
          <w:sz w:val="20"/>
          <w:szCs w:val="20"/>
          <w:lang w:eastAsia="it-IT"/>
        </w:rPr>
        <w:t>Nazim Hikmet</w:t>
      </w:r>
      <w:r w:rsidRPr="00EC0012">
        <w:rPr>
          <w:rFonts w:ascii="Times New Roman" w:hAnsi="Times New Roman"/>
          <w:b/>
          <w:sz w:val="20"/>
          <w:szCs w:val="20"/>
          <w:lang w:eastAsia="it-IT"/>
        </w:rPr>
        <w:t>)</w:t>
      </w:r>
    </w:p>
    <w:p w:rsidR="00C50D32" w:rsidRPr="006615A8" w:rsidRDefault="00C50D32" w:rsidP="00F12B12">
      <w:pPr>
        <w:shd w:val="clear" w:color="auto" w:fill="FFFFFF"/>
        <w:spacing w:after="288" w:line="240" w:lineRule="auto"/>
        <w:jc w:val="center"/>
        <w:rPr>
          <w:rFonts w:ascii="Times New Roman" w:hAnsi="Times New Roman"/>
          <w:sz w:val="20"/>
          <w:szCs w:val="20"/>
          <w:lang w:eastAsia="it-IT"/>
        </w:rPr>
      </w:pPr>
      <w:r w:rsidRPr="006615A8">
        <w:rPr>
          <w:rFonts w:ascii="Times New Roman" w:hAnsi="Times New Roman"/>
          <w:iCs/>
          <w:sz w:val="20"/>
          <w:szCs w:val="20"/>
          <w:lang w:eastAsia="it-IT"/>
        </w:rPr>
        <w:t>Anima mia</w:t>
      </w:r>
      <w:r w:rsidRPr="006615A8">
        <w:rPr>
          <w:rFonts w:ascii="Times New Roman" w:hAnsi="Times New Roman"/>
          <w:iCs/>
          <w:sz w:val="20"/>
          <w:szCs w:val="20"/>
          <w:lang w:eastAsia="it-IT"/>
        </w:rPr>
        <w:br/>
        <w:t>chiudi gli occhi</w:t>
      </w:r>
      <w:r w:rsidRPr="006615A8">
        <w:rPr>
          <w:rFonts w:ascii="Times New Roman" w:hAnsi="Times New Roman"/>
          <w:iCs/>
          <w:sz w:val="20"/>
          <w:szCs w:val="20"/>
          <w:lang w:eastAsia="it-IT"/>
        </w:rPr>
        <w:br/>
        <w:t>piano piano</w:t>
      </w:r>
      <w:r w:rsidRPr="006615A8">
        <w:rPr>
          <w:rFonts w:ascii="Times New Roman" w:hAnsi="Times New Roman"/>
          <w:iCs/>
          <w:sz w:val="20"/>
          <w:szCs w:val="20"/>
          <w:lang w:eastAsia="it-IT"/>
        </w:rPr>
        <w:br/>
        <w:t>e come s'affonda nell'acqua</w:t>
      </w:r>
      <w:r w:rsidRPr="006615A8">
        <w:rPr>
          <w:rFonts w:ascii="Times New Roman" w:hAnsi="Times New Roman"/>
          <w:iCs/>
          <w:sz w:val="20"/>
          <w:szCs w:val="20"/>
          <w:lang w:eastAsia="it-IT"/>
        </w:rPr>
        <w:br/>
        <w:t>immergiti nel sonno</w:t>
      </w:r>
      <w:r w:rsidRPr="006615A8">
        <w:rPr>
          <w:rFonts w:ascii="Times New Roman" w:hAnsi="Times New Roman"/>
          <w:iCs/>
          <w:sz w:val="20"/>
          <w:szCs w:val="20"/>
          <w:lang w:eastAsia="it-IT"/>
        </w:rPr>
        <w:br/>
        <w:t>nuda e vestita di bianco</w:t>
      </w:r>
      <w:r w:rsidRPr="006615A8">
        <w:rPr>
          <w:rFonts w:ascii="Times New Roman" w:hAnsi="Times New Roman"/>
          <w:iCs/>
          <w:sz w:val="20"/>
          <w:szCs w:val="20"/>
          <w:lang w:eastAsia="it-IT"/>
        </w:rPr>
        <w:br/>
        <w:t>il più bello dei sogni</w:t>
      </w:r>
      <w:r w:rsidRPr="006615A8">
        <w:rPr>
          <w:rFonts w:ascii="Times New Roman" w:hAnsi="Times New Roman"/>
          <w:iCs/>
          <w:sz w:val="20"/>
          <w:szCs w:val="20"/>
          <w:lang w:eastAsia="it-IT"/>
        </w:rPr>
        <w:br/>
        <w:t>ti accoglierà</w:t>
      </w:r>
      <w:r w:rsidRPr="006615A8">
        <w:rPr>
          <w:rFonts w:ascii="Times New Roman" w:hAnsi="Times New Roman"/>
          <w:iCs/>
          <w:sz w:val="20"/>
          <w:szCs w:val="20"/>
          <w:lang w:eastAsia="it-IT"/>
        </w:rPr>
        <w:br/>
      </w:r>
      <w:r w:rsidRPr="006615A8">
        <w:rPr>
          <w:rFonts w:ascii="Times New Roman" w:hAnsi="Times New Roman"/>
          <w:iCs/>
          <w:sz w:val="20"/>
          <w:szCs w:val="20"/>
          <w:lang w:eastAsia="it-IT"/>
        </w:rPr>
        <w:br/>
        <w:t>anima mia</w:t>
      </w:r>
      <w:r w:rsidRPr="006615A8">
        <w:rPr>
          <w:rFonts w:ascii="Times New Roman" w:hAnsi="Times New Roman"/>
          <w:iCs/>
          <w:sz w:val="20"/>
          <w:szCs w:val="20"/>
          <w:lang w:eastAsia="it-IT"/>
        </w:rPr>
        <w:br/>
        <w:t>chiudi gli occhi</w:t>
      </w:r>
      <w:r w:rsidRPr="006615A8">
        <w:rPr>
          <w:rFonts w:ascii="Times New Roman" w:hAnsi="Times New Roman"/>
          <w:iCs/>
          <w:sz w:val="20"/>
          <w:szCs w:val="20"/>
          <w:lang w:eastAsia="it-IT"/>
        </w:rPr>
        <w:br/>
        <w:t>piano piano</w:t>
      </w:r>
      <w:r w:rsidRPr="006615A8">
        <w:rPr>
          <w:rFonts w:ascii="Times New Roman" w:hAnsi="Times New Roman"/>
          <w:iCs/>
          <w:sz w:val="20"/>
          <w:szCs w:val="20"/>
          <w:lang w:eastAsia="it-IT"/>
        </w:rPr>
        <w:br/>
        <w:t>abbandonati come nell'arco delle mie braccia</w:t>
      </w:r>
      <w:r w:rsidRPr="006615A8">
        <w:rPr>
          <w:rFonts w:ascii="Times New Roman" w:hAnsi="Times New Roman"/>
          <w:iCs/>
          <w:sz w:val="20"/>
          <w:szCs w:val="20"/>
          <w:lang w:eastAsia="it-IT"/>
        </w:rPr>
        <w:br/>
        <w:t>nel tuo sonno non dimenticarmi</w:t>
      </w:r>
      <w:r w:rsidRPr="006615A8">
        <w:rPr>
          <w:rFonts w:ascii="Times New Roman" w:hAnsi="Times New Roman"/>
          <w:iCs/>
          <w:sz w:val="20"/>
          <w:szCs w:val="20"/>
          <w:lang w:eastAsia="it-IT"/>
        </w:rPr>
        <w:br/>
        <w:t>chiudi gli occhi pian piano</w:t>
      </w:r>
      <w:r w:rsidRPr="006615A8">
        <w:rPr>
          <w:rFonts w:ascii="Times New Roman" w:hAnsi="Times New Roman"/>
          <w:iCs/>
          <w:sz w:val="20"/>
          <w:szCs w:val="20"/>
          <w:lang w:eastAsia="it-IT"/>
        </w:rPr>
        <w:br/>
        <w:t>i tuoi occhi marroni</w:t>
      </w:r>
      <w:r w:rsidRPr="006615A8">
        <w:rPr>
          <w:rFonts w:ascii="Times New Roman" w:hAnsi="Times New Roman"/>
          <w:iCs/>
          <w:sz w:val="20"/>
          <w:szCs w:val="20"/>
          <w:lang w:eastAsia="it-IT"/>
        </w:rPr>
        <w:br/>
        <w:t>dove brucia una fiamma verde</w:t>
      </w:r>
      <w:r w:rsidRPr="006615A8">
        <w:rPr>
          <w:rFonts w:ascii="Times New Roman" w:hAnsi="Times New Roman"/>
          <w:iCs/>
          <w:sz w:val="20"/>
          <w:szCs w:val="20"/>
          <w:lang w:eastAsia="it-IT"/>
        </w:rPr>
        <w:br/>
        <w:t>anima mia.</w:t>
      </w:r>
    </w:p>
    <w:p w:rsidR="00C50D32" w:rsidRPr="00341F51" w:rsidRDefault="00C50D32" w:rsidP="00F12B12">
      <w:pPr>
        <w:spacing w:line="240" w:lineRule="auto"/>
        <w:rPr>
          <w:rFonts w:ascii="Times New Roman" w:hAnsi="Times New Roman"/>
        </w:rPr>
      </w:pPr>
    </w:p>
    <w:p w:rsidR="00C50D32" w:rsidRPr="00341F51" w:rsidRDefault="00C50D32" w:rsidP="00F12B12">
      <w:pPr>
        <w:shd w:val="clear" w:color="auto" w:fill="FFFFFF"/>
        <w:spacing w:after="288" w:line="360" w:lineRule="auto"/>
        <w:jc w:val="center"/>
        <w:rPr>
          <w:rFonts w:ascii="Times New Roman" w:hAnsi="Times New Roman"/>
          <w:sz w:val="20"/>
          <w:szCs w:val="20"/>
          <w:lang w:eastAsia="it-IT"/>
        </w:rPr>
      </w:pPr>
      <w:r w:rsidRPr="00341F51">
        <w:rPr>
          <w:rFonts w:ascii="Times New Roman" w:hAnsi="Times New Roman"/>
          <w:b/>
          <w:sz w:val="20"/>
          <w:szCs w:val="20"/>
          <w:lang w:eastAsia="it-IT"/>
        </w:rPr>
        <w:t>UN SORSO DI VITA</w:t>
      </w:r>
      <w:r w:rsidRPr="00341F51">
        <w:rPr>
          <w:rFonts w:ascii="Times New Roman" w:hAnsi="Times New Roman"/>
          <w:sz w:val="20"/>
          <w:szCs w:val="20"/>
          <w:lang w:eastAsia="it-IT"/>
        </w:rPr>
        <w:br/>
      </w:r>
      <w:r w:rsidRPr="006615A8">
        <w:rPr>
          <w:rFonts w:ascii="Times New Roman" w:hAnsi="Times New Roman"/>
          <w:b/>
          <w:sz w:val="20"/>
          <w:szCs w:val="20"/>
          <w:lang w:eastAsia="it-IT"/>
        </w:rPr>
        <w:t xml:space="preserve"> </w:t>
      </w:r>
      <w:r w:rsidRPr="00341F51">
        <w:rPr>
          <w:rFonts w:ascii="Times New Roman" w:hAnsi="Times New Roman"/>
          <w:b/>
          <w:sz w:val="20"/>
          <w:szCs w:val="20"/>
          <w:lang w:eastAsia="it-IT"/>
        </w:rPr>
        <w:t>(</w:t>
      </w:r>
      <w:r w:rsidRPr="006615A8">
        <w:rPr>
          <w:rFonts w:ascii="Times New Roman" w:hAnsi="Times New Roman"/>
          <w:b/>
          <w:sz w:val="20"/>
          <w:szCs w:val="20"/>
          <w:lang w:eastAsia="it-IT"/>
        </w:rPr>
        <w:t>Emily Dickinson</w:t>
      </w:r>
      <w:r w:rsidRPr="00341F51">
        <w:rPr>
          <w:rFonts w:ascii="Times New Roman" w:hAnsi="Times New Roman"/>
          <w:b/>
          <w:sz w:val="20"/>
          <w:szCs w:val="20"/>
          <w:lang w:eastAsia="it-IT"/>
        </w:rPr>
        <w:t>)</w:t>
      </w:r>
    </w:p>
    <w:p w:rsidR="00C50D32" w:rsidRPr="006615A8" w:rsidRDefault="00C50D32" w:rsidP="00F12B12">
      <w:pPr>
        <w:shd w:val="clear" w:color="auto" w:fill="FFFFFF"/>
        <w:spacing w:after="288" w:line="240" w:lineRule="auto"/>
        <w:jc w:val="center"/>
        <w:rPr>
          <w:rFonts w:ascii="Times New Roman" w:hAnsi="Times New Roman"/>
          <w:iCs/>
          <w:sz w:val="20"/>
          <w:szCs w:val="20"/>
          <w:lang w:eastAsia="it-IT"/>
        </w:rPr>
      </w:pPr>
      <w:r w:rsidRPr="00341F51">
        <w:rPr>
          <w:rFonts w:ascii="Times New Roman" w:hAnsi="Times New Roman"/>
          <w:iCs/>
          <w:sz w:val="20"/>
          <w:szCs w:val="20"/>
          <w:lang w:eastAsia="it-IT"/>
        </w:rPr>
        <w:t>Presi un Sorso di Vita -</w:t>
      </w:r>
      <w:r w:rsidRPr="006615A8">
        <w:rPr>
          <w:rFonts w:ascii="Times New Roman" w:hAnsi="Times New Roman"/>
          <w:iCs/>
          <w:sz w:val="20"/>
          <w:szCs w:val="20"/>
          <w:lang w:eastAsia="it-IT"/>
        </w:rPr>
        <w:br/>
      </w:r>
      <w:r w:rsidRPr="00341F51">
        <w:rPr>
          <w:rFonts w:ascii="Times New Roman" w:hAnsi="Times New Roman"/>
          <w:iCs/>
          <w:sz w:val="20"/>
          <w:szCs w:val="20"/>
          <w:lang w:eastAsia="it-IT"/>
        </w:rPr>
        <w:t>Vi dirò quanto l'ho pagato -</w:t>
      </w:r>
      <w:r w:rsidRPr="006615A8">
        <w:rPr>
          <w:rFonts w:ascii="Times New Roman" w:hAnsi="Times New Roman"/>
          <w:iCs/>
          <w:sz w:val="20"/>
          <w:szCs w:val="20"/>
          <w:lang w:eastAsia="it-IT"/>
        </w:rPr>
        <w:br/>
      </w:r>
      <w:r w:rsidRPr="00341F51">
        <w:rPr>
          <w:rFonts w:ascii="Times New Roman" w:hAnsi="Times New Roman"/>
          <w:iCs/>
          <w:sz w:val="20"/>
          <w:szCs w:val="20"/>
          <w:lang w:eastAsia="it-IT"/>
        </w:rPr>
        <w:t>Esattamente un'esistenza -</w:t>
      </w:r>
      <w:r w:rsidRPr="006615A8">
        <w:rPr>
          <w:rFonts w:ascii="Times New Roman" w:hAnsi="Times New Roman"/>
          <w:iCs/>
          <w:sz w:val="20"/>
          <w:szCs w:val="20"/>
          <w:lang w:eastAsia="it-IT"/>
        </w:rPr>
        <w:br/>
      </w:r>
      <w:r w:rsidRPr="00341F51">
        <w:rPr>
          <w:rFonts w:ascii="Times New Roman" w:hAnsi="Times New Roman"/>
          <w:iCs/>
          <w:sz w:val="20"/>
          <w:szCs w:val="20"/>
          <w:lang w:eastAsia="it-IT"/>
        </w:rPr>
        <w:t>Il prezzo di mercato, dicevano.</w:t>
      </w:r>
      <w:r w:rsidRPr="006615A8">
        <w:rPr>
          <w:rFonts w:ascii="Times New Roman" w:hAnsi="Times New Roman"/>
          <w:iCs/>
          <w:sz w:val="20"/>
          <w:szCs w:val="20"/>
          <w:lang w:eastAsia="it-IT"/>
        </w:rPr>
        <w:br/>
      </w:r>
      <w:r w:rsidRPr="006615A8">
        <w:rPr>
          <w:rFonts w:ascii="Times New Roman" w:hAnsi="Times New Roman"/>
          <w:iCs/>
          <w:sz w:val="20"/>
          <w:szCs w:val="20"/>
          <w:lang w:eastAsia="it-IT"/>
        </w:rPr>
        <w:br/>
      </w:r>
      <w:r w:rsidRPr="00341F51">
        <w:rPr>
          <w:rFonts w:ascii="Times New Roman" w:hAnsi="Times New Roman"/>
          <w:iCs/>
          <w:sz w:val="20"/>
          <w:szCs w:val="20"/>
          <w:lang w:eastAsia="it-IT"/>
        </w:rPr>
        <w:t>Mi pesarono, Granello per Granello -</w:t>
      </w:r>
      <w:r w:rsidRPr="006615A8">
        <w:rPr>
          <w:rFonts w:ascii="Times New Roman" w:hAnsi="Times New Roman"/>
          <w:iCs/>
          <w:sz w:val="20"/>
          <w:szCs w:val="20"/>
          <w:lang w:eastAsia="it-IT"/>
        </w:rPr>
        <w:br/>
      </w:r>
      <w:r w:rsidRPr="00341F51">
        <w:rPr>
          <w:rFonts w:ascii="Times New Roman" w:hAnsi="Times New Roman"/>
          <w:iCs/>
          <w:sz w:val="20"/>
          <w:szCs w:val="20"/>
          <w:lang w:eastAsia="it-IT"/>
        </w:rPr>
        <w:t>Bilanciarono Fibra con Fibra,</w:t>
      </w:r>
      <w:r w:rsidRPr="006615A8">
        <w:rPr>
          <w:rFonts w:ascii="Times New Roman" w:hAnsi="Times New Roman"/>
          <w:iCs/>
          <w:sz w:val="20"/>
          <w:szCs w:val="20"/>
          <w:lang w:eastAsia="it-IT"/>
        </w:rPr>
        <w:br/>
      </w:r>
      <w:r w:rsidRPr="00341F51">
        <w:rPr>
          <w:rFonts w:ascii="Times New Roman" w:hAnsi="Times New Roman"/>
          <w:iCs/>
          <w:sz w:val="20"/>
          <w:szCs w:val="20"/>
          <w:lang w:eastAsia="it-IT"/>
        </w:rPr>
        <w:t>Poi mi porsero il valore del mio Essere -</w:t>
      </w:r>
      <w:r w:rsidRPr="006615A8">
        <w:rPr>
          <w:rFonts w:ascii="Times New Roman" w:hAnsi="Times New Roman"/>
          <w:iCs/>
          <w:sz w:val="20"/>
          <w:szCs w:val="20"/>
          <w:lang w:eastAsia="it-IT"/>
        </w:rPr>
        <w:br/>
      </w:r>
      <w:r w:rsidRPr="00341F51">
        <w:rPr>
          <w:rFonts w:ascii="Times New Roman" w:hAnsi="Times New Roman"/>
          <w:iCs/>
          <w:sz w:val="20"/>
          <w:szCs w:val="20"/>
          <w:lang w:eastAsia="it-IT"/>
        </w:rPr>
        <w:t>Un singolo Grammo di Cielo!</w:t>
      </w:r>
    </w:p>
    <w:p w:rsidR="00C50D32" w:rsidRPr="00341F51" w:rsidRDefault="00C50D32" w:rsidP="00F12B12"/>
    <w:p w:rsidR="00C50D32" w:rsidRPr="006615A8" w:rsidRDefault="00C50D32" w:rsidP="00F12B12">
      <w:pPr>
        <w:shd w:val="clear" w:color="auto" w:fill="FFFFFF"/>
        <w:spacing w:after="288" w:line="360" w:lineRule="auto"/>
        <w:jc w:val="center"/>
        <w:rPr>
          <w:rFonts w:ascii="Times New Roman" w:hAnsi="Times New Roman"/>
          <w:b/>
          <w:sz w:val="20"/>
          <w:szCs w:val="20"/>
          <w:lang w:eastAsia="it-IT"/>
        </w:rPr>
      </w:pPr>
      <w:r w:rsidRPr="006615A8">
        <w:rPr>
          <w:rFonts w:ascii="Times New Roman" w:hAnsi="Times New Roman"/>
          <w:b/>
          <w:sz w:val="20"/>
          <w:szCs w:val="20"/>
          <w:lang w:eastAsia="it-IT"/>
        </w:rPr>
        <w:t>L'AMICIZIA</w:t>
      </w:r>
      <w:r w:rsidRPr="006615A8">
        <w:rPr>
          <w:rFonts w:ascii="Times New Roman" w:hAnsi="Times New Roman"/>
          <w:b/>
          <w:sz w:val="20"/>
          <w:szCs w:val="20"/>
          <w:lang w:eastAsia="it-IT"/>
        </w:rPr>
        <w:br/>
      </w:r>
      <w:r w:rsidRPr="006615A8">
        <w:rPr>
          <w:rFonts w:ascii="Times New Roman" w:hAnsi="Times New Roman"/>
          <w:b/>
          <w:sz w:val="20"/>
          <w:szCs w:val="20"/>
          <w:lang w:eastAsia="it-IT"/>
        </w:rPr>
        <w:br/>
      </w:r>
      <w:r w:rsidRPr="006B59D6">
        <w:rPr>
          <w:rFonts w:ascii="Times New Roman" w:hAnsi="Times New Roman"/>
          <w:b/>
          <w:sz w:val="20"/>
          <w:szCs w:val="20"/>
          <w:lang w:eastAsia="it-IT"/>
        </w:rPr>
        <w:t>(</w:t>
      </w:r>
      <w:r w:rsidRPr="006615A8">
        <w:rPr>
          <w:rFonts w:ascii="Times New Roman" w:hAnsi="Times New Roman"/>
          <w:b/>
          <w:sz w:val="20"/>
          <w:szCs w:val="20"/>
          <w:lang w:eastAsia="it-IT"/>
        </w:rPr>
        <w:t>Kahlil Gibran</w:t>
      </w:r>
      <w:r w:rsidRPr="006B59D6">
        <w:rPr>
          <w:rFonts w:ascii="Times New Roman" w:hAnsi="Times New Roman"/>
          <w:b/>
          <w:sz w:val="20"/>
          <w:szCs w:val="20"/>
          <w:lang w:eastAsia="it-IT"/>
        </w:rPr>
        <w:t>)</w:t>
      </w:r>
    </w:p>
    <w:p w:rsidR="00C50D32" w:rsidRPr="006B59D6" w:rsidRDefault="00C50D32" w:rsidP="00F12B12">
      <w:pPr>
        <w:shd w:val="clear" w:color="auto" w:fill="FFFFFF"/>
        <w:spacing w:after="288" w:line="240" w:lineRule="auto"/>
        <w:jc w:val="center"/>
        <w:rPr>
          <w:rFonts w:ascii="Times New Roman" w:hAnsi="Times New Roman"/>
          <w:iCs/>
          <w:sz w:val="20"/>
          <w:szCs w:val="20"/>
          <w:lang w:eastAsia="it-IT"/>
        </w:rPr>
      </w:pPr>
      <w:r w:rsidRPr="006615A8">
        <w:rPr>
          <w:rFonts w:ascii="Times New Roman" w:hAnsi="Times New Roman"/>
          <w:iCs/>
          <w:sz w:val="20"/>
          <w:szCs w:val="20"/>
          <w:lang w:eastAsia="it-IT"/>
        </w:rPr>
        <w:t>Il vostro amico è il vostro bisogno saziato.</w:t>
      </w:r>
      <w:r w:rsidRPr="006615A8">
        <w:rPr>
          <w:rFonts w:ascii="Times New Roman" w:hAnsi="Times New Roman"/>
          <w:iCs/>
          <w:sz w:val="20"/>
          <w:szCs w:val="20"/>
          <w:lang w:eastAsia="it-IT"/>
        </w:rPr>
        <w:br/>
        <w:t>È il campo che seminate con amore e mietete con riconoscenza.</w:t>
      </w:r>
      <w:r w:rsidRPr="006615A8">
        <w:rPr>
          <w:rFonts w:ascii="Times New Roman" w:hAnsi="Times New Roman"/>
          <w:iCs/>
          <w:sz w:val="20"/>
          <w:szCs w:val="20"/>
          <w:lang w:eastAsia="it-IT"/>
        </w:rPr>
        <w:br/>
        <w:t>È la vostra mensa e il vostro focolare.</w:t>
      </w:r>
      <w:r w:rsidRPr="006615A8">
        <w:rPr>
          <w:rFonts w:ascii="Times New Roman" w:hAnsi="Times New Roman"/>
          <w:iCs/>
          <w:sz w:val="20"/>
          <w:szCs w:val="20"/>
          <w:lang w:eastAsia="it-IT"/>
        </w:rPr>
        <w:br/>
        <w:t>Poiché, affamati, vi rifugiate in lui e lo ricercate per la vostra pace.</w:t>
      </w:r>
      <w:r w:rsidRPr="006615A8">
        <w:rPr>
          <w:rFonts w:ascii="Times New Roman" w:hAnsi="Times New Roman"/>
          <w:iCs/>
          <w:sz w:val="20"/>
          <w:szCs w:val="20"/>
          <w:lang w:eastAsia="it-IT"/>
        </w:rPr>
        <w:br/>
      </w:r>
      <w:r w:rsidRPr="006615A8">
        <w:rPr>
          <w:rFonts w:ascii="Times New Roman" w:hAnsi="Times New Roman"/>
          <w:iCs/>
          <w:sz w:val="20"/>
          <w:szCs w:val="20"/>
          <w:lang w:eastAsia="it-IT"/>
        </w:rPr>
        <w:br/>
        <w:t>Quando l'amico vi confida il suo pensiero,</w:t>
      </w:r>
      <w:r w:rsidRPr="006615A8">
        <w:rPr>
          <w:rFonts w:ascii="Times New Roman" w:hAnsi="Times New Roman"/>
          <w:iCs/>
          <w:sz w:val="20"/>
          <w:szCs w:val="20"/>
          <w:lang w:eastAsia="it-IT"/>
        </w:rPr>
        <w:br/>
        <w:t>non negategli la vostra approvazione, né abbiate paura di contraddirlo.</w:t>
      </w:r>
      <w:r w:rsidRPr="006615A8">
        <w:rPr>
          <w:rFonts w:ascii="Times New Roman" w:hAnsi="Times New Roman"/>
          <w:iCs/>
          <w:sz w:val="20"/>
          <w:szCs w:val="20"/>
          <w:lang w:eastAsia="it-IT"/>
        </w:rPr>
        <w:br/>
        <w:t>E quando tace, il vostro cuore non smetta di ascoltare il suo cuore:</w:t>
      </w:r>
      <w:r w:rsidRPr="006615A8">
        <w:rPr>
          <w:rFonts w:ascii="Times New Roman" w:hAnsi="Times New Roman"/>
          <w:iCs/>
          <w:sz w:val="20"/>
          <w:szCs w:val="20"/>
          <w:lang w:eastAsia="it-IT"/>
        </w:rPr>
        <w:br/>
        <w:t>Nell'amicizia ogni pensiero, ogni desiderio, ogni attesa</w:t>
      </w:r>
      <w:r w:rsidRPr="006615A8">
        <w:rPr>
          <w:rFonts w:ascii="Times New Roman" w:hAnsi="Times New Roman"/>
          <w:iCs/>
          <w:sz w:val="20"/>
          <w:szCs w:val="20"/>
          <w:lang w:eastAsia="it-IT"/>
        </w:rPr>
        <w:br/>
        <w:t>nasce in silenzio e viene condiviso con inesprimibile gioia.</w:t>
      </w:r>
      <w:r w:rsidRPr="006615A8">
        <w:rPr>
          <w:rFonts w:ascii="Times New Roman" w:hAnsi="Times New Roman"/>
          <w:iCs/>
          <w:sz w:val="20"/>
          <w:szCs w:val="20"/>
          <w:lang w:eastAsia="it-IT"/>
        </w:rPr>
        <w:br/>
        <w:t>Quando vi separate dall'amico non rattristatevi:</w:t>
      </w:r>
      <w:r w:rsidRPr="006615A8">
        <w:rPr>
          <w:rFonts w:ascii="Times New Roman" w:hAnsi="Times New Roman"/>
          <w:iCs/>
          <w:sz w:val="20"/>
          <w:szCs w:val="20"/>
          <w:lang w:eastAsia="it-IT"/>
        </w:rPr>
        <w:br/>
        <w:t>La sua assenza può chiarirvi ciò che in lui più amate,</w:t>
      </w:r>
      <w:r w:rsidRPr="006615A8">
        <w:rPr>
          <w:rFonts w:ascii="Times New Roman" w:hAnsi="Times New Roman"/>
          <w:iCs/>
          <w:sz w:val="20"/>
          <w:szCs w:val="20"/>
          <w:lang w:eastAsia="it-IT"/>
        </w:rPr>
        <w:br/>
        <w:t>come allo scalatore la montagna è più chiara della pianura.</w:t>
      </w:r>
      <w:r w:rsidRPr="006615A8">
        <w:rPr>
          <w:rFonts w:ascii="Times New Roman" w:hAnsi="Times New Roman"/>
          <w:iCs/>
          <w:sz w:val="20"/>
          <w:szCs w:val="20"/>
          <w:lang w:eastAsia="it-IT"/>
        </w:rPr>
        <w:br/>
        <w:t>E non vi sia nell'amicizia altro scopo che l'approfondimento dello spirito.</w:t>
      </w:r>
      <w:r w:rsidRPr="006615A8">
        <w:rPr>
          <w:rFonts w:ascii="Times New Roman" w:hAnsi="Times New Roman"/>
          <w:iCs/>
          <w:sz w:val="20"/>
          <w:szCs w:val="20"/>
          <w:lang w:eastAsia="it-IT"/>
        </w:rPr>
        <w:br/>
        <w:t>Poiché l'amore che non cerca in tutti i modi lo schiudersi del proprio mistero</w:t>
      </w:r>
      <w:r w:rsidRPr="006615A8">
        <w:rPr>
          <w:rFonts w:ascii="Times New Roman" w:hAnsi="Times New Roman"/>
          <w:iCs/>
          <w:sz w:val="20"/>
          <w:szCs w:val="20"/>
          <w:lang w:eastAsia="it-IT"/>
        </w:rPr>
        <w:br/>
        <w:t>non è amore,</w:t>
      </w:r>
      <w:r w:rsidRPr="006615A8">
        <w:rPr>
          <w:rFonts w:ascii="Times New Roman" w:hAnsi="Times New Roman"/>
          <w:iCs/>
          <w:sz w:val="20"/>
          <w:szCs w:val="20"/>
          <w:lang w:eastAsia="it-IT"/>
        </w:rPr>
        <w:br/>
        <w:t>ma una rete lanciata in avanti e che afferra solo ciò che è vano.</w:t>
      </w:r>
      <w:r w:rsidRPr="006615A8">
        <w:rPr>
          <w:rFonts w:ascii="Times New Roman" w:hAnsi="Times New Roman"/>
          <w:iCs/>
          <w:sz w:val="20"/>
          <w:szCs w:val="20"/>
          <w:lang w:eastAsia="it-IT"/>
        </w:rPr>
        <w:br/>
      </w:r>
      <w:r w:rsidRPr="006615A8">
        <w:rPr>
          <w:rFonts w:ascii="Times New Roman" w:hAnsi="Times New Roman"/>
          <w:iCs/>
          <w:sz w:val="20"/>
          <w:szCs w:val="20"/>
          <w:lang w:eastAsia="it-IT"/>
        </w:rPr>
        <w:br/>
        <w:t>E il meglio di voi sia per l'amico vostro.</w:t>
      </w:r>
      <w:r w:rsidRPr="006615A8">
        <w:rPr>
          <w:rFonts w:ascii="Times New Roman" w:hAnsi="Times New Roman"/>
          <w:iCs/>
          <w:sz w:val="20"/>
          <w:szCs w:val="20"/>
          <w:lang w:eastAsia="it-IT"/>
        </w:rPr>
        <w:br/>
        <w:t>Se lui dovrà conoscere il riflusso della vostra marea,</w:t>
      </w:r>
      <w:r w:rsidRPr="006615A8">
        <w:rPr>
          <w:rFonts w:ascii="Times New Roman" w:hAnsi="Times New Roman"/>
          <w:iCs/>
          <w:sz w:val="20"/>
          <w:szCs w:val="20"/>
          <w:lang w:eastAsia="it-IT"/>
        </w:rPr>
        <w:br/>
        <w:t>fate che ne conosca anche la piena.</w:t>
      </w:r>
      <w:r w:rsidRPr="006615A8">
        <w:rPr>
          <w:rFonts w:ascii="Times New Roman" w:hAnsi="Times New Roman"/>
          <w:iCs/>
          <w:sz w:val="20"/>
          <w:szCs w:val="20"/>
          <w:lang w:eastAsia="it-IT"/>
        </w:rPr>
        <w:br/>
        <w:t>Quale amico è il vostro, per cercarlo nelle ore di morte?</w:t>
      </w:r>
      <w:r w:rsidRPr="006615A8">
        <w:rPr>
          <w:rFonts w:ascii="Times New Roman" w:hAnsi="Times New Roman"/>
          <w:iCs/>
          <w:sz w:val="20"/>
          <w:szCs w:val="20"/>
          <w:lang w:eastAsia="it-IT"/>
        </w:rPr>
        <w:br/>
        <w:t>Cercatelo sempre nelle ore di vita.</w:t>
      </w:r>
      <w:r w:rsidRPr="006615A8">
        <w:rPr>
          <w:rFonts w:ascii="Times New Roman" w:hAnsi="Times New Roman"/>
          <w:iCs/>
          <w:sz w:val="20"/>
          <w:szCs w:val="20"/>
          <w:lang w:eastAsia="it-IT"/>
        </w:rPr>
        <w:br/>
        <w:t>Poiché lui può colmare ogni vostro bisogno, ma non il vostro vuoto.</w:t>
      </w:r>
      <w:r w:rsidRPr="006615A8">
        <w:rPr>
          <w:rFonts w:ascii="Times New Roman" w:hAnsi="Times New Roman"/>
          <w:iCs/>
          <w:sz w:val="20"/>
          <w:szCs w:val="20"/>
          <w:lang w:eastAsia="it-IT"/>
        </w:rPr>
        <w:br/>
        <w:t>E condividete i piaceri sorridendo nella dolcezza dell'amicizia.</w:t>
      </w:r>
      <w:r w:rsidRPr="006615A8">
        <w:rPr>
          <w:rFonts w:ascii="Times New Roman" w:hAnsi="Times New Roman"/>
          <w:iCs/>
          <w:sz w:val="20"/>
          <w:szCs w:val="20"/>
          <w:lang w:eastAsia="it-IT"/>
        </w:rPr>
        <w:br/>
        <w:t>Poiché nella rugiada delle piccole cose</w:t>
      </w:r>
      <w:r w:rsidRPr="006615A8">
        <w:rPr>
          <w:rFonts w:ascii="Times New Roman" w:hAnsi="Times New Roman"/>
          <w:iCs/>
          <w:sz w:val="20"/>
          <w:szCs w:val="20"/>
          <w:lang w:eastAsia="it-IT"/>
        </w:rPr>
        <w:br/>
        <w:t>il cuore ritrova il suo mattino e si ristora.</w:t>
      </w:r>
    </w:p>
    <w:p w:rsidR="00C50D32" w:rsidRPr="006615A8" w:rsidRDefault="00C50D32" w:rsidP="00F12B12">
      <w:pPr>
        <w:shd w:val="clear" w:color="auto" w:fill="FFFFFF"/>
        <w:spacing w:after="288" w:line="240" w:lineRule="auto"/>
        <w:jc w:val="center"/>
        <w:rPr>
          <w:rFonts w:ascii="Times New Roman" w:hAnsi="Times New Roman"/>
          <w:iCs/>
          <w:sz w:val="20"/>
          <w:szCs w:val="20"/>
          <w:lang w:eastAsia="it-IT"/>
        </w:rPr>
      </w:pPr>
    </w:p>
    <w:p w:rsidR="00C50D32" w:rsidRPr="006B59D6" w:rsidRDefault="00C50D32" w:rsidP="00F12B12">
      <w:pPr>
        <w:shd w:val="clear" w:color="auto" w:fill="FFFFFF"/>
        <w:jc w:val="center"/>
        <w:outlineLvl w:val="1"/>
        <w:rPr>
          <w:rFonts w:ascii="Times New Roman" w:hAnsi="Times New Roman"/>
          <w:b/>
          <w:kern w:val="36"/>
          <w:sz w:val="20"/>
          <w:szCs w:val="20"/>
          <w:lang w:eastAsia="it-IT"/>
        </w:rPr>
      </w:pPr>
      <w:r w:rsidRPr="006B59D6">
        <w:rPr>
          <w:rFonts w:ascii="Times New Roman" w:hAnsi="Times New Roman"/>
          <w:b/>
          <w:kern w:val="36"/>
          <w:sz w:val="20"/>
          <w:szCs w:val="20"/>
          <w:lang w:eastAsia="it-IT"/>
        </w:rPr>
        <w:t xml:space="preserve">MAGIA DELLA VITA </w:t>
      </w:r>
    </w:p>
    <w:p w:rsidR="00C50D32" w:rsidRPr="006B59D6" w:rsidRDefault="00C50D32" w:rsidP="00F12B12">
      <w:pPr>
        <w:shd w:val="clear" w:color="auto" w:fill="FFFFFF"/>
        <w:jc w:val="center"/>
        <w:outlineLvl w:val="1"/>
        <w:rPr>
          <w:rFonts w:ascii="Times New Roman" w:hAnsi="Times New Roman"/>
          <w:b/>
          <w:kern w:val="36"/>
          <w:sz w:val="20"/>
          <w:szCs w:val="20"/>
          <w:lang w:eastAsia="it-IT"/>
        </w:rPr>
      </w:pPr>
      <w:r w:rsidRPr="006B59D6">
        <w:rPr>
          <w:rFonts w:ascii="Times New Roman" w:hAnsi="Times New Roman"/>
          <w:b/>
          <w:kern w:val="36"/>
          <w:sz w:val="20"/>
          <w:szCs w:val="20"/>
          <w:lang w:eastAsia="it-IT"/>
        </w:rPr>
        <w:t>( Kahlil Gibran)</w:t>
      </w:r>
    </w:p>
    <w:p w:rsidR="00C50D32" w:rsidRPr="00B308A5" w:rsidRDefault="00C50D32" w:rsidP="00F12B12">
      <w:pPr>
        <w:shd w:val="clear" w:color="auto" w:fill="FFFFFF"/>
        <w:spacing w:after="0" w:line="240" w:lineRule="auto"/>
        <w:jc w:val="center"/>
        <w:rPr>
          <w:rFonts w:ascii="Times New Roman" w:hAnsi="Times New Roman"/>
          <w:sz w:val="20"/>
          <w:szCs w:val="20"/>
          <w:lang w:eastAsia="it-IT"/>
        </w:rPr>
      </w:pPr>
      <w:r w:rsidRPr="00B308A5">
        <w:rPr>
          <w:rFonts w:ascii="Times New Roman" w:hAnsi="Times New Roman"/>
          <w:sz w:val="20"/>
          <w:szCs w:val="20"/>
          <w:lang w:eastAsia="it-IT"/>
        </w:rPr>
        <w:br w:type="textWrapping" w:clear="all"/>
      </w:r>
    </w:p>
    <w:p w:rsidR="00C50D32" w:rsidRPr="00B308A5" w:rsidRDefault="00C50D32" w:rsidP="00F12B12">
      <w:pPr>
        <w:shd w:val="clear" w:color="auto" w:fill="FFFFFF"/>
        <w:spacing w:after="125" w:line="240" w:lineRule="auto"/>
        <w:jc w:val="center"/>
        <w:rPr>
          <w:rFonts w:ascii="Times New Roman" w:hAnsi="Times New Roman"/>
          <w:sz w:val="20"/>
          <w:szCs w:val="20"/>
          <w:lang w:eastAsia="it-IT"/>
        </w:rPr>
      </w:pPr>
      <w:r w:rsidRPr="00B308A5">
        <w:rPr>
          <w:rFonts w:ascii="Times New Roman" w:hAnsi="Times New Roman"/>
          <w:sz w:val="20"/>
          <w:szCs w:val="20"/>
          <w:lang w:eastAsia="it-IT"/>
        </w:rPr>
        <w:t>In un campo ho veduto una ghianda:</w:t>
      </w:r>
      <w:r w:rsidRPr="00B308A5">
        <w:rPr>
          <w:rFonts w:ascii="Times New Roman" w:hAnsi="Times New Roman"/>
          <w:sz w:val="20"/>
          <w:szCs w:val="20"/>
          <w:lang w:eastAsia="it-IT"/>
        </w:rPr>
        <w:br/>
        <w:t>sembrava così morta, inutile.</w:t>
      </w:r>
      <w:r w:rsidRPr="00B308A5">
        <w:rPr>
          <w:rFonts w:ascii="Times New Roman" w:hAnsi="Times New Roman"/>
          <w:sz w:val="20"/>
          <w:szCs w:val="20"/>
          <w:lang w:eastAsia="it-IT"/>
        </w:rPr>
        <w:br/>
        <w:t>E in primavera ho visto quella ghianda</w:t>
      </w:r>
      <w:r w:rsidRPr="00B308A5">
        <w:rPr>
          <w:rFonts w:ascii="Times New Roman" w:hAnsi="Times New Roman"/>
          <w:sz w:val="20"/>
          <w:szCs w:val="20"/>
          <w:lang w:eastAsia="it-IT"/>
        </w:rPr>
        <w:br/>
        <w:t>mettere radici e innalzarsi,</w:t>
      </w:r>
      <w:r w:rsidRPr="00B308A5">
        <w:rPr>
          <w:rFonts w:ascii="Times New Roman" w:hAnsi="Times New Roman"/>
          <w:sz w:val="20"/>
          <w:szCs w:val="20"/>
          <w:lang w:eastAsia="it-IT"/>
        </w:rPr>
        <w:br/>
        <w:t>giovane quercia verso il sole.</w:t>
      </w:r>
      <w:r w:rsidRPr="00B308A5">
        <w:rPr>
          <w:rFonts w:ascii="Times New Roman" w:hAnsi="Times New Roman"/>
          <w:sz w:val="20"/>
          <w:szCs w:val="20"/>
          <w:lang w:eastAsia="it-IT"/>
        </w:rPr>
        <w:br/>
        <w:t>Un miracolo, potresti dire:</w:t>
      </w:r>
      <w:r w:rsidRPr="00B308A5">
        <w:rPr>
          <w:rFonts w:ascii="Times New Roman" w:hAnsi="Times New Roman"/>
          <w:sz w:val="20"/>
          <w:szCs w:val="20"/>
          <w:lang w:eastAsia="it-IT"/>
        </w:rPr>
        <w:br/>
        <w:t>eppure questo miracolo si produce</w:t>
      </w:r>
      <w:r w:rsidRPr="00B308A5">
        <w:rPr>
          <w:rFonts w:ascii="Times New Roman" w:hAnsi="Times New Roman"/>
          <w:sz w:val="20"/>
          <w:szCs w:val="20"/>
          <w:lang w:eastAsia="it-IT"/>
        </w:rPr>
        <w:br/>
        <w:t>mille migliaia di volte</w:t>
      </w:r>
      <w:r w:rsidRPr="00B308A5">
        <w:rPr>
          <w:rFonts w:ascii="Times New Roman" w:hAnsi="Times New Roman"/>
          <w:sz w:val="20"/>
          <w:szCs w:val="20"/>
          <w:lang w:eastAsia="it-IT"/>
        </w:rPr>
        <w:br/>
        <w:t>nel sonno di ogni autunno</w:t>
      </w:r>
      <w:r w:rsidRPr="00B308A5">
        <w:rPr>
          <w:rFonts w:ascii="Times New Roman" w:hAnsi="Times New Roman"/>
          <w:sz w:val="20"/>
          <w:szCs w:val="20"/>
          <w:lang w:eastAsia="it-IT"/>
        </w:rPr>
        <w:br/>
        <w:t>e nella passione di ogni primavera.</w:t>
      </w:r>
      <w:r w:rsidRPr="00B308A5">
        <w:rPr>
          <w:rFonts w:ascii="Times New Roman" w:hAnsi="Times New Roman"/>
          <w:sz w:val="20"/>
          <w:szCs w:val="20"/>
          <w:lang w:eastAsia="it-IT"/>
        </w:rPr>
        <w:br/>
        <w:t xml:space="preserve">Perchè non dovrebbe prodursi </w:t>
      </w:r>
      <w:r w:rsidRPr="00B308A5">
        <w:rPr>
          <w:rFonts w:ascii="Times New Roman" w:hAnsi="Times New Roman"/>
          <w:sz w:val="20"/>
          <w:szCs w:val="20"/>
          <w:lang w:eastAsia="it-IT"/>
        </w:rPr>
        <w:br/>
        <w:t>nel cuore dell'uomo?</w:t>
      </w:r>
    </w:p>
    <w:p w:rsidR="00C50D32" w:rsidRPr="006615A8" w:rsidRDefault="00C50D32" w:rsidP="00F12B12">
      <w:pPr>
        <w:shd w:val="clear" w:color="auto" w:fill="FFFFFF"/>
        <w:spacing w:after="288" w:line="501" w:lineRule="atLeast"/>
        <w:jc w:val="both"/>
        <w:rPr>
          <w:rFonts w:ascii="Arial" w:hAnsi="Arial" w:cs="Arial"/>
          <w:color w:val="000000"/>
          <w:sz w:val="25"/>
          <w:szCs w:val="25"/>
          <w:lang w:eastAsia="it-IT"/>
        </w:rPr>
      </w:pPr>
    </w:p>
    <w:tbl>
      <w:tblPr>
        <w:tblW w:w="4600" w:type="pct"/>
        <w:jc w:val="center"/>
        <w:tblCellSpacing w:w="0" w:type="dxa"/>
        <w:tblCellMar>
          <w:left w:w="0" w:type="dxa"/>
          <w:right w:w="0" w:type="dxa"/>
        </w:tblCellMar>
        <w:tblLook w:val="00A0"/>
      </w:tblPr>
      <w:tblGrid>
        <w:gridCol w:w="7302"/>
      </w:tblGrid>
      <w:tr w:rsidR="00C50D32" w:rsidRPr="00B252E9" w:rsidTr="00F82CE9">
        <w:trPr>
          <w:tblCellSpacing w:w="0" w:type="dxa"/>
          <w:jc w:val="center"/>
        </w:trPr>
        <w:tc>
          <w:tcPr>
            <w:tcW w:w="0" w:type="auto"/>
          </w:tcPr>
          <w:p w:rsidR="00C50D32" w:rsidRPr="00F37FF9" w:rsidRDefault="00C50D32" w:rsidP="00F82CE9">
            <w:pPr>
              <w:spacing w:after="0" w:line="250" w:lineRule="atLeast"/>
              <w:rPr>
                <w:rFonts w:ascii="Tahoma" w:hAnsi="Tahoma" w:cs="Tahoma"/>
                <w:color w:val="555555"/>
                <w:sz w:val="18"/>
                <w:szCs w:val="18"/>
                <w:lang w:eastAsia="it-IT"/>
              </w:rPr>
            </w:pPr>
          </w:p>
        </w:tc>
      </w:tr>
      <w:tr w:rsidR="00C50D32" w:rsidRPr="00B252E9" w:rsidTr="00F82CE9">
        <w:trPr>
          <w:tblCellSpacing w:w="0" w:type="dxa"/>
          <w:jc w:val="center"/>
        </w:trPr>
        <w:tc>
          <w:tcPr>
            <w:tcW w:w="0" w:type="auto"/>
            <w:vAlign w:val="center"/>
          </w:tcPr>
          <w:p w:rsidR="00C50D32" w:rsidRPr="00F37FF9" w:rsidRDefault="00C50D32" w:rsidP="00F82CE9">
            <w:pPr>
              <w:spacing w:after="0" w:line="200" w:lineRule="atLeast"/>
              <w:rPr>
                <w:rFonts w:ascii="Tahoma" w:hAnsi="Tahoma" w:cs="Tahoma"/>
                <w:color w:val="555555"/>
                <w:sz w:val="14"/>
                <w:szCs w:val="14"/>
                <w:lang w:eastAsia="it-IT"/>
              </w:rPr>
            </w:pPr>
          </w:p>
        </w:tc>
      </w:tr>
    </w:tbl>
    <w:p w:rsidR="00C50D32" w:rsidRDefault="00C50D32" w:rsidP="00AC1703">
      <w:pPr>
        <w:jc w:val="center"/>
      </w:pPr>
      <w:r w:rsidRPr="00B308A5">
        <w:rPr>
          <w:rFonts w:ascii="Times New Roman" w:hAnsi="Times New Roman"/>
          <w:b/>
          <w:bCs/>
          <w:sz w:val="20"/>
          <w:szCs w:val="20"/>
        </w:rPr>
        <w:t>UNO SGUARDO</w:t>
      </w:r>
    </w:p>
    <w:p w:rsidR="00C50D32" w:rsidRPr="00B308A5" w:rsidRDefault="00C50D32" w:rsidP="00F12B12">
      <w:pPr>
        <w:jc w:val="center"/>
        <w:rPr>
          <w:rFonts w:ascii="Times New Roman" w:hAnsi="Times New Roman"/>
          <w:b/>
          <w:bCs/>
          <w:sz w:val="20"/>
          <w:szCs w:val="20"/>
        </w:rPr>
      </w:pPr>
      <w:r>
        <w:rPr>
          <w:rFonts w:ascii="Times New Roman" w:hAnsi="Times New Roman"/>
          <w:b/>
          <w:bCs/>
          <w:sz w:val="20"/>
          <w:szCs w:val="20"/>
        </w:rPr>
        <w:t>(</w:t>
      </w:r>
      <w:r w:rsidRPr="00B308A5">
        <w:rPr>
          <w:rFonts w:ascii="Times New Roman" w:hAnsi="Times New Roman"/>
          <w:b/>
          <w:bCs/>
          <w:sz w:val="20"/>
          <w:szCs w:val="20"/>
        </w:rPr>
        <w:t>Khalil Gibran</w:t>
      </w:r>
      <w:r>
        <w:rPr>
          <w:rFonts w:ascii="Times New Roman" w:hAnsi="Times New Roman"/>
          <w:b/>
          <w:bCs/>
          <w:sz w:val="20"/>
          <w:szCs w:val="20"/>
        </w:rPr>
        <w:t>)</w:t>
      </w:r>
    </w:p>
    <w:p w:rsidR="00C50D32" w:rsidRDefault="00C50D32" w:rsidP="00F12B12">
      <w:pPr>
        <w:jc w:val="center"/>
        <w:rPr>
          <w:rFonts w:ascii="Times New Roman" w:hAnsi="Times New Roman"/>
          <w:sz w:val="20"/>
          <w:szCs w:val="20"/>
        </w:rPr>
      </w:pPr>
      <w:r w:rsidRPr="00B308A5">
        <w:rPr>
          <w:rFonts w:ascii="Times New Roman" w:hAnsi="Times New Roman"/>
          <w:sz w:val="20"/>
          <w:szCs w:val="20"/>
        </w:rPr>
        <w:t>Uno sguardo che rivela il tormento interiore</w:t>
      </w:r>
      <w:r w:rsidRPr="00B308A5">
        <w:rPr>
          <w:rFonts w:ascii="Times New Roman" w:hAnsi="Times New Roman"/>
          <w:sz w:val="20"/>
          <w:szCs w:val="20"/>
        </w:rPr>
        <w:br/>
        <w:t xml:space="preserve">aggiunge bellezza al volto, </w:t>
      </w:r>
      <w:r w:rsidRPr="00B308A5">
        <w:rPr>
          <w:rFonts w:ascii="Times New Roman" w:hAnsi="Times New Roman"/>
          <w:sz w:val="20"/>
          <w:szCs w:val="20"/>
        </w:rPr>
        <w:br/>
        <w:t xml:space="preserve">per quanta tragedia e pena riveli, </w:t>
      </w:r>
      <w:r w:rsidRPr="00B308A5">
        <w:rPr>
          <w:rFonts w:ascii="Times New Roman" w:hAnsi="Times New Roman"/>
          <w:sz w:val="20"/>
          <w:szCs w:val="20"/>
        </w:rPr>
        <w:br/>
        <w:t xml:space="preserve">mentre il volto che non esprime, </w:t>
      </w:r>
      <w:r w:rsidRPr="00B308A5">
        <w:rPr>
          <w:rFonts w:ascii="Times New Roman" w:hAnsi="Times New Roman"/>
          <w:sz w:val="20"/>
          <w:szCs w:val="20"/>
        </w:rPr>
        <w:br/>
        <w:t xml:space="preserve">nel silenzio, misteri nascosti non è bello, </w:t>
      </w:r>
      <w:r w:rsidRPr="00B308A5">
        <w:rPr>
          <w:rFonts w:ascii="Times New Roman" w:hAnsi="Times New Roman"/>
          <w:sz w:val="20"/>
          <w:szCs w:val="20"/>
        </w:rPr>
        <w:br/>
        <w:t>nonostante la simmetria dei lineamenti.</w:t>
      </w:r>
      <w:r w:rsidRPr="00B308A5">
        <w:rPr>
          <w:rFonts w:ascii="Times New Roman" w:hAnsi="Times New Roman"/>
          <w:sz w:val="20"/>
          <w:szCs w:val="20"/>
        </w:rPr>
        <w:br/>
        <w:t>Il calice non attrae le labbra</w:t>
      </w:r>
      <w:r w:rsidRPr="00B308A5">
        <w:rPr>
          <w:rFonts w:ascii="Times New Roman" w:hAnsi="Times New Roman"/>
          <w:sz w:val="20"/>
          <w:szCs w:val="20"/>
        </w:rPr>
        <w:br/>
        <w:t>se non traluce il colore del vino</w:t>
      </w:r>
      <w:r w:rsidRPr="00B308A5">
        <w:rPr>
          <w:rFonts w:ascii="Times New Roman" w:hAnsi="Times New Roman"/>
          <w:sz w:val="20"/>
          <w:szCs w:val="20"/>
        </w:rPr>
        <w:br/>
        <w:t>attraverso la trasparenza del cristallo.</w:t>
      </w:r>
    </w:p>
    <w:p w:rsidR="00C50D32" w:rsidRPr="00B308A5" w:rsidRDefault="00C50D32" w:rsidP="00F12B12">
      <w:pPr>
        <w:jc w:val="center"/>
        <w:rPr>
          <w:rFonts w:ascii="Times New Roman" w:hAnsi="Times New Roman"/>
          <w:sz w:val="20"/>
          <w:szCs w:val="20"/>
        </w:rPr>
      </w:pPr>
    </w:p>
    <w:p w:rsidR="00C50D32" w:rsidRPr="00B308A5" w:rsidRDefault="00C50D32" w:rsidP="00AC1703">
      <w:pPr>
        <w:jc w:val="center"/>
        <w:rPr>
          <w:rFonts w:ascii="Times New Roman" w:hAnsi="Times New Roman"/>
          <w:b/>
          <w:sz w:val="20"/>
          <w:szCs w:val="20"/>
        </w:rPr>
      </w:pPr>
      <w:r>
        <w:rPr>
          <w:rFonts w:ascii="Tahoma" w:hAnsi="Tahoma" w:cs="Tahoma"/>
          <w:color w:val="555555"/>
          <w:sz w:val="18"/>
          <w:szCs w:val="18"/>
        </w:rPr>
        <w:br/>
      </w:r>
      <w:r w:rsidRPr="00B308A5">
        <w:rPr>
          <w:rFonts w:ascii="Times New Roman" w:hAnsi="Times New Roman"/>
          <w:b/>
          <w:sz w:val="20"/>
          <w:szCs w:val="20"/>
        </w:rPr>
        <w:t>IL FOLLE</w:t>
      </w:r>
    </w:p>
    <w:p w:rsidR="00C50D32" w:rsidRPr="00B308A5" w:rsidRDefault="00C50D32" w:rsidP="00F12B12">
      <w:pPr>
        <w:jc w:val="center"/>
        <w:rPr>
          <w:rFonts w:ascii="Times New Roman" w:hAnsi="Times New Roman"/>
          <w:b/>
          <w:bCs/>
          <w:sz w:val="20"/>
          <w:szCs w:val="20"/>
        </w:rPr>
      </w:pPr>
      <w:r>
        <w:rPr>
          <w:rFonts w:ascii="Times New Roman" w:hAnsi="Times New Roman"/>
          <w:b/>
          <w:bCs/>
          <w:sz w:val="20"/>
          <w:szCs w:val="20"/>
        </w:rPr>
        <w:t>(</w:t>
      </w:r>
      <w:r w:rsidRPr="00B308A5">
        <w:rPr>
          <w:rFonts w:ascii="Times New Roman" w:hAnsi="Times New Roman"/>
          <w:b/>
          <w:bCs/>
          <w:sz w:val="20"/>
          <w:szCs w:val="20"/>
        </w:rPr>
        <w:t>Khalil Gibran</w:t>
      </w:r>
      <w:r>
        <w:rPr>
          <w:rFonts w:ascii="Times New Roman" w:hAnsi="Times New Roman"/>
          <w:b/>
          <w:bCs/>
          <w:sz w:val="20"/>
          <w:szCs w:val="20"/>
        </w:rPr>
        <w:t>)</w:t>
      </w:r>
    </w:p>
    <w:p w:rsidR="00C50D32" w:rsidRDefault="00C50D32" w:rsidP="00F12B12">
      <w:pPr>
        <w:jc w:val="center"/>
        <w:rPr>
          <w:rFonts w:ascii="Times New Roman" w:hAnsi="Times New Roman"/>
          <w:sz w:val="20"/>
          <w:szCs w:val="20"/>
        </w:rPr>
      </w:pPr>
      <w:r w:rsidRPr="00B308A5">
        <w:rPr>
          <w:rFonts w:ascii="Times New Roman" w:hAnsi="Times New Roman"/>
          <w:sz w:val="20"/>
          <w:szCs w:val="20"/>
        </w:rPr>
        <w:br/>
      </w:r>
      <w:r w:rsidRPr="00B308A5">
        <w:rPr>
          <w:rFonts w:ascii="Times New Roman" w:hAnsi="Times New Roman"/>
          <w:sz w:val="20"/>
          <w:szCs w:val="20"/>
        </w:rPr>
        <w:br/>
        <w:t>Fu nel parco di un manicomio che incontrai un giovane con il volto pallido e bello, colmo di stupore.</w:t>
      </w:r>
      <w:r w:rsidRPr="00B308A5">
        <w:rPr>
          <w:rFonts w:ascii="Times New Roman" w:hAnsi="Times New Roman"/>
          <w:sz w:val="20"/>
          <w:szCs w:val="20"/>
        </w:rPr>
        <w:br/>
        <w:t>E sedetti accanto a lui sulla panca, e dissi, "Perchè sei qui?".</w:t>
      </w:r>
      <w:r w:rsidRPr="00B308A5">
        <w:rPr>
          <w:rFonts w:ascii="Times New Roman" w:hAnsi="Times New Roman"/>
          <w:sz w:val="20"/>
          <w:szCs w:val="20"/>
        </w:rPr>
        <w:br/>
        <w:t>E lui mi rivolse uno sguardo attonito e disse: "E' una domanda poco opportuna, comunque risponderò.</w:t>
      </w:r>
      <w:r w:rsidRPr="00B308A5">
        <w:rPr>
          <w:rFonts w:ascii="Times New Roman" w:hAnsi="Times New Roman"/>
          <w:sz w:val="20"/>
          <w:szCs w:val="20"/>
        </w:rPr>
        <w:br/>
        <w:t>Mio padre voleva fare di me una copia di se stesso,e così mio zio.</w:t>
      </w:r>
      <w:r w:rsidRPr="00B308A5">
        <w:rPr>
          <w:rFonts w:ascii="Times New Roman" w:hAnsi="Times New Roman"/>
          <w:sz w:val="20"/>
          <w:szCs w:val="20"/>
        </w:rPr>
        <w:br/>
        <w:t>Mia madre vedeva in me l'immagina del suo illustre genitore.</w:t>
      </w:r>
      <w:r w:rsidRPr="00B308A5">
        <w:rPr>
          <w:rFonts w:ascii="Times New Roman" w:hAnsi="Times New Roman"/>
          <w:sz w:val="20"/>
          <w:szCs w:val="20"/>
        </w:rPr>
        <w:br/>
        <w:t>Mia sorella mi esibiva il marito marinaio come il perfetto esempio da seguire.</w:t>
      </w:r>
      <w:r w:rsidRPr="00B308A5">
        <w:rPr>
          <w:rFonts w:ascii="Times New Roman" w:hAnsi="Times New Roman"/>
          <w:sz w:val="20"/>
          <w:szCs w:val="20"/>
        </w:rPr>
        <w:br/>
        <w:t>Mio fratello riteneva che dovessi essere identico a lui: un bravissimo atleta.</w:t>
      </w:r>
      <w:r w:rsidRPr="00B308A5">
        <w:rPr>
          <w:rFonts w:ascii="Times New Roman" w:hAnsi="Times New Roman"/>
          <w:sz w:val="20"/>
          <w:szCs w:val="20"/>
        </w:rPr>
        <w:br/>
        <w:t>"E anche i miei insegnanti,</w:t>
      </w:r>
      <w:r w:rsidRPr="00B308A5">
        <w:rPr>
          <w:rFonts w:ascii="Times New Roman" w:hAnsi="Times New Roman"/>
          <w:sz w:val="20"/>
          <w:szCs w:val="20"/>
        </w:rPr>
        <w:br/>
        <w:t>il dottore in filosofia,e il maestro di musica,e il logico,erano ben decisi:</w:t>
      </w:r>
      <w:r w:rsidRPr="00B308A5">
        <w:rPr>
          <w:rFonts w:ascii="Times New Roman" w:hAnsi="Times New Roman"/>
          <w:sz w:val="20"/>
          <w:szCs w:val="20"/>
        </w:rPr>
        <w:br/>
        <w:t xml:space="preserve">ognuno di loro,voleva che io fossi il riflesso del suo volto in uno specchio. </w:t>
      </w:r>
      <w:r w:rsidRPr="00B308A5">
        <w:rPr>
          <w:rFonts w:ascii="Times New Roman" w:hAnsi="Times New Roman"/>
          <w:sz w:val="20"/>
          <w:szCs w:val="20"/>
        </w:rPr>
        <w:br/>
        <w:t>"Per questao sono venuto qui.</w:t>
      </w:r>
      <w:r w:rsidRPr="00B308A5">
        <w:rPr>
          <w:rFonts w:ascii="Times New Roman" w:hAnsi="Times New Roman"/>
          <w:sz w:val="20"/>
          <w:szCs w:val="20"/>
        </w:rPr>
        <w:br/>
        <w:t>Trovo l'ambiente più sano.</w:t>
      </w:r>
      <w:r w:rsidRPr="00B308A5">
        <w:rPr>
          <w:rFonts w:ascii="Times New Roman" w:hAnsi="Times New Roman"/>
          <w:sz w:val="20"/>
          <w:szCs w:val="20"/>
        </w:rPr>
        <w:br/>
        <w:t>Qui almeno posso essere ME stesso".</w:t>
      </w:r>
      <w:r w:rsidRPr="00B308A5">
        <w:rPr>
          <w:rFonts w:ascii="Times New Roman" w:hAnsi="Times New Roman"/>
          <w:sz w:val="20"/>
          <w:szCs w:val="20"/>
        </w:rPr>
        <w:br/>
        <w:t>E di scatto si volse verso me e chiese: "Anche tu sei qui a causa dell'educazione e dei buoni consigli?"</w:t>
      </w:r>
      <w:r w:rsidRPr="00B308A5">
        <w:rPr>
          <w:rFonts w:ascii="Times New Roman" w:hAnsi="Times New Roman"/>
          <w:sz w:val="20"/>
          <w:szCs w:val="20"/>
        </w:rPr>
        <w:br/>
        <w:t>Ed io risposi:" No, sono qui in visita".</w:t>
      </w:r>
      <w:r w:rsidRPr="00B308A5">
        <w:rPr>
          <w:rFonts w:ascii="Times New Roman" w:hAnsi="Times New Roman"/>
          <w:sz w:val="20"/>
          <w:szCs w:val="20"/>
        </w:rPr>
        <w:br/>
        <w:t>E lui disse:" Ah, ho capito. Vieni dal manicomio dall'altre parte del muro".</w:t>
      </w:r>
    </w:p>
    <w:p w:rsidR="00C50D32" w:rsidRDefault="00C50D32" w:rsidP="00E1457F">
      <w:pPr>
        <w:rPr>
          <w:rFonts w:ascii="Times New Roman" w:hAnsi="Times New Roman"/>
          <w:sz w:val="20"/>
          <w:szCs w:val="20"/>
        </w:rPr>
      </w:pPr>
    </w:p>
    <w:p w:rsidR="00C50D32" w:rsidRDefault="00C50D32" w:rsidP="00E1457F">
      <w:pPr>
        <w:rPr>
          <w:rFonts w:ascii="Times New Roman" w:hAnsi="Times New Roman"/>
          <w:sz w:val="20"/>
          <w:szCs w:val="20"/>
        </w:rPr>
      </w:pPr>
    </w:p>
    <w:p w:rsidR="00C50D32" w:rsidRPr="00B308A5" w:rsidRDefault="00C50D32" w:rsidP="00E1457F">
      <w:pPr>
        <w:jc w:val="center"/>
        <w:rPr>
          <w:rFonts w:ascii="Times New Roman" w:hAnsi="Times New Roman"/>
          <w:sz w:val="20"/>
          <w:szCs w:val="20"/>
        </w:rPr>
      </w:pPr>
      <w:r w:rsidRPr="00B308A5">
        <w:rPr>
          <w:rFonts w:ascii="Times New Roman" w:hAnsi="Times New Roman"/>
          <w:b/>
          <w:color w:val="555555"/>
          <w:sz w:val="20"/>
          <w:szCs w:val="20"/>
        </w:rPr>
        <w:t>L'UCCELLO PRIGIONIERO NELLA GABBIA</w:t>
      </w:r>
    </w:p>
    <w:p w:rsidR="00C50D32" w:rsidRPr="00E1457F" w:rsidRDefault="00C50D32" w:rsidP="00F12B12">
      <w:pPr>
        <w:jc w:val="center"/>
        <w:rPr>
          <w:rFonts w:ascii="Times New Roman" w:hAnsi="Times New Roman"/>
          <w:sz w:val="20"/>
          <w:szCs w:val="20"/>
        </w:rPr>
      </w:pPr>
      <w:r>
        <w:rPr>
          <w:rFonts w:ascii="Times New Roman" w:hAnsi="Times New Roman"/>
          <w:b/>
          <w:color w:val="555555"/>
          <w:sz w:val="20"/>
          <w:szCs w:val="20"/>
        </w:rPr>
        <w:t>(</w:t>
      </w:r>
      <w:r w:rsidRPr="00B308A5">
        <w:rPr>
          <w:rFonts w:ascii="Times New Roman" w:hAnsi="Times New Roman"/>
          <w:b/>
          <w:color w:val="555555"/>
          <w:sz w:val="20"/>
          <w:szCs w:val="20"/>
        </w:rPr>
        <w:t>Rabindranath Tagore</w:t>
      </w:r>
      <w:r>
        <w:rPr>
          <w:rFonts w:ascii="Times New Roman" w:hAnsi="Times New Roman"/>
          <w:b/>
          <w:color w:val="555555"/>
          <w:sz w:val="20"/>
          <w:szCs w:val="20"/>
        </w:rPr>
        <w:t>)</w:t>
      </w:r>
      <w:r>
        <w:rPr>
          <w:rFonts w:ascii="Times New Roman" w:hAnsi="Times New Roman"/>
          <w:b/>
          <w:color w:val="555555"/>
          <w:sz w:val="20"/>
          <w:szCs w:val="20"/>
        </w:rPr>
        <w:br/>
      </w:r>
      <w:r w:rsidRPr="00B308A5">
        <w:rPr>
          <w:rFonts w:ascii="Times New Roman" w:hAnsi="Times New Roman"/>
          <w:b/>
          <w:color w:val="555555"/>
          <w:sz w:val="20"/>
          <w:szCs w:val="20"/>
        </w:rPr>
        <w:br/>
      </w:r>
      <w:r w:rsidRPr="00E1457F">
        <w:rPr>
          <w:rFonts w:ascii="Times New Roman" w:hAnsi="Times New Roman"/>
          <w:color w:val="555555"/>
          <w:sz w:val="20"/>
          <w:szCs w:val="20"/>
        </w:rPr>
        <w:br/>
      </w:r>
      <w:r w:rsidRPr="00E1457F">
        <w:rPr>
          <w:rFonts w:ascii="Times New Roman" w:hAnsi="Times New Roman"/>
          <w:sz w:val="20"/>
          <w:szCs w:val="20"/>
        </w:rPr>
        <w:t xml:space="preserve">L'uccello prigioniero nella gabbia, </w:t>
      </w:r>
      <w:r w:rsidRPr="00E1457F">
        <w:rPr>
          <w:rFonts w:ascii="Times New Roman" w:hAnsi="Times New Roman"/>
          <w:sz w:val="20"/>
          <w:szCs w:val="20"/>
        </w:rPr>
        <w:br/>
        <w:t>l'uccello libero nella foresta:</w:t>
      </w:r>
      <w:r w:rsidRPr="00E1457F">
        <w:rPr>
          <w:rFonts w:ascii="Times New Roman" w:hAnsi="Times New Roman"/>
          <w:b/>
          <w:sz w:val="20"/>
          <w:szCs w:val="20"/>
        </w:rPr>
        <w:t xml:space="preserve"> </w:t>
      </w:r>
      <w:r w:rsidRPr="00E1457F">
        <w:rPr>
          <w:rFonts w:ascii="Times New Roman" w:hAnsi="Times New Roman"/>
          <w:b/>
          <w:sz w:val="20"/>
          <w:szCs w:val="20"/>
        </w:rPr>
        <w:br/>
      </w:r>
      <w:r w:rsidRPr="00E1457F">
        <w:rPr>
          <w:rFonts w:ascii="Times New Roman" w:hAnsi="Times New Roman"/>
          <w:sz w:val="20"/>
          <w:szCs w:val="20"/>
        </w:rPr>
        <w:t xml:space="preserve">quando venne il tempo s'incontrarono, </w:t>
      </w:r>
      <w:r w:rsidRPr="00E1457F">
        <w:rPr>
          <w:rFonts w:ascii="Times New Roman" w:hAnsi="Times New Roman"/>
          <w:sz w:val="20"/>
          <w:szCs w:val="20"/>
        </w:rPr>
        <w:br/>
        <w:t xml:space="preserve">questo era il decreto del destino. </w:t>
      </w:r>
      <w:r w:rsidRPr="00E1457F">
        <w:rPr>
          <w:rFonts w:ascii="Times New Roman" w:hAnsi="Times New Roman"/>
          <w:sz w:val="20"/>
          <w:szCs w:val="20"/>
        </w:rPr>
        <w:br/>
        <w:t>L'uccello libero grida al compagno:</w:t>
      </w:r>
      <w:r w:rsidRPr="00E1457F">
        <w:rPr>
          <w:rFonts w:ascii="Times New Roman" w:hAnsi="Times New Roman"/>
          <w:b/>
          <w:sz w:val="20"/>
          <w:szCs w:val="20"/>
        </w:rPr>
        <w:t xml:space="preserve"> </w:t>
      </w:r>
      <w:r w:rsidRPr="00E1457F">
        <w:rPr>
          <w:rFonts w:ascii="Times New Roman" w:hAnsi="Times New Roman"/>
          <w:b/>
          <w:sz w:val="20"/>
          <w:szCs w:val="20"/>
        </w:rPr>
        <w:br/>
      </w:r>
      <w:r w:rsidRPr="00E1457F">
        <w:rPr>
          <w:rFonts w:ascii="Times New Roman" w:hAnsi="Times New Roman"/>
          <w:sz w:val="20"/>
          <w:szCs w:val="20"/>
        </w:rPr>
        <w:t xml:space="preserve">« Amore mio, voliamo nel bosco! » </w:t>
      </w:r>
      <w:r w:rsidRPr="00E1457F">
        <w:rPr>
          <w:rFonts w:ascii="Times New Roman" w:hAnsi="Times New Roman"/>
          <w:sz w:val="20"/>
          <w:szCs w:val="20"/>
        </w:rPr>
        <w:br/>
        <w:t xml:space="preserve">L'uccello prigioniero gli sussurra: </w:t>
      </w:r>
      <w:r w:rsidRPr="00E1457F">
        <w:rPr>
          <w:rFonts w:ascii="Times New Roman" w:hAnsi="Times New Roman"/>
          <w:sz w:val="20"/>
          <w:szCs w:val="20"/>
        </w:rPr>
        <w:br/>
        <w:t xml:space="preserve">« Vieni, viviamo entrambi nella gabbia ». </w:t>
      </w:r>
      <w:r w:rsidRPr="00E1457F">
        <w:rPr>
          <w:rFonts w:ascii="Times New Roman" w:hAnsi="Times New Roman"/>
          <w:sz w:val="20"/>
          <w:szCs w:val="20"/>
        </w:rPr>
        <w:br/>
        <w:t xml:space="preserve">Dice l'uccello libero. « Tra sbarre, </w:t>
      </w:r>
      <w:r w:rsidRPr="00E1457F">
        <w:rPr>
          <w:rFonts w:ascii="Times New Roman" w:hAnsi="Times New Roman"/>
          <w:sz w:val="20"/>
          <w:szCs w:val="20"/>
        </w:rPr>
        <w:br/>
        <w:t xml:space="preserve">dove c'è spazio per stendere l'ali? » </w:t>
      </w:r>
      <w:r w:rsidRPr="00E1457F">
        <w:rPr>
          <w:rFonts w:ascii="Times New Roman" w:hAnsi="Times New Roman"/>
          <w:sz w:val="20"/>
          <w:szCs w:val="20"/>
        </w:rPr>
        <w:br/>
        <w:t xml:space="preserve">Ahimé », grida l'uccello nella gabbia, </w:t>
      </w:r>
      <w:r w:rsidRPr="00E1457F">
        <w:rPr>
          <w:rFonts w:ascii="Times New Roman" w:hAnsi="Times New Roman"/>
          <w:sz w:val="20"/>
          <w:szCs w:val="20"/>
        </w:rPr>
        <w:br/>
        <w:t xml:space="preserve">Non so dove appollaiarmi nel cielo ». </w:t>
      </w:r>
      <w:r w:rsidRPr="00E1457F">
        <w:rPr>
          <w:rFonts w:ascii="Times New Roman" w:hAnsi="Times New Roman"/>
          <w:sz w:val="20"/>
          <w:szCs w:val="20"/>
        </w:rPr>
        <w:br/>
      </w:r>
      <w:r w:rsidRPr="00E1457F">
        <w:rPr>
          <w:rFonts w:ascii="Times New Roman" w:hAnsi="Times New Roman"/>
          <w:sz w:val="20"/>
          <w:szCs w:val="20"/>
        </w:rPr>
        <w:br/>
        <w:t xml:space="preserve">L'uccello libero grida: </w:t>
      </w:r>
      <w:r w:rsidRPr="00E1457F">
        <w:rPr>
          <w:rFonts w:ascii="Times New Roman" w:hAnsi="Times New Roman"/>
          <w:sz w:val="20"/>
          <w:szCs w:val="20"/>
        </w:rPr>
        <w:br/>
        <w:t xml:space="preserve">« Amore mio, canta le canzoni delle foreste ». </w:t>
      </w:r>
      <w:r w:rsidRPr="00E1457F">
        <w:rPr>
          <w:rFonts w:ascii="Times New Roman" w:hAnsi="Times New Roman"/>
          <w:sz w:val="20"/>
          <w:szCs w:val="20"/>
        </w:rPr>
        <w:br/>
        <w:t xml:space="preserve">L'uccello in gabbia dice: </w:t>
      </w:r>
      <w:r w:rsidRPr="00E1457F">
        <w:rPr>
          <w:rFonts w:ascii="Times New Roman" w:hAnsi="Times New Roman"/>
          <w:sz w:val="20"/>
          <w:szCs w:val="20"/>
        </w:rPr>
        <w:br/>
        <w:t xml:space="preserve">« Siedi al mio fianco, </w:t>
      </w:r>
      <w:r w:rsidRPr="00E1457F">
        <w:rPr>
          <w:rFonts w:ascii="Times New Roman" w:hAnsi="Times New Roman"/>
          <w:sz w:val="20"/>
          <w:szCs w:val="20"/>
        </w:rPr>
        <w:br/>
        <w:t xml:space="preserve">t'insegnerò il linguaggio dei sapienti ». </w:t>
      </w:r>
      <w:r w:rsidRPr="00E1457F">
        <w:rPr>
          <w:rFonts w:ascii="Times New Roman" w:hAnsi="Times New Roman"/>
          <w:sz w:val="20"/>
          <w:szCs w:val="20"/>
        </w:rPr>
        <w:br/>
        <w:t xml:space="preserve">L'uccello libero grida: « No, oh no! </w:t>
      </w:r>
      <w:r w:rsidRPr="00E1457F">
        <w:rPr>
          <w:rFonts w:ascii="Times New Roman" w:hAnsi="Times New Roman"/>
          <w:sz w:val="20"/>
          <w:szCs w:val="20"/>
        </w:rPr>
        <w:br/>
        <w:t xml:space="preserve">I canti non si possono insegnare ». </w:t>
      </w:r>
      <w:r w:rsidRPr="00E1457F">
        <w:rPr>
          <w:rFonts w:ascii="Times New Roman" w:hAnsi="Times New Roman"/>
          <w:sz w:val="20"/>
          <w:szCs w:val="20"/>
        </w:rPr>
        <w:br/>
        <w:t xml:space="preserve">L'uccello nella gabbia dice: « Ahimé, </w:t>
      </w:r>
      <w:r w:rsidRPr="00E1457F">
        <w:rPr>
          <w:rFonts w:ascii="Times New Roman" w:hAnsi="Times New Roman"/>
          <w:sz w:val="20"/>
          <w:szCs w:val="20"/>
        </w:rPr>
        <w:br/>
        <w:t xml:space="preserve">non conosco i canti delle foreste ». </w:t>
      </w:r>
      <w:r w:rsidRPr="00E1457F">
        <w:rPr>
          <w:rFonts w:ascii="Times New Roman" w:hAnsi="Times New Roman"/>
          <w:sz w:val="20"/>
          <w:szCs w:val="20"/>
        </w:rPr>
        <w:br/>
      </w:r>
      <w:r w:rsidRPr="00E1457F">
        <w:rPr>
          <w:rFonts w:ascii="Times New Roman" w:hAnsi="Times New Roman"/>
          <w:sz w:val="20"/>
          <w:szCs w:val="20"/>
        </w:rPr>
        <w:br/>
        <w:t xml:space="preserve">Il loro amore è intenso e struggente, </w:t>
      </w:r>
      <w:r w:rsidRPr="00E1457F">
        <w:rPr>
          <w:rFonts w:ascii="Times New Roman" w:hAnsi="Times New Roman"/>
          <w:sz w:val="20"/>
          <w:szCs w:val="20"/>
        </w:rPr>
        <w:br/>
        <w:t xml:space="preserve">ma non possono mai volare assieme. </w:t>
      </w:r>
      <w:r w:rsidRPr="00E1457F">
        <w:rPr>
          <w:rFonts w:ascii="Times New Roman" w:hAnsi="Times New Roman"/>
          <w:sz w:val="20"/>
          <w:szCs w:val="20"/>
        </w:rPr>
        <w:br/>
        <w:t xml:space="preserve">Attraverso le sbarre della gabbia </w:t>
      </w:r>
      <w:r w:rsidRPr="00E1457F">
        <w:rPr>
          <w:rFonts w:ascii="Times New Roman" w:hAnsi="Times New Roman"/>
          <w:sz w:val="20"/>
          <w:szCs w:val="20"/>
        </w:rPr>
        <w:br/>
        <w:t xml:space="preserve">si guardano e si guardano, ma è vano </w:t>
      </w:r>
      <w:r w:rsidRPr="00E1457F">
        <w:rPr>
          <w:rFonts w:ascii="Times New Roman" w:hAnsi="Times New Roman"/>
          <w:sz w:val="20"/>
          <w:szCs w:val="20"/>
        </w:rPr>
        <w:br/>
        <w:t xml:space="preserve">il loro desiderio di conoscersi. </w:t>
      </w:r>
      <w:r w:rsidRPr="00E1457F">
        <w:rPr>
          <w:rFonts w:ascii="Times New Roman" w:hAnsi="Times New Roman"/>
          <w:sz w:val="20"/>
          <w:szCs w:val="20"/>
        </w:rPr>
        <w:br/>
        <w:t xml:space="preserve">Scuotono ansiosamente le ali e cantano: </w:t>
      </w:r>
      <w:r w:rsidRPr="00E1457F">
        <w:rPr>
          <w:rFonts w:ascii="Times New Roman" w:hAnsi="Times New Roman"/>
          <w:sz w:val="20"/>
          <w:szCs w:val="20"/>
        </w:rPr>
        <w:br/>
        <w:t xml:space="preserve">« Vieni vicino a me, amore mio! ». </w:t>
      </w:r>
      <w:r w:rsidRPr="00E1457F">
        <w:rPr>
          <w:rFonts w:ascii="Times New Roman" w:hAnsi="Times New Roman"/>
          <w:sz w:val="20"/>
          <w:szCs w:val="20"/>
        </w:rPr>
        <w:br/>
        <w:t xml:space="preserve">L'uccello libero grida: </w:t>
      </w:r>
      <w:r w:rsidRPr="00E1457F">
        <w:rPr>
          <w:rFonts w:ascii="Times New Roman" w:hAnsi="Times New Roman"/>
          <w:sz w:val="20"/>
          <w:szCs w:val="20"/>
        </w:rPr>
        <w:br/>
        <w:t xml:space="preserve">« E' impossibile, temo le porte chiuse della gabbia ». </w:t>
      </w:r>
      <w:r w:rsidRPr="00E1457F">
        <w:rPr>
          <w:rFonts w:ascii="Times New Roman" w:hAnsi="Times New Roman"/>
          <w:sz w:val="20"/>
          <w:szCs w:val="20"/>
        </w:rPr>
        <w:br/>
        <w:t xml:space="preserve">L'uccello in gabbia sussurra. </w:t>
      </w:r>
      <w:r w:rsidRPr="00E1457F">
        <w:rPr>
          <w:rFonts w:ascii="Times New Roman" w:hAnsi="Times New Roman"/>
          <w:sz w:val="20"/>
          <w:szCs w:val="20"/>
        </w:rPr>
        <w:br/>
        <w:t>Ahimé, le mie ali sono morte e impotenti.</w:t>
      </w:r>
    </w:p>
    <w:p w:rsidR="00C50D32" w:rsidRDefault="00C50D32" w:rsidP="00F12B12">
      <w:pPr>
        <w:jc w:val="center"/>
        <w:rPr>
          <w:rFonts w:ascii="Times New Roman" w:hAnsi="Times New Roman"/>
          <w:b/>
          <w:color w:val="555555"/>
          <w:sz w:val="20"/>
          <w:szCs w:val="20"/>
        </w:rPr>
      </w:pPr>
    </w:p>
    <w:p w:rsidR="00C50D32" w:rsidRPr="00B308A5" w:rsidRDefault="00C50D32" w:rsidP="00F12B12">
      <w:pPr>
        <w:jc w:val="center"/>
        <w:rPr>
          <w:rFonts w:ascii="Times New Roman" w:hAnsi="Times New Roman"/>
          <w:b/>
          <w:color w:val="555555"/>
          <w:sz w:val="20"/>
          <w:szCs w:val="20"/>
        </w:rPr>
      </w:pPr>
      <w:r w:rsidRPr="00B308A5">
        <w:rPr>
          <w:rFonts w:ascii="Times New Roman" w:hAnsi="Times New Roman"/>
          <w:b/>
          <w:color w:val="555555"/>
          <w:sz w:val="20"/>
          <w:szCs w:val="20"/>
        </w:rPr>
        <w:t>LA POESIA</w:t>
      </w:r>
    </w:p>
    <w:p w:rsidR="00C50D32" w:rsidRDefault="00C50D32" w:rsidP="00F12B12">
      <w:pPr>
        <w:jc w:val="center"/>
        <w:rPr>
          <w:rFonts w:ascii="Times New Roman" w:hAnsi="Times New Roman"/>
          <w:sz w:val="20"/>
          <w:szCs w:val="20"/>
        </w:rPr>
      </w:pPr>
      <w:r w:rsidRPr="007876B3">
        <w:rPr>
          <w:rFonts w:ascii="Times New Roman" w:hAnsi="Times New Roman"/>
          <w:b/>
          <w:sz w:val="20"/>
          <w:szCs w:val="20"/>
        </w:rPr>
        <w:t>(Kahlil Gibran)</w:t>
      </w:r>
      <w:r w:rsidRPr="00B308A5">
        <w:rPr>
          <w:rFonts w:ascii="Times New Roman" w:hAnsi="Times New Roman"/>
          <w:color w:val="555555"/>
          <w:sz w:val="20"/>
          <w:szCs w:val="20"/>
        </w:rPr>
        <w:br/>
      </w:r>
      <w:r w:rsidRPr="00B308A5">
        <w:rPr>
          <w:rFonts w:ascii="Times New Roman" w:hAnsi="Times New Roman"/>
          <w:color w:val="555555"/>
          <w:sz w:val="20"/>
          <w:szCs w:val="20"/>
        </w:rPr>
        <w:br/>
      </w:r>
      <w:r w:rsidRPr="00B308A5">
        <w:rPr>
          <w:rFonts w:ascii="Times New Roman" w:hAnsi="Times New Roman"/>
          <w:color w:val="555555"/>
          <w:sz w:val="20"/>
          <w:szCs w:val="20"/>
        </w:rPr>
        <w:br/>
      </w:r>
      <w:r w:rsidRPr="000A318D">
        <w:rPr>
          <w:rFonts w:ascii="Times New Roman" w:hAnsi="Times New Roman"/>
          <w:sz w:val="20"/>
          <w:szCs w:val="20"/>
        </w:rPr>
        <w:t xml:space="preserve">La </w:t>
      </w:r>
      <w:hyperlink r:id="rId22" w:tgtFrame="_blank" w:tooltip="La poesia è il salvagente cui mi aggrappo quando tutto sembra svanire. Quando il mio cuore gronda per lo strazio delle parole che feriscono, dei silenzi che trascinano verso il precipizio. Quando sono diventato così impenetrabile che neanche l'aria riesce a pa" w:history="1">
        <w:r w:rsidRPr="000A318D">
          <w:rPr>
            <w:rStyle w:val="Hyperlink"/>
            <w:rFonts w:ascii="Times New Roman" w:hAnsi="Times New Roman"/>
            <w:color w:val="auto"/>
            <w:sz w:val="20"/>
            <w:szCs w:val="20"/>
          </w:rPr>
          <w:t>poesia</w:t>
        </w:r>
      </w:hyperlink>
      <w:r w:rsidRPr="000A318D">
        <w:rPr>
          <w:rFonts w:ascii="Times New Roman" w:hAnsi="Times New Roman"/>
          <w:sz w:val="20"/>
          <w:szCs w:val="20"/>
        </w:rPr>
        <w:t xml:space="preserve"> </w:t>
      </w:r>
      <w:r>
        <w:rPr>
          <w:rFonts w:ascii="Times New Roman" w:hAnsi="Times New Roman"/>
          <w:sz w:val="20"/>
          <w:szCs w:val="20"/>
        </w:rPr>
        <w:t xml:space="preserve">è </w:t>
      </w:r>
      <w:r w:rsidRPr="000A318D">
        <w:rPr>
          <w:rFonts w:ascii="Times New Roman" w:hAnsi="Times New Roman"/>
          <w:sz w:val="20"/>
          <w:szCs w:val="20"/>
        </w:rPr>
        <w:t xml:space="preserve">il salvagente </w:t>
      </w:r>
      <w:r w:rsidRPr="000A318D">
        <w:rPr>
          <w:rFonts w:ascii="Times New Roman" w:hAnsi="Times New Roman"/>
          <w:sz w:val="20"/>
          <w:szCs w:val="20"/>
        </w:rPr>
        <w:br/>
        <w:t>cui mi aggrappo</w:t>
      </w:r>
      <w:r w:rsidRPr="000A318D">
        <w:rPr>
          <w:rFonts w:ascii="Times New Roman" w:hAnsi="Times New Roman"/>
          <w:sz w:val="20"/>
          <w:szCs w:val="20"/>
        </w:rPr>
        <w:br/>
        <w:t>quando tutto sembra svanire.</w:t>
      </w:r>
      <w:r w:rsidRPr="000A318D">
        <w:rPr>
          <w:rFonts w:ascii="Times New Roman" w:hAnsi="Times New Roman"/>
          <w:sz w:val="20"/>
          <w:szCs w:val="20"/>
        </w:rPr>
        <w:br/>
        <w:t xml:space="preserve">Quando il mio cuore gronda </w:t>
      </w:r>
      <w:r w:rsidRPr="000A318D">
        <w:rPr>
          <w:rFonts w:ascii="Times New Roman" w:hAnsi="Times New Roman"/>
          <w:sz w:val="20"/>
          <w:szCs w:val="20"/>
        </w:rPr>
        <w:br/>
        <w:t>per lo strazio delle parole che feriscono,</w:t>
      </w:r>
      <w:r w:rsidRPr="000A318D">
        <w:rPr>
          <w:rFonts w:ascii="Times New Roman" w:hAnsi="Times New Roman"/>
          <w:sz w:val="20"/>
          <w:szCs w:val="20"/>
        </w:rPr>
        <w:br/>
        <w:t>dei silenzi che trascinano verso il precipizio.</w:t>
      </w:r>
      <w:r w:rsidRPr="000A318D">
        <w:rPr>
          <w:rFonts w:ascii="Times New Roman" w:hAnsi="Times New Roman"/>
          <w:sz w:val="20"/>
          <w:szCs w:val="20"/>
        </w:rPr>
        <w:br/>
      </w:r>
      <w:r w:rsidRPr="000A318D">
        <w:rPr>
          <w:rFonts w:ascii="Tahoma" w:hAnsi="Tahoma" w:cs="Tahoma"/>
          <w:color w:val="555555"/>
          <w:sz w:val="18"/>
          <w:szCs w:val="18"/>
        </w:rPr>
        <w:br/>
      </w:r>
      <w:r w:rsidRPr="000A318D">
        <w:rPr>
          <w:rFonts w:ascii="Times New Roman" w:hAnsi="Times New Roman"/>
          <w:sz w:val="20"/>
          <w:szCs w:val="20"/>
        </w:rPr>
        <w:t>Quando sono diventato cosi impenetrabile</w:t>
      </w:r>
      <w:r w:rsidRPr="000A318D">
        <w:rPr>
          <w:rFonts w:ascii="Times New Roman" w:hAnsi="Times New Roman"/>
          <w:sz w:val="20"/>
          <w:szCs w:val="20"/>
        </w:rPr>
        <w:br/>
        <w:t>Che neanche l’aria riesce a passare.</w:t>
      </w:r>
    </w:p>
    <w:p w:rsidR="00C50D32" w:rsidRDefault="00C50D32" w:rsidP="00F12B12">
      <w:pPr>
        <w:spacing w:line="240" w:lineRule="auto"/>
        <w:jc w:val="center"/>
        <w:rPr>
          <w:rFonts w:ascii="Times New Roman" w:hAnsi="Times New Roman"/>
          <w:b/>
          <w:sz w:val="20"/>
          <w:szCs w:val="20"/>
        </w:rPr>
      </w:pPr>
    </w:p>
    <w:p w:rsidR="00C50D32" w:rsidRPr="000A318D" w:rsidRDefault="00C50D32" w:rsidP="00F12B12">
      <w:pPr>
        <w:spacing w:line="240" w:lineRule="auto"/>
        <w:jc w:val="center"/>
        <w:rPr>
          <w:rFonts w:ascii="Times New Roman" w:hAnsi="Times New Roman"/>
          <w:b/>
          <w:sz w:val="20"/>
          <w:szCs w:val="20"/>
        </w:rPr>
      </w:pPr>
      <w:r w:rsidRPr="000A318D">
        <w:rPr>
          <w:rFonts w:ascii="Times New Roman" w:hAnsi="Times New Roman"/>
          <w:b/>
          <w:sz w:val="20"/>
          <w:szCs w:val="20"/>
        </w:rPr>
        <w:t>PRENDI UN SORRISO</w:t>
      </w:r>
    </w:p>
    <w:p w:rsidR="00C50D32" w:rsidRPr="000A318D" w:rsidRDefault="00C50D32" w:rsidP="00F12B12">
      <w:pPr>
        <w:spacing w:line="240" w:lineRule="auto"/>
        <w:jc w:val="center"/>
        <w:rPr>
          <w:rFonts w:ascii="Times New Roman" w:hAnsi="Times New Roman"/>
          <w:sz w:val="20"/>
          <w:szCs w:val="20"/>
        </w:rPr>
      </w:pPr>
      <w:r w:rsidRPr="000A318D">
        <w:rPr>
          <w:rFonts w:ascii="Times New Roman" w:hAnsi="Times New Roman"/>
          <w:sz w:val="20"/>
          <w:szCs w:val="20"/>
        </w:rPr>
        <w:t>(Mahatma Gandhi)</w:t>
      </w:r>
      <w:r w:rsidRPr="000A318D">
        <w:rPr>
          <w:rFonts w:ascii="Times New Roman" w:hAnsi="Times New Roman"/>
          <w:sz w:val="20"/>
          <w:szCs w:val="20"/>
        </w:rPr>
        <w:br/>
      </w:r>
      <w:r w:rsidRPr="000A318D">
        <w:rPr>
          <w:rFonts w:ascii="Times New Roman" w:hAnsi="Times New Roman"/>
          <w:sz w:val="20"/>
          <w:szCs w:val="20"/>
        </w:rPr>
        <w:br/>
      </w:r>
      <w:r w:rsidRPr="000A318D">
        <w:rPr>
          <w:rFonts w:ascii="Times New Roman" w:hAnsi="Times New Roman"/>
          <w:sz w:val="20"/>
          <w:szCs w:val="20"/>
        </w:rPr>
        <w:br/>
        <w:t>Prendi un sorriso,</w:t>
      </w:r>
      <w:r w:rsidRPr="000A318D">
        <w:rPr>
          <w:rFonts w:ascii="Times New Roman" w:hAnsi="Times New Roman"/>
          <w:sz w:val="20"/>
          <w:szCs w:val="20"/>
        </w:rPr>
        <w:br/>
        <w:t>regalalo a chi non l’ha mai avuto.</w:t>
      </w:r>
      <w:r w:rsidRPr="000A318D">
        <w:rPr>
          <w:rFonts w:ascii="Times New Roman" w:hAnsi="Times New Roman"/>
          <w:sz w:val="20"/>
          <w:szCs w:val="20"/>
        </w:rPr>
        <w:br/>
        <w:t>Prendi un raggio di sole,</w:t>
      </w:r>
      <w:r w:rsidRPr="000A318D">
        <w:rPr>
          <w:rFonts w:ascii="Times New Roman" w:hAnsi="Times New Roman"/>
          <w:sz w:val="20"/>
          <w:szCs w:val="20"/>
        </w:rPr>
        <w:br/>
        <w:t>fallo volare là dove regna la notte.</w:t>
      </w:r>
      <w:r w:rsidRPr="000A318D">
        <w:rPr>
          <w:rFonts w:ascii="Times New Roman" w:hAnsi="Times New Roman"/>
          <w:sz w:val="20"/>
          <w:szCs w:val="20"/>
        </w:rPr>
        <w:br/>
        <w:t>Scopri una sorgente,</w:t>
      </w:r>
      <w:r w:rsidRPr="000A318D">
        <w:rPr>
          <w:rFonts w:ascii="Times New Roman" w:hAnsi="Times New Roman"/>
          <w:sz w:val="20"/>
          <w:szCs w:val="20"/>
        </w:rPr>
        <w:br/>
        <w:t>fa bagnare chi vive nel fango.</w:t>
      </w:r>
      <w:r w:rsidRPr="000A318D">
        <w:rPr>
          <w:rFonts w:ascii="Times New Roman" w:hAnsi="Times New Roman"/>
          <w:sz w:val="20"/>
          <w:szCs w:val="20"/>
        </w:rPr>
        <w:br/>
        <w:t>Prendi una lacrima,</w:t>
      </w:r>
      <w:r w:rsidRPr="000A318D">
        <w:rPr>
          <w:rFonts w:ascii="Times New Roman" w:hAnsi="Times New Roman"/>
          <w:sz w:val="20"/>
          <w:szCs w:val="20"/>
        </w:rPr>
        <w:br/>
        <w:t>posala sul volto di chi non ha pianto.</w:t>
      </w:r>
      <w:r w:rsidRPr="000A318D">
        <w:rPr>
          <w:rFonts w:ascii="Times New Roman" w:hAnsi="Times New Roman"/>
          <w:sz w:val="20"/>
          <w:szCs w:val="20"/>
        </w:rPr>
        <w:br/>
        <w:t>Prendi il coraggio,</w:t>
      </w:r>
      <w:r w:rsidRPr="000A318D">
        <w:rPr>
          <w:rFonts w:ascii="Times New Roman" w:hAnsi="Times New Roman"/>
          <w:sz w:val="20"/>
          <w:szCs w:val="20"/>
        </w:rPr>
        <w:br/>
        <w:t>mettilo nell’animo di chi non sa lottare.</w:t>
      </w:r>
      <w:r w:rsidRPr="000A318D">
        <w:rPr>
          <w:rFonts w:ascii="Times New Roman" w:hAnsi="Times New Roman"/>
          <w:sz w:val="20"/>
          <w:szCs w:val="20"/>
        </w:rPr>
        <w:br/>
        <w:t>Scopri la vita,</w:t>
      </w:r>
      <w:r w:rsidRPr="000A318D">
        <w:rPr>
          <w:rFonts w:ascii="Times New Roman" w:hAnsi="Times New Roman"/>
          <w:sz w:val="20"/>
          <w:szCs w:val="20"/>
        </w:rPr>
        <w:br/>
        <w:t>raccontala a chi non sa capirla.</w:t>
      </w:r>
      <w:r w:rsidRPr="000A318D">
        <w:rPr>
          <w:rFonts w:ascii="Times New Roman" w:hAnsi="Times New Roman"/>
          <w:sz w:val="20"/>
          <w:szCs w:val="20"/>
        </w:rPr>
        <w:br/>
        <w:t>Prendi la speranza,</w:t>
      </w:r>
      <w:r w:rsidRPr="000A318D">
        <w:rPr>
          <w:rFonts w:ascii="Times New Roman" w:hAnsi="Times New Roman"/>
          <w:sz w:val="20"/>
          <w:szCs w:val="20"/>
        </w:rPr>
        <w:br/>
        <w:t>e vivi nella sua luce.</w:t>
      </w:r>
      <w:r w:rsidRPr="000A318D">
        <w:rPr>
          <w:rFonts w:ascii="Times New Roman" w:hAnsi="Times New Roman"/>
          <w:sz w:val="20"/>
          <w:szCs w:val="20"/>
        </w:rPr>
        <w:br/>
        <w:t>Prendi la bontà,</w:t>
      </w:r>
      <w:r w:rsidRPr="000A318D">
        <w:rPr>
          <w:rFonts w:ascii="Times New Roman" w:hAnsi="Times New Roman"/>
          <w:sz w:val="20"/>
          <w:szCs w:val="20"/>
        </w:rPr>
        <w:br/>
        <w:t>e donala a chi non sa donare.</w:t>
      </w:r>
      <w:r w:rsidRPr="000A318D">
        <w:rPr>
          <w:rFonts w:ascii="Times New Roman" w:hAnsi="Times New Roman"/>
          <w:sz w:val="20"/>
          <w:szCs w:val="20"/>
        </w:rPr>
        <w:br/>
        <w:t>Scopri l’amore,</w:t>
      </w:r>
      <w:r w:rsidRPr="000A318D">
        <w:rPr>
          <w:rFonts w:ascii="Times New Roman" w:hAnsi="Times New Roman"/>
          <w:sz w:val="20"/>
          <w:szCs w:val="20"/>
        </w:rPr>
        <w:br/>
        <w:t>e fallo conoscere al mondo.</w:t>
      </w:r>
    </w:p>
    <w:p w:rsidR="00C50D32" w:rsidRPr="000A318D" w:rsidRDefault="00C50D32" w:rsidP="00E1457F">
      <w:pPr>
        <w:tabs>
          <w:tab w:val="center" w:pos="3968"/>
          <w:tab w:val="left" w:pos="4733"/>
        </w:tabs>
        <w:spacing w:line="240" w:lineRule="auto"/>
        <w:rPr>
          <w:rFonts w:ascii="Times New Roman" w:hAnsi="Times New Roman"/>
          <w:sz w:val="20"/>
          <w:szCs w:val="20"/>
        </w:rPr>
      </w:pPr>
      <w:r>
        <w:rPr>
          <w:rFonts w:ascii="Times New Roman" w:hAnsi="Times New Roman"/>
          <w:sz w:val="20"/>
          <w:szCs w:val="20"/>
        </w:rPr>
        <w:tab/>
      </w:r>
    </w:p>
    <w:p w:rsidR="00C50D32" w:rsidRDefault="00C50D32" w:rsidP="00F12B12">
      <w:pPr>
        <w:jc w:val="center"/>
        <w:rPr>
          <w:rFonts w:ascii="Tahoma" w:hAnsi="Tahoma" w:cs="Tahoma"/>
          <w:color w:val="555555"/>
          <w:sz w:val="21"/>
          <w:szCs w:val="21"/>
        </w:rPr>
      </w:pPr>
    </w:p>
    <w:p w:rsidR="00C50D32" w:rsidRPr="000A318D" w:rsidRDefault="00C50D32" w:rsidP="00F12B12">
      <w:pPr>
        <w:jc w:val="center"/>
        <w:rPr>
          <w:rFonts w:ascii="Times New Roman" w:hAnsi="Times New Roman"/>
          <w:b/>
          <w:sz w:val="20"/>
          <w:szCs w:val="20"/>
        </w:rPr>
      </w:pPr>
      <w:r>
        <w:rPr>
          <w:rFonts w:ascii="Tahoma" w:hAnsi="Tahoma" w:cs="Tahoma"/>
          <w:color w:val="555555"/>
          <w:sz w:val="21"/>
          <w:szCs w:val="21"/>
        </w:rPr>
        <w:br/>
      </w:r>
      <w:r>
        <w:rPr>
          <w:rFonts w:ascii="Times New Roman" w:hAnsi="Times New Roman"/>
          <w:b/>
          <w:sz w:val="20"/>
          <w:szCs w:val="20"/>
        </w:rPr>
        <w:t>SMETTILA DI CANTARE I TUOI INNI</w:t>
      </w:r>
    </w:p>
    <w:p w:rsidR="00C50D32" w:rsidRPr="000A318D" w:rsidRDefault="00C50D32" w:rsidP="00F12B12">
      <w:pPr>
        <w:spacing w:line="240" w:lineRule="auto"/>
        <w:jc w:val="center"/>
        <w:rPr>
          <w:rFonts w:ascii="Times New Roman" w:hAnsi="Times New Roman"/>
          <w:sz w:val="20"/>
          <w:szCs w:val="20"/>
        </w:rPr>
      </w:pPr>
      <w:r>
        <w:rPr>
          <w:rFonts w:ascii="Times New Roman" w:hAnsi="Times New Roman"/>
          <w:sz w:val="20"/>
          <w:szCs w:val="20"/>
        </w:rPr>
        <w:t>(</w:t>
      </w:r>
      <w:r w:rsidRPr="000A318D">
        <w:rPr>
          <w:rFonts w:ascii="Times New Roman" w:hAnsi="Times New Roman"/>
          <w:sz w:val="20"/>
          <w:szCs w:val="20"/>
        </w:rPr>
        <w:t>Rabindranath Tagore</w:t>
      </w:r>
      <w:r>
        <w:rPr>
          <w:rFonts w:ascii="Times New Roman" w:hAnsi="Times New Roman"/>
          <w:sz w:val="20"/>
          <w:szCs w:val="20"/>
        </w:rPr>
        <w:t>)</w:t>
      </w:r>
      <w:r w:rsidRPr="000A318D">
        <w:rPr>
          <w:rFonts w:ascii="Times New Roman" w:hAnsi="Times New Roman"/>
          <w:sz w:val="20"/>
          <w:szCs w:val="20"/>
        </w:rPr>
        <w:br/>
      </w:r>
      <w:r w:rsidRPr="000A318D">
        <w:rPr>
          <w:rFonts w:ascii="Times New Roman" w:hAnsi="Times New Roman"/>
          <w:sz w:val="20"/>
          <w:szCs w:val="20"/>
        </w:rPr>
        <w:br/>
      </w:r>
      <w:r w:rsidRPr="000A318D">
        <w:rPr>
          <w:rFonts w:ascii="Times New Roman" w:hAnsi="Times New Roman"/>
          <w:sz w:val="20"/>
          <w:szCs w:val="20"/>
        </w:rPr>
        <w:br/>
      </w:r>
      <w:r w:rsidRPr="000A318D">
        <w:rPr>
          <w:rFonts w:ascii="Times New Roman" w:hAnsi="Times New Roman"/>
          <w:sz w:val="20"/>
          <w:szCs w:val="20"/>
        </w:rPr>
        <w:br/>
        <w:t xml:space="preserve">Smettila di cantare i tuoi inni, </w:t>
      </w:r>
      <w:r w:rsidRPr="000A318D">
        <w:rPr>
          <w:rFonts w:ascii="Times New Roman" w:hAnsi="Times New Roman"/>
          <w:sz w:val="20"/>
          <w:szCs w:val="20"/>
        </w:rPr>
        <w:br/>
        <w:t xml:space="preserve">di recitare le tue orazioni! </w:t>
      </w:r>
      <w:r w:rsidRPr="000A318D">
        <w:rPr>
          <w:rFonts w:ascii="Times New Roman" w:hAnsi="Times New Roman"/>
          <w:sz w:val="20"/>
          <w:szCs w:val="20"/>
        </w:rPr>
        <w:br/>
        <w:t xml:space="preserve">Chi adori in quest'angolo buio </w:t>
      </w:r>
      <w:r w:rsidRPr="000A318D">
        <w:rPr>
          <w:rFonts w:ascii="Times New Roman" w:hAnsi="Times New Roman"/>
          <w:sz w:val="20"/>
          <w:szCs w:val="20"/>
        </w:rPr>
        <w:br/>
        <w:t xml:space="preserve">e solitario d'un tempio </w:t>
      </w:r>
      <w:r w:rsidRPr="000A318D">
        <w:rPr>
          <w:rFonts w:ascii="Times New Roman" w:hAnsi="Times New Roman"/>
          <w:sz w:val="20"/>
          <w:szCs w:val="20"/>
        </w:rPr>
        <w:br/>
        <w:t xml:space="preserve">le cui porte sono tutte chiuse? </w:t>
      </w:r>
      <w:r w:rsidRPr="000A318D">
        <w:rPr>
          <w:rFonts w:ascii="Times New Roman" w:hAnsi="Times New Roman"/>
          <w:sz w:val="20"/>
          <w:szCs w:val="20"/>
        </w:rPr>
        <w:br/>
        <w:t xml:space="preserve">Apri i tuoi occhi e guarda: </w:t>
      </w:r>
      <w:r w:rsidRPr="000A318D">
        <w:rPr>
          <w:rFonts w:ascii="Times New Roman" w:hAnsi="Times New Roman"/>
          <w:sz w:val="20"/>
          <w:szCs w:val="20"/>
        </w:rPr>
        <w:br/>
        <w:t xml:space="preserve">non è qui il tuo Dio. </w:t>
      </w:r>
      <w:r w:rsidRPr="000A318D">
        <w:rPr>
          <w:rFonts w:ascii="Times New Roman" w:hAnsi="Times New Roman"/>
          <w:sz w:val="20"/>
          <w:szCs w:val="20"/>
        </w:rPr>
        <w:br/>
      </w:r>
      <w:r w:rsidRPr="000A318D">
        <w:rPr>
          <w:rFonts w:ascii="Times New Roman" w:hAnsi="Times New Roman"/>
          <w:sz w:val="20"/>
          <w:szCs w:val="20"/>
        </w:rPr>
        <w:br/>
        <w:t xml:space="preserve">E' là dove l'aratore </w:t>
      </w:r>
      <w:r w:rsidRPr="000A318D">
        <w:rPr>
          <w:rFonts w:ascii="Times New Roman" w:hAnsi="Times New Roman"/>
          <w:sz w:val="20"/>
          <w:szCs w:val="20"/>
        </w:rPr>
        <w:br/>
        <w:t xml:space="preserve">ara la dura terra, </w:t>
      </w:r>
      <w:r w:rsidRPr="000A318D">
        <w:rPr>
          <w:rFonts w:ascii="Times New Roman" w:hAnsi="Times New Roman"/>
          <w:sz w:val="20"/>
          <w:szCs w:val="20"/>
        </w:rPr>
        <w:br/>
        <w:t xml:space="preserve">dove lo spaccapietre </w:t>
      </w:r>
      <w:r w:rsidRPr="000A318D">
        <w:rPr>
          <w:rFonts w:ascii="Times New Roman" w:hAnsi="Times New Roman"/>
          <w:sz w:val="20"/>
          <w:szCs w:val="20"/>
        </w:rPr>
        <w:br/>
        <w:t xml:space="preserve">lavora alla strada. </w:t>
      </w:r>
      <w:r w:rsidRPr="000A318D">
        <w:rPr>
          <w:rFonts w:ascii="Times New Roman" w:hAnsi="Times New Roman"/>
          <w:sz w:val="20"/>
          <w:szCs w:val="20"/>
        </w:rPr>
        <w:br/>
        <w:t xml:space="preserve">E' con loro nel sole e nella pioggia, </w:t>
      </w:r>
      <w:r w:rsidRPr="000A318D">
        <w:rPr>
          <w:rFonts w:ascii="Times New Roman" w:hAnsi="Times New Roman"/>
          <w:sz w:val="20"/>
          <w:szCs w:val="20"/>
        </w:rPr>
        <w:br/>
        <w:t xml:space="preserve">la sua veste è coperta di polvere. </w:t>
      </w:r>
      <w:r w:rsidRPr="000A318D">
        <w:rPr>
          <w:rFonts w:ascii="Times New Roman" w:hAnsi="Times New Roman"/>
          <w:sz w:val="20"/>
          <w:szCs w:val="20"/>
        </w:rPr>
        <w:br/>
        <w:t xml:space="preserve">Levati il manto sacro </w:t>
      </w:r>
      <w:r w:rsidRPr="000A318D">
        <w:rPr>
          <w:rFonts w:ascii="Times New Roman" w:hAnsi="Times New Roman"/>
          <w:sz w:val="20"/>
          <w:szCs w:val="20"/>
        </w:rPr>
        <w:br/>
        <w:t xml:space="preserve">e scendi con lui nella polvere. </w:t>
      </w:r>
      <w:r w:rsidRPr="000A318D">
        <w:rPr>
          <w:rFonts w:ascii="Times New Roman" w:hAnsi="Times New Roman"/>
          <w:sz w:val="20"/>
          <w:szCs w:val="20"/>
        </w:rPr>
        <w:br/>
      </w:r>
      <w:r w:rsidRPr="000A318D">
        <w:rPr>
          <w:rFonts w:ascii="Tahoma" w:hAnsi="Tahoma" w:cs="Tahoma"/>
          <w:sz w:val="21"/>
          <w:szCs w:val="21"/>
        </w:rPr>
        <w:br/>
      </w:r>
      <w:r w:rsidRPr="000A318D">
        <w:rPr>
          <w:rFonts w:ascii="Times New Roman" w:hAnsi="Times New Roman"/>
          <w:sz w:val="20"/>
          <w:szCs w:val="20"/>
        </w:rPr>
        <w:t xml:space="preserve">Liberazione? </w:t>
      </w:r>
      <w:r w:rsidRPr="000A318D">
        <w:rPr>
          <w:rFonts w:ascii="Times New Roman" w:hAnsi="Times New Roman"/>
          <w:sz w:val="20"/>
          <w:szCs w:val="20"/>
        </w:rPr>
        <w:br/>
        <w:t xml:space="preserve">Dove credi di poter trovare </w:t>
      </w:r>
      <w:r w:rsidRPr="000A318D">
        <w:rPr>
          <w:rFonts w:ascii="Times New Roman" w:hAnsi="Times New Roman"/>
          <w:sz w:val="20"/>
          <w:szCs w:val="20"/>
        </w:rPr>
        <w:br/>
        <w:t xml:space="preserve">liberazione? </w:t>
      </w:r>
      <w:r w:rsidRPr="000A318D">
        <w:rPr>
          <w:rFonts w:ascii="Times New Roman" w:hAnsi="Times New Roman"/>
          <w:sz w:val="20"/>
          <w:szCs w:val="20"/>
        </w:rPr>
        <w:br/>
        <w:t xml:space="preserve">li tuo stesso signore </w:t>
      </w:r>
      <w:r w:rsidRPr="000A318D">
        <w:rPr>
          <w:rFonts w:ascii="Times New Roman" w:hAnsi="Times New Roman"/>
          <w:sz w:val="20"/>
          <w:szCs w:val="20"/>
        </w:rPr>
        <w:br/>
        <w:t xml:space="preserve">ha preso su di sé lietamente </w:t>
      </w:r>
      <w:r w:rsidRPr="000A318D">
        <w:rPr>
          <w:rFonts w:ascii="Times New Roman" w:hAnsi="Times New Roman"/>
          <w:sz w:val="20"/>
          <w:szCs w:val="20"/>
        </w:rPr>
        <w:br/>
        <w:t xml:space="preserve">i legami della creazione - </w:t>
      </w:r>
      <w:r w:rsidRPr="000A318D">
        <w:rPr>
          <w:rFonts w:ascii="Times New Roman" w:hAnsi="Times New Roman"/>
          <w:sz w:val="20"/>
          <w:szCs w:val="20"/>
        </w:rPr>
        <w:br/>
        <w:t xml:space="preserve">è legato a noi tutti per sempre. </w:t>
      </w:r>
      <w:r w:rsidRPr="000A318D">
        <w:rPr>
          <w:rFonts w:ascii="Times New Roman" w:hAnsi="Times New Roman"/>
          <w:sz w:val="20"/>
          <w:szCs w:val="20"/>
        </w:rPr>
        <w:br/>
      </w:r>
      <w:r w:rsidRPr="000A318D">
        <w:rPr>
          <w:rFonts w:ascii="Times New Roman" w:hAnsi="Times New Roman"/>
          <w:sz w:val="20"/>
          <w:szCs w:val="20"/>
        </w:rPr>
        <w:br/>
        <w:t xml:space="preserve">Lascia le tue meditazioni, </w:t>
      </w:r>
      <w:r w:rsidRPr="000A318D">
        <w:rPr>
          <w:rFonts w:ascii="Times New Roman" w:hAnsi="Times New Roman"/>
          <w:sz w:val="20"/>
          <w:szCs w:val="20"/>
        </w:rPr>
        <w:br/>
        <w:t xml:space="preserve">abbandona l'incenso e i tuoi fiori! </w:t>
      </w:r>
      <w:r w:rsidRPr="000A318D">
        <w:rPr>
          <w:rFonts w:ascii="Times New Roman" w:hAnsi="Times New Roman"/>
          <w:sz w:val="20"/>
          <w:szCs w:val="20"/>
        </w:rPr>
        <w:br/>
        <w:t xml:space="preserve">Che male c'è se le tue vesti </w:t>
      </w:r>
      <w:r w:rsidRPr="000A318D">
        <w:rPr>
          <w:rFonts w:ascii="Times New Roman" w:hAnsi="Times New Roman"/>
          <w:sz w:val="20"/>
          <w:szCs w:val="20"/>
        </w:rPr>
        <w:br/>
        <w:t xml:space="preserve">diventano sporche e stracciate? </w:t>
      </w:r>
      <w:r w:rsidRPr="000A318D">
        <w:rPr>
          <w:rFonts w:ascii="Times New Roman" w:hAnsi="Times New Roman"/>
          <w:sz w:val="20"/>
          <w:szCs w:val="20"/>
        </w:rPr>
        <w:br/>
        <w:t xml:space="preserve">Va incontro a lui, </w:t>
      </w:r>
      <w:r w:rsidRPr="000A318D">
        <w:rPr>
          <w:rFonts w:ascii="Times New Roman" w:hAnsi="Times New Roman"/>
          <w:sz w:val="20"/>
          <w:szCs w:val="20"/>
        </w:rPr>
        <w:br/>
        <w:t xml:space="preserve">sta presso di lui </w:t>
      </w:r>
      <w:r w:rsidRPr="000A318D">
        <w:rPr>
          <w:rFonts w:ascii="Times New Roman" w:hAnsi="Times New Roman"/>
          <w:sz w:val="20"/>
          <w:szCs w:val="20"/>
        </w:rPr>
        <w:br/>
        <w:t>nel lavoro e nel sudore della fronte.</w:t>
      </w:r>
    </w:p>
    <w:p w:rsidR="00C50D32" w:rsidRDefault="00C50D32" w:rsidP="00F12B12">
      <w:pPr>
        <w:jc w:val="center"/>
        <w:rPr>
          <w:rFonts w:ascii="Tahoma" w:hAnsi="Tahoma" w:cs="Tahoma"/>
          <w:color w:val="555555"/>
          <w:sz w:val="21"/>
          <w:szCs w:val="21"/>
        </w:rPr>
      </w:pPr>
    </w:p>
    <w:p w:rsidR="00C50D32" w:rsidRDefault="00C50D32" w:rsidP="00F12B12">
      <w:pPr>
        <w:pStyle w:val="z-TopofForm"/>
      </w:pPr>
      <w:r>
        <w:t>Inizio modulo</w:t>
      </w:r>
    </w:p>
    <w:tbl>
      <w:tblPr>
        <w:tblW w:w="5000" w:type="pct"/>
        <w:tblCellSpacing w:w="0" w:type="dxa"/>
        <w:tblCellMar>
          <w:left w:w="0" w:type="dxa"/>
          <w:right w:w="0" w:type="dxa"/>
        </w:tblCellMar>
        <w:tblLook w:val="00A0"/>
      </w:tblPr>
      <w:tblGrid>
        <w:gridCol w:w="7937"/>
      </w:tblGrid>
      <w:tr w:rsidR="00C50D32" w:rsidRPr="00B252E9" w:rsidTr="00F82CE9">
        <w:trPr>
          <w:tblCellSpacing w:w="0" w:type="dxa"/>
        </w:trPr>
        <w:tc>
          <w:tcPr>
            <w:tcW w:w="0" w:type="auto"/>
            <w:vAlign w:val="center"/>
          </w:tcPr>
          <w:p w:rsidR="00C50D32" w:rsidRPr="00B252E9" w:rsidRDefault="00C50D32" w:rsidP="00F82CE9">
            <w:pPr>
              <w:spacing w:line="200" w:lineRule="atLeast"/>
              <w:rPr>
                <w:rFonts w:ascii="Tahoma" w:hAnsi="Tahoma" w:cs="Tahoma"/>
                <w:color w:val="555555"/>
                <w:sz w:val="14"/>
                <w:szCs w:val="14"/>
              </w:rPr>
            </w:pPr>
          </w:p>
        </w:tc>
      </w:tr>
    </w:tbl>
    <w:p w:rsidR="00C50D32" w:rsidRDefault="00C50D32" w:rsidP="00F12B12">
      <w:pPr>
        <w:pStyle w:val="z-BottomofForm"/>
      </w:pPr>
      <w:r>
        <w:t>Fine modulo</w:t>
      </w:r>
    </w:p>
    <w:p w:rsidR="00C50D32" w:rsidRDefault="00C50D32" w:rsidP="00F12B12">
      <w:pPr>
        <w:pStyle w:val="z-TopofForm"/>
      </w:pPr>
      <w:r>
        <w:t>Inizio modulo</w:t>
      </w:r>
    </w:p>
    <w:tbl>
      <w:tblPr>
        <w:tblW w:w="5000" w:type="pct"/>
        <w:tblCellSpacing w:w="0" w:type="dxa"/>
        <w:tblCellMar>
          <w:left w:w="0" w:type="dxa"/>
          <w:right w:w="0" w:type="dxa"/>
        </w:tblCellMar>
        <w:tblLook w:val="00A0"/>
      </w:tblPr>
      <w:tblGrid>
        <w:gridCol w:w="7937"/>
      </w:tblGrid>
      <w:tr w:rsidR="00C50D32" w:rsidRPr="00B252E9" w:rsidTr="00F82CE9">
        <w:trPr>
          <w:tblCellSpacing w:w="0" w:type="dxa"/>
        </w:trPr>
        <w:tc>
          <w:tcPr>
            <w:tcW w:w="0" w:type="auto"/>
            <w:vAlign w:val="center"/>
          </w:tcPr>
          <w:p w:rsidR="00C50D32" w:rsidRPr="00B252E9" w:rsidRDefault="00C50D32" w:rsidP="00F82CE9">
            <w:pPr>
              <w:spacing w:line="200" w:lineRule="atLeast"/>
              <w:rPr>
                <w:rFonts w:ascii="Tahoma" w:hAnsi="Tahoma" w:cs="Tahoma"/>
                <w:color w:val="555555"/>
                <w:sz w:val="14"/>
                <w:szCs w:val="14"/>
              </w:rPr>
            </w:pPr>
          </w:p>
        </w:tc>
      </w:tr>
    </w:tbl>
    <w:p w:rsidR="00C50D32" w:rsidRPr="00E1457F" w:rsidRDefault="00C50D32" w:rsidP="00F12B12">
      <w:pPr>
        <w:pStyle w:val="z-BottomofForm"/>
        <w:jc w:val="left"/>
        <w:rPr>
          <w:rFonts w:ascii="Times New Roman" w:hAnsi="Times New Roman" w:cs="Times New Roman"/>
          <w:sz w:val="20"/>
          <w:szCs w:val="20"/>
        </w:rPr>
      </w:pPr>
      <w:r w:rsidRPr="00E1457F">
        <w:rPr>
          <w:rFonts w:ascii="Times New Roman" w:hAnsi="Times New Roman" w:cs="Times New Roman"/>
          <w:sz w:val="20"/>
          <w:szCs w:val="20"/>
        </w:rPr>
        <w:t>Fine modulo</w:t>
      </w:r>
    </w:p>
    <w:p w:rsidR="00C50D32" w:rsidRPr="00E1457F" w:rsidRDefault="00C50D32" w:rsidP="00E1457F">
      <w:pPr>
        <w:spacing w:before="100" w:beforeAutospacing="1" w:after="100" w:afterAutospacing="1" w:line="240" w:lineRule="auto"/>
        <w:jc w:val="center"/>
        <w:outlineLvl w:val="2"/>
        <w:rPr>
          <w:rFonts w:ascii="Times New Roman" w:hAnsi="Times New Roman"/>
          <w:b/>
          <w:bCs/>
          <w:sz w:val="20"/>
          <w:szCs w:val="20"/>
          <w:lang w:eastAsia="it-IT"/>
        </w:rPr>
      </w:pPr>
      <w:r w:rsidRPr="00E1457F">
        <w:rPr>
          <w:rFonts w:ascii="Times New Roman" w:hAnsi="Times New Roman"/>
          <w:b/>
          <w:bCs/>
          <w:sz w:val="20"/>
          <w:szCs w:val="20"/>
          <w:lang w:eastAsia="it-IT"/>
        </w:rPr>
        <w:t xml:space="preserve">ODE ALLA VITA </w:t>
      </w:r>
    </w:p>
    <w:p w:rsidR="00C50D32" w:rsidRPr="00060004" w:rsidRDefault="00C50D32" w:rsidP="00E1457F">
      <w:pPr>
        <w:spacing w:before="100" w:beforeAutospacing="1" w:after="100" w:afterAutospacing="1" w:line="240" w:lineRule="auto"/>
        <w:jc w:val="center"/>
        <w:outlineLvl w:val="2"/>
        <w:rPr>
          <w:rFonts w:ascii="Times New Roman" w:hAnsi="Times New Roman"/>
          <w:b/>
          <w:bCs/>
          <w:sz w:val="20"/>
          <w:szCs w:val="20"/>
          <w:lang w:eastAsia="it-IT"/>
        </w:rPr>
      </w:pPr>
      <w:r>
        <w:rPr>
          <w:rFonts w:ascii="Times New Roman" w:hAnsi="Times New Roman"/>
          <w:b/>
          <w:bCs/>
          <w:sz w:val="20"/>
          <w:szCs w:val="20"/>
          <w:lang w:eastAsia="it-IT"/>
        </w:rPr>
        <w:t>(</w:t>
      </w:r>
      <w:r w:rsidRPr="00060004">
        <w:rPr>
          <w:rFonts w:ascii="Times New Roman" w:hAnsi="Times New Roman"/>
          <w:b/>
          <w:bCs/>
          <w:sz w:val="20"/>
          <w:szCs w:val="20"/>
          <w:lang w:eastAsia="it-IT"/>
        </w:rPr>
        <w:t>Pablo Neruda)</w:t>
      </w:r>
    </w:p>
    <w:p w:rsidR="00C50D32" w:rsidRPr="00060004" w:rsidRDefault="00C50D32" w:rsidP="00F12B12">
      <w:pPr>
        <w:spacing w:before="100" w:beforeAutospacing="1" w:after="100" w:afterAutospacing="1" w:line="240" w:lineRule="auto"/>
        <w:jc w:val="center"/>
        <w:rPr>
          <w:rFonts w:ascii="Times New Roman" w:hAnsi="Times New Roman"/>
          <w:sz w:val="20"/>
          <w:szCs w:val="20"/>
          <w:lang w:eastAsia="it-IT"/>
        </w:rPr>
      </w:pPr>
      <w:r w:rsidRPr="00060004">
        <w:rPr>
          <w:rFonts w:ascii="Times New Roman" w:hAnsi="Times New Roman"/>
          <w:sz w:val="20"/>
          <w:szCs w:val="20"/>
          <w:lang w:eastAsia="it-IT"/>
        </w:rPr>
        <w:t>Lentamente muore chi diventa schiavo dell'abitudine, ripetendo ogni</w:t>
      </w:r>
      <w:r w:rsidRPr="00060004">
        <w:rPr>
          <w:rFonts w:ascii="Times New Roman" w:hAnsi="Times New Roman"/>
          <w:sz w:val="20"/>
          <w:szCs w:val="20"/>
          <w:lang w:eastAsia="it-IT"/>
        </w:rPr>
        <w:br/>
        <w:t>giorno gli stessi percorsi, chi non cambia la marca, chi non rischia</w:t>
      </w:r>
      <w:r w:rsidRPr="00060004">
        <w:rPr>
          <w:rFonts w:ascii="Times New Roman" w:hAnsi="Times New Roman"/>
          <w:sz w:val="20"/>
          <w:szCs w:val="20"/>
          <w:lang w:eastAsia="it-IT"/>
        </w:rPr>
        <w:br/>
        <w:t>e cambia colore dei vestiti, chi non parla a chi non conosce.</w:t>
      </w:r>
    </w:p>
    <w:p w:rsidR="00C50D32" w:rsidRPr="00F12B12" w:rsidRDefault="00C50D32" w:rsidP="00F12B12">
      <w:pPr>
        <w:pStyle w:val="NormalWeb"/>
        <w:jc w:val="center"/>
        <w:rPr>
          <w:sz w:val="20"/>
          <w:szCs w:val="20"/>
        </w:rPr>
      </w:pPr>
      <w:r w:rsidRPr="00F12B12">
        <w:rPr>
          <w:sz w:val="20"/>
          <w:szCs w:val="20"/>
        </w:rPr>
        <w:t>Lentamente muore chi fa della televisione il suo guru.</w:t>
      </w:r>
    </w:p>
    <w:p w:rsidR="00C50D32" w:rsidRPr="00F12B12" w:rsidRDefault="00C50D32" w:rsidP="00F12B12">
      <w:pPr>
        <w:pStyle w:val="NormalWeb"/>
        <w:jc w:val="center"/>
        <w:rPr>
          <w:sz w:val="20"/>
          <w:szCs w:val="20"/>
        </w:rPr>
      </w:pPr>
      <w:r w:rsidRPr="00F12B12">
        <w:rPr>
          <w:sz w:val="20"/>
          <w:szCs w:val="20"/>
        </w:rPr>
        <w:t>Muore lentamente chi evita una passione, chi preferisce il nero su</w:t>
      </w:r>
      <w:r w:rsidRPr="00F12B12">
        <w:rPr>
          <w:sz w:val="20"/>
          <w:szCs w:val="20"/>
        </w:rPr>
        <w:br/>
        <w:t>bianco e i puntini sulle "i" piuttosto che un insieme di emozioni,</w:t>
      </w:r>
      <w:r w:rsidRPr="00F12B12">
        <w:rPr>
          <w:sz w:val="20"/>
          <w:szCs w:val="20"/>
        </w:rPr>
        <w:br/>
        <w:t>proprio quelle che fanno brillare gli occhi, quelle che fanno di uno</w:t>
      </w:r>
    </w:p>
    <w:p w:rsidR="00C50D32" w:rsidRPr="00F12B12" w:rsidRDefault="00C50D32" w:rsidP="00F12B12">
      <w:pPr>
        <w:pStyle w:val="NormalWeb"/>
        <w:jc w:val="center"/>
        <w:rPr>
          <w:sz w:val="20"/>
          <w:szCs w:val="20"/>
        </w:rPr>
      </w:pPr>
      <w:r w:rsidRPr="00F12B12">
        <w:rPr>
          <w:sz w:val="20"/>
          <w:szCs w:val="20"/>
        </w:rPr>
        <w:t>sbadiglio un sorriso, quelle che fanno battere il cuore davanti</w:t>
      </w:r>
      <w:r w:rsidRPr="00F12B12">
        <w:rPr>
          <w:sz w:val="20"/>
          <w:szCs w:val="20"/>
        </w:rPr>
        <w:br/>
        <w:t>all'errore e ai sentimenti.</w:t>
      </w:r>
    </w:p>
    <w:p w:rsidR="00C50D32" w:rsidRPr="00F12B12" w:rsidRDefault="00C50D32" w:rsidP="00F12B12">
      <w:pPr>
        <w:pStyle w:val="NormalWeb"/>
        <w:jc w:val="center"/>
        <w:rPr>
          <w:sz w:val="20"/>
          <w:szCs w:val="20"/>
        </w:rPr>
      </w:pPr>
      <w:r w:rsidRPr="00F12B12">
        <w:rPr>
          <w:sz w:val="20"/>
          <w:szCs w:val="20"/>
        </w:rPr>
        <w:t>Lentamente muore chi non capovolge il tavolo, chi è infelice sul</w:t>
      </w:r>
      <w:r w:rsidRPr="00F12B12">
        <w:rPr>
          <w:sz w:val="20"/>
          <w:szCs w:val="20"/>
        </w:rPr>
        <w:br/>
        <w:t>lavoro, chi non rischia la certezza per</w:t>
      </w:r>
    </w:p>
    <w:p w:rsidR="00C50D32" w:rsidRPr="00F12B12" w:rsidRDefault="00C50D32" w:rsidP="00F12B12">
      <w:pPr>
        <w:pStyle w:val="NormalWeb"/>
        <w:jc w:val="center"/>
        <w:rPr>
          <w:sz w:val="20"/>
          <w:szCs w:val="20"/>
        </w:rPr>
      </w:pPr>
      <w:r w:rsidRPr="00F12B12">
        <w:rPr>
          <w:sz w:val="20"/>
          <w:szCs w:val="20"/>
        </w:rPr>
        <w:t>l'incertezza, per inseguire</w:t>
      </w:r>
      <w:r w:rsidRPr="00F12B12">
        <w:rPr>
          <w:sz w:val="20"/>
          <w:szCs w:val="20"/>
        </w:rPr>
        <w:br/>
        <w:t>un sogno, chi non si permette almeno una volta nella vita di fuggire</w:t>
      </w:r>
      <w:r w:rsidRPr="00F12B12">
        <w:rPr>
          <w:sz w:val="20"/>
          <w:szCs w:val="20"/>
        </w:rPr>
        <w:br/>
        <w:t>ai consigli sensati.</w:t>
      </w:r>
    </w:p>
    <w:p w:rsidR="00C50D32" w:rsidRPr="00F12B12" w:rsidRDefault="00C50D32" w:rsidP="00F12B12">
      <w:pPr>
        <w:pStyle w:val="NormalWeb"/>
        <w:jc w:val="center"/>
        <w:rPr>
          <w:sz w:val="20"/>
          <w:szCs w:val="20"/>
        </w:rPr>
      </w:pPr>
      <w:r w:rsidRPr="00F12B12">
        <w:rPr>
          <w:sz w:val="20"/>
          <w:szCs w:val="20"/>
        </w:rPr>
        <w:t>Lentamente muore chi non viaggia, chi non legge, chi non ascolta</w:t>
      </w:r>
      <w:r w:rsidRPr="00F12B12">
        <w:rPr>
          <w:sz w:val="20"/>
          <w:szCs w:val="20"/>
        </w:rPr>
        <w:br/>
        <w:t>musica, chi non trova grazia in se stesso.</w:t>
      </w:r>
    </w:p>
    <w:p w:rsidR="00C50D32" w:rsidRPr="00F12B12" w:rsidRDefault="00C50D32" w:rsidP="00F12B12">
      <w:pPr>
        <w:pStyle w:val="NormalWeb"/>
        <w:jc w:val="center"/>
        <w:rPr>
          <w:sz w:val="20"/>
          <w:szCs w:val="20"/>
        </w:rPr>
      </w:pPr>
      <w:r w:rsidRPr="00F12B12">
        <w:rPr>
          <w:sz w:val="20"/>
          <w:szCs w:val="20"/>
        </w:rPr>
        <w:t>Muore lentamente chi distrugge l'amor proprio, chi non si lascia</w:t>
      </w:r>
      <w:r w:rsidRPr="00F12B12">
        <w:rPr>
          <w:sz w:val="20"/>
          <w:szCs w:val="20"/>
        </w:rPr>
        <w:br/>
        <w:t>aiutare.</w:t>
      </w:r>
    </w:p>
    <w:p w:rsidR="00C50D32" w:rsidRPr="00F12B12" w:rsidRDefault="00C50D32" w:rsidP="00F12B12">
      <w:pPr>
        <w:pStyle w:val="NormalWeb"/>
        <w:jc w:val="center"/>
        <w:rPr>
          <w:sz w:val="20"/>
          <w:szCs w:val="20"/>
        </w:rPr>
      </w:pPr>
      <w:r w:rsidRPr="00F12B12">
        <w:rPr>
          <w:sz w:val="20"/>
          <w:szCs w:val="20"/>
        </w:rPr>
        <w:t>Muore lentamente chi passa i giorni a lamentarsi della propria</w:t>
      </w:r>
      <w:r w:rsidRPr="00F12B12">
        <w:rPr>
          <w:sz w:val="20"/>
          <w:szCs w:val="20"/>
        </w:rPr>
        <w:br/>
        <w:t>sfortuna o della pioggia incessante.</w:t>
      </w:r>
    </w:p>
    <w:p w:rsidR="00C50D32" w:rsidRPr="00F12B12" w:rsidRDefault="00C50D32" w:rsidP="00F12B12">
      <w:pPr>
        <w:pStyle w:val="NormalWeb"/>
        <w:jc w:val="center"/>
        <w:rPr>
          <w:sz w:val="20"/>
          <w:szCs w:val="20"/>
        </w:rPr>
      </w:pPr>
      <w:r w:rsidRPr="00F12B12">
        <w:rPr>
          <w:sz w:val="20"/>
          <w:szCs w:val="20"/>
        </w:rPr>
        <w:t>Lentamente muore chi abbandona un progetto prima di iniziarlo, chi</w:t>
      </w:r>
      <w:r w:rsidRPr="00F12B12">
        <w:rPr>
          <w:sz w:val="20"/>
          <w:szCs w:val="20"/>
        </w:rPr>
        <w:br/>
        <w:t>non fa domande sugli argomenti che non conosce, chi non risponde</w:t>
      </w:r>
      <w:r w:rsidRPr="00F12B12">
        <w:rPr>
          <w:sz w:val="20"/>
          <w:szCs w:val="20"/>
        </w:rPr>
        <w:br/>
        <w:t>quando gli chiedono qualcosa che conosce.</w:t>
      </w:r>
    </w:p>
    <w:p w:rsidR="00C50D32" w:rsidRPr="00F12B12" w:rsidRDefault="00C50D32" w:rsidP="00F12B12">
      <w:pPr>
        <w:pStyle w:val="NormalWeb"/>
        <w:jc w:val="center"/>
        <w:rPr>
          <w:sz w:val="20"/>
          <w:szCs w:val="20"/>
        </w:rPr>
      </w:pPr>
      <w:r w:rsidRPr="00F12B12">
        <w:rPr>
          <w:sz w:val="20"/>
          <w:szCs w:val="20"/>
        </w:rPr>
        <w:t>Evitiamo la morte a piccole dosi, ricordando sempre che essere vivo</w:t>
      </w:r>
      <w:r w:rsidRPr="00F12B12">
        <w:rPr>
          <w:sz w:val="20"/>
          <w:szCs w:val="20"/>
        </w:rPr>
        <w:br/>
        <w:t>richiede uno sforzo di gran lunga maggiore del semplice fatto di</w:t>
      </w:r>
      <w:r w:rsidRPr="00F12B12">
        <w:rPr>
          <w:sz w:val="20"/>
          <w:szCs w:val="20"/>
        </w:rPr>
        <w:br/>
        <w:t>respirare.</w:t>
      </w:r>
    </w:p>
    <w:p w:rsidR="00C50D32" w:rsidRPr="00F12B12" w:rsidRDefault="00C50D32" w:rsidP="00F12B12">
      <w:pPr>
        <w:spacing w:line="240" w:lineRule="auto"/>
        <w:jc w:val="center"/>
        <w:rPr>
          <w:rFonts w:ascii="Times New Roman" w:hAnsi="Times New Roman"/>
          <w:color w:val="555555"/>
          <w:sz w:val="20"/>
          <w:szCs w:val="20"/>
        </w:rPr>
      </w:pPr>
      <w:r w:rsidRPr="00F12B12">
        <w:rPr>
          <w:rFonts w:ascii="Times New Roman" w:hAnsi="Times New Roman"/>
          <w:sz w:val="20"/>
          <w:szCs w:val="20"/>
        </w:rPr>
        <w:t>Soltanto l'ardente pazienza porterà al raggiungimento di una</w:t>
      </w:r>
      <w:r w:rsidRPr="00F12B12">
        <w:rPr>
          <w:rFonts w:ascii="Times New Roman" w:hAnsi="Times New Roman"/>
          <w:sz w:val="20"/>
          <w:szCs w:val="20"/>
        </w:rPr>
        <w:br/>
        <w:t>splendida felicità.</w:t>
      </w:r>
    </w:p>
    <w:p w:rsidR="00C50D32" w:rsidRPr="00F12B12" w:rsidRDefault="00C50D32" w:rsidP="00F12B12">
      <w:pPr>
        <w:spacing w:line="240" w:lineRule="auto"/>
        <w:jc w:val="center"/>
        <w:rPr>
          <w:rFonts w:ascii="Times New Roman" w:hAnsi="Times New Roman"/>
          <w:color w:val="555555"/>
          <w:sz w:val="20"/>
          <w:szCs w:val="20"/>
        </w:rPr>
      </w:pPr>
    </w:p>
    <w:p w:rsidR="00C50D32" w:rsidRPr="00F12B12" w:rsidRDefault="00C50D32" w:rsidP="00F12B12">
      <w:pPr>
        <w:spacing w:line="240" w:lineRule="auto"/>
        <w:jc w:val="center"/>
        <w:rPr>
          <w:rFonts w:ascii="Times New Roman" w:hAnsi="Times New Roman"/>
          <w:color w:val="555555"/>
          <w:sz w:val="20"/>
          <w:szCs w:val="20"/>
        </w:rPr>
      </w:pPr>
    </w:p>
    <w:p w:rsidR="00C50D32" w:rsidRDefault="00C50D32" w:rsidP="001354DA">
      <w:pPr>
        <w:shd w:val="clear" w:color="auto" w:fill="FFFFFF"/>
        <w:spacing w:after="0" w:line="240" w:lineRule="auto"/>
        <w:jc w:val="center"/>
        <w:outlineLvl w:val="1"/>
        <w:rPr>
          <w:rFonts w:ascii="Times New Roman" w:hAnsi="Times New Roman"/>
          <w:b/>
          <w:kern w:val="36"/>
          <w:sz w:val="20"/>
          <w:szCs w:val="20"/>
          <w:lang w:eastAsia="it-IT"/>
        </w:rPr>
      </w:pPr>
      <w:r w:rsidRPr="001354DA">
        <w:rPr>
          <w:rFonts w:ascii="Times New Roman" w:hAnsi="Times New Roman"/>
          <w:b/>
          <w:kern w:val="36"/>
          <w:sz w:val="20"/>
          <w:szCs w:val="20"/>
          <w:lang w:eastAsia="it-IT"/>
        </w:rPr>
        <w:t xml:space="preserve">ISTANTI </w:t>
      </w:r>
    </w:p>
    <w:p w:rsidR="00C50D32" w:rsidRPr="001354DA" w:rsidRDefault="00C50D32" w:rsidP="001354DA">
      <w:pPr>
        <w:shd w:val="clear" w:color="auto" w:fill="FFFFFF"/>
        <w:spacing w:after="0" w:line="240" w:lineRule="auto"/>
        <w:jc w:val="center"/>
        <w:outlineLvl w:val="1"/>
        <w:rPr>
          <w:rFonts w:ascii="Times New Roman" w:hAnsi="Times New Roman"/>
          <w:b/>
          <w:kern w:val="36"/>
          <w:sz w:val="20"/>
          <w:szCs w:val="20"/>
          <w:lang w:eastAsia="it-IT"/>
        </w:rPr>
      </w:pPr>
    </w:p>
    <w:p w:rsidR="00C50D32" w:rsidRPr="001354DA" w:rsidRDefault="00C50D32" w:rsidP="001354DA">
      <w:pPr>
        <w:shd w:val="clear" w:color="auto" w:fill="FFFFFF"/>
        <w:spacing w:after="0" w:line="240" w:lineRule="auto"/>
        <w:jc w:val="center"/>
        <w:outlineLvl w:val="1"/>
        <w:rPr>
          <w:rFonts w:ascii="Times New Roman" w:hAnsi="Times New Roman"/>
          <w:b/>
          <w:kern w:val="36"/>
          <w:sz w:val="20"/>
          <w:szCs w:val="20"/>
          <w:lang w:eastAsia="it-IT"/>
        </w:rPr>
      </w:pPr>
      <w:r w:rsidRPr="001354DA">
        <w:rPr>
          <w:rFonts w:ascii="Times New Roman" w:hAnsi="Times New Roman"/>
          <w:b/>
          <w:kern w:val="36"/>
          <w:sz w:val="20"/>
          <w:szCs w:val="20"/>
          <w:lang w:eastAsia="it-IT"/>
        </w:rPr>
        <w:t>( Jorge Luis Borges)</w:t>
      </w:r>
    </w:p>
    <w:p w:rsidR="00C50D32" w:rsidRPr="001354DA" w:rsidRDefault="00C50D32" w:rsidP="001354DA">
      <w:pPr>
        <w:shd w:val="clear" w:color="auto" w:fill="FFFFFF"/>
        <w:spacing w:after="0" w:line="240" w:lineRule="auto"/>
        <w:jc w:val="center"/>
        <w:rPr>
          <w:rFonts w:ascii="Times New Roman" w:hAnsi="Times New Roman"/>
          <w:sz w:val="20"/>
          <w:szCs w:val="20"/>
          <w:lang w:eastAsia="it-IT"/>
        </w:rPr>
      </w:pPr>
      <w:r w:rsidRPr="001354DA">
        <w:rPr>
          <w:rFonts w:ascii="Times New Roman" w:hAnsi="Times New Roman"/>
          <w:sz w:val="20"/>
          <w:szCs w:val="20"/>
          <w:lang w:eastAsia="it-IT"/>
        </w:rPr>
        <w:br w:type="textWrapping" w:clear="all"/>
      </w:r>
    </w:p>
    <w:p w:rsidR="00C50D32" w:rsidRPr="001354DA" w:rsidRDefault="00C50D32" w:rsidP="001354DA">
      <w:pPr>
        <w:shd w:val="clear" w:color="auto" w:fill="FFFFFF"/>
        <w:spacing w:after="125" w:line="240" w:lineRule="auto"/>
        <w:jc w:val="center"/>
        <w:rPr>
          <w:rFonts w:ascii="Times New Roman" w:hAnsi="Times New Roman"/>
          <w:sz w:val="20"/>
          <w:szCs w:val="20"/>
          <w:lang w:eastAsia="it-IT"/>
        </w:rPr>
      </w:pPr>
      <w:r w:rsidRPr="001354DA">
        <w:rPr>
          <w:rFonts w:ascii="Times New Roman" w:hAnsi="Times New Roman"/>
          <w:sz w:val="20"/>
          <w:szCs w:val="20"/>
          <w:lang w:eastAsia="it-IT"/>
        </w:rPr>
        <w:t>Se io potessi vivere nuovamente la mia vita,</w:t>
      </w:r>
      <w:r w:rsidRPr="001354DA">
        <w:rPr>
          <w:rFonts w:ascii="Times New Roman" w:hAnsi="Times New Roman"/>
          <w:sz w:val="20"/>
          <w:szCs w:val="20"/>
          <w:lang w:eastAsia="it-IT"/>
        </w:rPr>
        <w:br/>
        <w:t>nella prossima cercherei di commettere più errori.</w:t>
      </w:r>
      <w:r w:rsidRPr="001354DA">
        <w:rPr>
          <w:rFonts w:ascii="Times New Roman" w:hAnsi="Times New Roman"/>
          <w:sz w:val="20"/>
          <w:szCs w:val="20"/>
          <w:lang w:eastAsia="it-IT"/>
        </w:rPr>
        <w:br/>
        <w:t xml:space="preserve">Non tenterei di essere tanto perfetto, </w:t>
      </w:r>
      <w:r w:rsidRPr="001354DA">
        <w:rPr>
          <w:rFonts w:ascii="Times New Roman" w:hAnsi="Times New Roman"/>
          <w:sz w:val="20"/>
          <w:szCs w:val="20"/>
          <w:lang w:eastAsia="it-IT"/>
        </w:rPr>
        <w:br/>
        <w:t>mi rilasserei di più, sarei più stolto di quello che sono stato,</w:t>
      </w:r>
      <w:r w:rsidRPr="001354DA">
        <w:rPr>
          <w:rFonts w:ascii="Times New Roman" w:hAnsi="Times New Roman"/>
          <w:sz w:val="20"/>
          <w:szCs w:val="20"/>
          <w:lang w:eastAsia="it-IT"/>
        </w:rPr>
        <w:br/>
        <w:t xml:space="preserve">in verità prenderei poche cose sul serio. </w:t>
      </w:r>
      <w:r w:rsidRPr="001354DA">
        <w:rPr>
          <w:rFonts w:ascii="Times New Roman" w:hAnsi="Times New Roman"/>
          <w:sz w:val="20"/>
          <w:szCs w:val="20"/>
          <w:lang w:eastAsia="it-IT"/>
        </w:rPr>
        <w:br/>
        <w:t xml:space="preserve">Correrei più rischi, viaggerei di più, scalerei più montagne, </w:t>
      </w:r>
      <w:r w:rsidRPr="001354DA">
        <w:rPr>
          <w:rFonts w:ascii="Times New Roman" w:hAnsi="Times New Roman"/>
          <w:sz w:val="20"/>
          <w:szCs w:val="20"/>
          <w:lang w:eastAsia="it-IT"/>
        </w:rPr>
        <w:br/>
        <w:t xml:space="preserve">contemplerei più tramonti, attraverserei più fiumi, </w:t>
      </w:r>
      <w:r w:rsidRPr="001354DA">
        <w:rPr>
          <w:rFonts w:ascii="Times New Roman" w:hAnsi="Times New Roman"/>
          <w:sz w:val="20"/>
          <w:szCs w:val="20"/>
          <w:lang w:eastAsia="it-IT"/>
        </w:rPr>
        <w:br/>
        <w:t xml:space="preserve">andrei in posti dove mai sono stato, </w:t>
      </w:r>
      <w:r w:rsidRPr="001354DA">
        <w:rPr>
          <w:rFonts w:ascii="Times New Roman" w:hAnsi="Times New Roman"/>
          <w:sz w:val="20"/>
          <w:szCs w:val="20"/>
          <w:lang w:eastAsia="it-IT"/>
        </w:rPr>
        <w:br/>
        <w:t xml:space="preserve">avrei più problemi reali e meno immaginari. </w:t>
      </w:r>
      <w:r w:rsidRPr="001354DA">
        <w:rPr>
          <w:rFonts w:ascii="Times New Roman" w:hAnsi="Times New Roman"/>
          <w:sz w:val="20"/>
          <w:szCs w:val="20"/>
          <w:lang w:eastAsia="it-IT"/>
        </w:rPr>
        <w:br/>
        <w:t xml:space="preserve">Io sono stato una di quelle persone che vivono sensatamente, </w:t>
      </w:r>
      <w:r w:rsidRPr="001354DA">
        <w:rPr>
          <w:rFonts w:ascii="Times New Roman" w:hAnsi="Times New Roman"/>
          <w:sz w:val="20"/>
          <w:szCs w:val="20"/>
          <w:lang w:eastAsia="it-IT"/>
        </w:rPr>
        <w:br/>
        <w:t xml:space="preserve">producendo ogni minuto della mia vita. </w:t>
      </w:r>
      <w:r w:rsidRPr="001354DA">
        <w:rPr>
          <w:rFonts w:ascii="Times New Roman" w:hAnsi="Times New Roman"/>
          <w:sz w:val="20"/>
          <w:szCs w:val="20"/>
          <w:lang w:eastAsia="it-IT"/>
        </w:rPr>
        <w:br/>
      </w:r>
      <w:r w:rsidRPr="001354DA">
        <w:rPr>
          <w:rFonts w:ascii="Times New Roman" w:hAnsi="Times New Roman"/>
          <w:sz w:val="20"/>
          <w:szCs w:val="20"/>
          <w:lang w:eastAsia="it-IT"/>
        </w:rPr>
        <w:br/>
        <w:t xml:space="preserve">E' chiaro che ho avuto momenti di allegria. </w:t>
      </w:r>
      <w:r w:rsidRPr="001354DA">
        <w:rPr>
          <w:rFonts w:ascii="Times New Roman" w:hAnsi="Times New Roman"/>
          <w:sz w:val="20"/>
          <w:szCs w:val="20"/>
          <w:lang w:eastAsia="it-IT"/>
        </w:rPr>
        <w:br/>
        <w:t xml:space="preserve">Ma, se potessi tornare a vivere, </w:t>
      </w:r>
      <w:r w:rsidRPr="001354DA">
        <w:rPr>
          <w:rFonts w:ascii="Times New Roman" w:hAnsi="Times New Roman"/>
          <w:sz w:val="20"/>
          <w:szCs w:val="20"/>
          <w:lang w:eastAsia="it-IT"/>
        </w:rPr>
        <w:br/>
        <w:t xml:space="preserve">cercherei di avere solamente momenti buoni. </w:t>
      </w:r>
      <w:r w:rsidRPr="001354DA">
        <w:rPr>
          <w:rFonts w:ascii="Times New Roman" w:hAnsi="Times New Roman"/>
          <w:sz w:val="20"/>
          <w:szCs w:val="20"/>
          <w:lang w:eastAsia="it-IT"/>
        </w:rPr>
        <w:br/>
      </w:r>
      <w:r w:rsidRPr="001354DA">
        <w:rPr>
          <w:rFonts w:ascii="Times New Roman" w:hAnsi="Times New Roman"/>
          <w:sz w:val="20"/>
          <w:szCs w:val="20"/>
          <w:lang w:eastAsia="it-IT"/>
        </w:rPr>
        <w:br/>
        <w:t xml:space="preserve">Perchè di questo è fatta la vita, solo da momenti da non perdere. </w:t>
      </w:r>
      <w:r w:rsidRPr="001354DA">
        <w:rPr>
          <w:rFonts w:ascii="Times New Roman" w:hAnsi="Times New Roman"/>
          <w:sz w:val="20"/>
          <w:szCs w:val="20"/>
          <w:lang w:eastAsia="it-IT"/>
        </w:rPr>
        <w:br/>
        <w:t>Io ero una di quelle persone che mai andava da qualche parte senza un termometro, una borsa di acqua calda, un ombrello ed un paracadute:</w:t>
      </w:r>
      <w:r w:rsidRPr="001354DA">
        <w:rPr>
          <w:rFonts w:ascii="Times New Roman" w:hAnsi="Times New Roman"/>
          <w:sz w:val="20"/>
          <w:szCs w:val="20"/>
          <w:lang w:eastAsia="it-IT"/>
        </w:rPr>
        <w:br/>
        <w:t>se tornassi a vivere viaggierei più leggero.</w:t>
      </w:r>
      <w:r w:rsidRPr="001354DA">
        <w:rPr>
          <w:rFonts w:ascii="Times New Roman" w:hAnsi="Times New Roman"/>
          <w:sz w:val="20"/>
          <w:szCs w:val="20"/>
          <w:lang w:eastAsia="it-IT"/>
        </w:rPr>
        <w:br/>
      </w:r>
      <w:r w:rsidRPr="001354DA">
        <w:rPr>
          <w:rFonts w:ascii="Times New Roman" w:hAnsi="Times New Roman"/>
          <w:sz w:val="20"/>
          <w:szCs w:val="20"/>
          <w:lang w:eastAsia="it-IT"/>
        </w:rPr>
        <w:br/>
        <w:t xml:space="preserve">Se io potessi tornare a vivere, </w:t>
      </w:r>
      <w:r w:rsidRPr="001354DA">
        <w:rPr>
          <w:rFonts w:ascii="Times New Roman" w:hAnsi="Times New Roman"/>
          <w:sz w:val="20"/>
          <w:szCs w:val="20"/>
          <w:lang w:eastAsia="it-IT"/>
        </w:rPr>
        <w:br/>
        <w:t>comincerei ad andare scalzo all'inizio della primavera</w:t>
      </w:r>
      <w:r w:rsidRPr="001354DA">
        <w:rPr>
          <w:rFonts w:ascii="Times New Roman" w:hAnsi="Times New Roman"/>
          <w:sz w:val="20"/>
          <w:szCs w:val="20"/>
          <w:lang w:eastAsia="it-IT"/>
        </w:rPr>
        <w:br/>
        <w:t xml:space="preserve">e continuerei così fino alla fine dell'autunno. </w:t>
      </w:r>
      <w:r w:rsidRPr="001354DA">
        <w:rPr>
          <w:rFonts w:ascii="Times New Roman" w:hAnsi="Times New Roman"/>
          <w:sz w:val="20"/>
          <w:szCs w:val="20"/>
          <w:lang w:eastAsia="it-IT"/>
        </w:rPr>
        <w:br/>
        <w:t xml:space="preserve">Girerei più volte nella mia strada, </w:t>
      </w:r>
      <w:r w:rsidRPr="001354DA">
        <w:rPr>
          <w:rFonts w:ascii="Times New Roman" w:hAnsi="Times New Roman"/>
          <w:sz w:val="20"/>
          <w:szCs w:val="20"/>
          <w:lang w:eastAsia="it-IT"/>
        </w:rPr>
        <w:br/>
        <w:t>contemplerei più aurore e giocherei di più con i bambini.</w:t>
      </w:r>
    </w:p>
    <w:p w:rsidR="00C50D32" w:rsidRPr="001354DA" w:rsidRDefault="00C50D32" w:rsidP="001354DA">
      <w:pPr>
        <w:shd w:val="clear" w:color="auto" w:fill="FFFFFF"/>
        <w:spacing w:after="125" w:line="240" w:lineRule="auto"/>
        <w:jc w:val="center"/>
        <w:rPr>
          <w:rFonts w:ascii="Times New Roman" w:hAnsi="Times New Roman"/>
          <w:sz w:val="20"/>
          <w:szCs w:val="20"/>
          <w:lang w:eastAsia="it-IT"/>
        </w:rPr>
      </w:pPr>
      <w:r w:rsidRPr="001354DA">
        <w:rPr>
          <w:rFonts w:ascii="Times New Roman" w:hAnsi="Times New Roman"/>
          <w:sz w:val="20"/>
          <w:szCs w:val="20"/>
          <w:lang w:eastAsia="it-IT"/>
        </w:rPr>
        <w:t>Se avessi un'altra volta la vita davanti .....</w:t>
      </w:r>
      <w:r w:rsidRPr="001354DA">
        <w:rPr>
          <w:rFonts w:ascii="Times New Roman" w:hAnsi="Times New Roman"/>
          <w:sz w:val="20"/>
          <w:szCs w:val="20"/>
          <w:lang w:eastAsia="it-IT"/>
        </w:rPr>
        <w:br/>
      </w:r>
      <w:r w:rsidRPr="001354DA">
        <w:rPr>
          <w:rFonts w:ascii="Times New Roman" w:hAnsi="Times New Roman"/>
          <w:sz w:val="20"/>
          <w:szCs w:val="20"/>
          <w:lang w:eastAsia="it-IT"/>
        </w:rPr>
        <w:br/>
        <w:t>ma, vedete, ho ottantacinque anni e non ho un'altra possibilità"</w:t>
      </w:r>
    </w:p>
    <w:p w:rsidR="00C50D32" w:rsidRPr="0092670F" w:rsidRDefault="00C50D32" w:rsidP="0092670F">
      <w:pPr>
        <w:pStyle w:val="NormalWeb"/>
        <w:spacing w:line="360" w:lineRule="auto"/>
        <w:jc w:val="center"/>
        <w:rPr>
          <w:sz w:val="20"/>
          <w:szCs w:val="20"/>
        </w:rPr>
      </w:pPr>
    </w:p>
    <w:p w:rsidR="00C50D32" w:rsidRPr="00E1457F" w:rsidRDefault="00C50D32" w:rsidP="0092670F">
      <w:pPr>
        <w:spacing w:before="113" w:after="0" w:line="384" w:lineRule="auto"/>
        <w:jc w:val="center"/>
        <w:rPr>
          <w:rFonts w:ascii="Times New Roman" w:hAnsi="Times New Roman"/>
          <w:b/>
          <w:spacing w:val="25"/>
          <w:sz w:val="20"/>
          <w:szCs w:val="20"/>
          <w:lang w:eastAsia="it-IT"/>
        </w:rPr>
      </w:pPr>
      <w:bookmarkStart w:id="1" w:name="inno"/>
      <w:bookmarkEnd w:id="1"/>
      <w:r w:rsidRPr="00E1457F">
        <w:rPr>
          <w:rFonts w:ascii="Times New Roman" w:hAnsi="Times New Roman"/>
          <w:b/>
          <w:spacing w:val="25"/>
          <w:sz w:val="20"/>
          <w:szCs w:val="20"/>
          <w:lang w:eastAsia="it-IT"/>
        </w:rPr>
        <w:t>INNO ALLA VITA</w:t>
      </w:r>
    </w:p>
    <w:p w:rsidR="00C50D32" w:rsidRPr="00E1457F" w:rsidRDefault="00C50D32" w:rsidP="0092670F">
      <w:pPr>
        <w:spacing w:after="113" w:line="384" w:lineRule="auto"/>
        <w:jc w:val="center"/>
        <w:rPr>
          <w:rFonts w:ascii="Times New Roman" w:hAnsi="Times New Roman"/>
          <w:iCs/>
          <w:spacing w:val="13"/>
          <w:sz w:val="20"/>
          <w:szCs w:val="20"/>
          <w:lang w:eastAsia="it-IT"/>
        </w:rPr>
      </w:pPr>
      <w:r w:rsidRPr="00E1457F">
        <w:rPr>
          <w:rFonts w:ascii="Times New Roman" w:hAnsi="Times New Roman"/>
          <w:iCs/>
          <w:spacing w:val="13"/>
          <w:sz w:val="20"/>
          <w:szCs w:val="20"/>
          <w:lang w:eastAsia="it-IT"/>
        </w:rPr>
        <w:t>(Madre Teresa di Calcutta)</w:t>
      </w:r>
    </w:p>
    <w:p w:rsidR="00C50D32" w:rsidRPr="0092670F" w:rsidRDefault="00C50D32" w:rsidP="00E1457F">
      <w:pPr>
        <w:spacing w:before="100" w:beforeAutospacing="1" w:after="100" w:afterAutospacing="1" w:line="240" w:lineRule="auto"/>
        <w:jc w:val="center"/>
        <w:rPr>
          <w:rFonts w:ascii="Times New Roman" w:hAnsi="Times New Roman"/>
          <w:sz w:val="20"/>
          <w:szCs w:val="20"/>
          <w:lang w:eastAsia="it-IT"/>
        </w:rPr>
      </w:pPr>
      <w:r w:rsidRPr="0092670F">
        <w:rPr>
          <w:rFonts w:ascii="Times New Roman" w:hAnsi="Times New Roman"/>
          <w:sz w:val="20"/>
          <w:szCs w:val="20"/>
          <w:lang w:eastAsia="it-IT"/>
        </w:rPr>
        <w:t>Vivi la vita</w:t>
      </w:r>
      <w:r w:rsidRPr="0092670F">
        <w:rPr>
          <w:rFonts w:ascii="Times New Roman" w:hAnsi="Times New Roman"/>
          <w:sz w:val="20"/>
          <w:szCs w:val="20"/>
          <w:lang w:eastAsia="it-IT"/>
        </w:rPr>
        <w:br/>
        <w:t>La vita è un'opportunità,coglila.</w:t>
      </w:r>
      <w:r w:rsidRPr="0092670F">
        <w:rPr>
          <w:rFonts w:ascii="Times New Roman" w:hAnsi="Times New Roman"/>
          <w:sz w:val="20"/>
          <w:szCs w:val="20"/>
          <w:lang w:eastAsia="it-IT"/>
        </w:rPr>
        <w:br/>
        <w:t>La vita è bellezza, ammirala.</w:t>
      </w:r>
      <w:r w:rsidRPr="0092670F">
        <w:rPr>
          <w:rFonts w:ascii="Times New Roman" w:hAnsi="Times New Roman"/>
          <w:sz w:val="20"/>
          <w:szCs w:val="20"/>
          <w:lang w:eastAsia="it-IT"/>
        </w:rPr>
        <w:br/>
        <w:t>La vita è beatitudine,assaporala.</w:t>
      </w:r>
      <w:r w:rsidRPr="0092670F">
        <w:rPr>
          <w:rFonts w:ascii="Times New Roman" w:hAnsi="Times New Roman"/>
          <w:sz w:val="20"/>
          <w:szCs w:val="20"/>
          <w:lang w:eastAsia="it-IT"/>
        </w:rPr>
        <w:br/>
        <w:t>La vita è un sogno, fanne una realtà</w:t>
      </w:r>
      <w:r w:rsidRPr="0092670F">
        <w:rPr>
          <w:rFonts w:ascii="Times New Roman" w:hAnsi="Times New Roman"/>
          <w:sz w:val="20"/>
          <w:szCs w:val="20"/>
          <w:lang w:eastAsia="it-IT"/>
        </w:rPr>
        <w:br/>
        <w:t>La vita è una sfida, affrontala.</w:t>
      </w:r>
      <w:r w:rsidRPr="0092670F">
        <w:rPr>
          <w:rFonts w:ascii="Times New Roman" w:hAnsi="Times New Roman"/>
          <w:sz w:val="20"/>
          <w:szCs w:val="20"/>
          <w:lang w:eastAsia="it-IT"/>
        </w:rPr>
        <w:br/>
        <w:t>La vita è un dovere, compilo.</w:t>
      </w:r>
      <w:r w:rsidRPr="0092670F">
        <w:rPr>
          <w:rFonts w:ascii="Times New Roman" w:hAnsi="Times New Roman"/>
          <w:sz w:val="20"/>
          <w:szCs w:val="20"/>
          <w:lang w:eastAsia="it-IT"/>
        </w:rPr>
        <w:br/>
        <w:t>La vita è un gioco, giocalo.</w:t>
      </w:r>
      <w:r w:rsidRPr="0092670F">
        <w:rPr>
          <w:rFonts w:ascii="Times New Roman" w:hAnsi="Times New Roman"/>
          <w:sz w:val="20"/>
          <w:szCs w:val="20"/>
          <w:lang w:eastAsia="it-IT"/>
        </w:rPr>
        <w:br/>
        <w:t>La vita è preziosa, abbine cura.</w:t>
      </w:r>
      <w:r w:rsidRPr="0092670F">
        <w:rPr>
          <w:rFonts w:ascii="Times New Roman" w:hAnsi="Times New Roman"/>
          <w:sz w:val="20"/>
          <w:szCs w:val="20"/>
          <w:lang w:eastAsia="it-IT"/>
        </w:rPr>
        <w:br/>
        <w:t>la vita è ricchezza, conservala</w:t>
      </w:r>
      <w:r w:rsidRPr="0092670F">
        <w:rPr>
          <w:rFonts w:ascii="Times New Roman" w:hAnsi="Times New Roman"/>
          <w:sz w:val="20"/>
          <w:szCs w:val="20"/>
          <w:lang w:eastAsia="it-IT"/>
        </w:rPr>
        <w:br/>
        <w:t>la vita è amore, godine.</w:t>
      </w:r>
      <w:r w:rsidRPr="0092670F">
        <w:rPr>
          <w:rFonts w:ascii="Times New Roman" w:hAnsi="Times New Roman"/>
          <w:sz w:val="20"/>
          <w:szCs w:val="20"/>
          <w:lang w:eastAsia="it-IT"/>
        </w:rPr>
        <w:br/>
        <w:t>La vita è un mistero, scoprilo.</w:t>
      </w:r>
      <w:r w:rsidRPr="0092670F">
        <w:rPr>
          <w:rFonts w:ascii="Times New Roman" w:hAnsi="Times New Roman"/>
          <w:sz w:val="20"/>
          <w:szCs w:val="20"/>
          <w:lang w:eastAsia="it-IT"/>
        </w:rPr>
        <w:br/>
        <w:t>La vita è promessa, adempila.</w:t>
      </w:r>
      <w:r w:rsidRPr="0092670F">
        <w:rPr>
          <w:rFonts w:ascii="Times New Roman" w:hAnsi="Times New Roman"/>
          <w:sz w:val="20"/>
          <w:szCs w:val="20"/>
          <w:lang w:eastAsia="it-IT"/>
        </w:rPr>
        <w:br/>
        <w:t>la vita è tristezza, superala.</w:t>
      </w:r>
      <w:r w:rsidRPr="0092670F">
        <w:rPr>
          <w:rFonts w:ascii="Times New Roman" w:hAnsi="Times New Roman"/>
          <w:sz w:val="20"/>
          <w:szCs w:val="20"/>
          <w:lang w:eastAsia="it-IT"/>
        </w:rPr>
        <w:br/>
        <w:t>La vita è un inno, cantalo.</w:t>
      </w:r>
      <w:r w:rsidRPr="0092670F">
        <w:rPr>
          <w:rFonts w:ascii="Times New Roman" w:hAnsi="Times New Roman"/>
          <w:sz w:val="20"/>
          <w:szCs w:val="20"/>
          <w:lang w:eastAsia="it-IT"/>
        </w:rPr>
        <w:br/>
        <w:t>La vita è una lotta, accettala.</w:t>
      </w:r>
      <w:r w:rsidRPr="0092670F">
        <w:rPr>
          <w:rFonts w:ascii="Times New Roman" w:hAnsi="Times New Roman"/>
          <w:sz w:val="20"/>
          <w:szCs w:val="20"/>
          <w:lang w:eastAsia="it-IT"/>
        </w:rPr>
        <w:br/>
        <w:t>La vita è un'avventura, rischiala</w:t>
      </w:r>
      <w:r w:rsidRPr="0092670F">
        <w:rPr>
          <w:rFonts w:ascii="Times New Roman" w:hAnsi="Times New Roman"/>
          <w:sz w:val="20"/>
          <w:szCs w:val="20"/>
          <w:lang w:eastAsia="it-IT"/>
        </w:rPr>
        <w:br/>
        <w:t>La vita è felicità, meritala</w:t>
      </w:r>
      <w:r w:rsidRPr="0092670F">
        <w:rPr>
          <w:rFonts w:ascii="Times New Roman" w:hAnsi="Times New Roman"/>
          <w:sz w:val="20"/>
          <w:szCs w:val="20"/>
          <w:lang w:eastAsia="it-IT"/>
        </w:rPr>
        <w:br/>
        <w:t>La vita è la vita, difendila.</w:t>
      </w:r>
    </w:p>
    <w:p w:rsidR="00C50D32" w:rsidRPr="0091652D" w:rsidRDefault="00C50D32" w:rsidP="0091652D">
      <w:pPr>
        <w:pStyle w:val="NormalWeb"/>
        <w:spacing w:line="360" w:lineRule="auto"/>
        <w:jc w:val="center"/>
        <w:rPr>
          <w:sz w:val="20"/>
          <w:szCs w:val="20"/>
        </w:rPr>
      </w:pPr>
    </w:p>
    <w:p w:rsidR="00C50D32" w:rsidRPr="0091652D" w:rsidRDefault="00C50D32" w:rsidP="00D614AE">
      <w:pPr>
        <w:shd w:val="clear" w:color="auto" w:fill="FFFFFF"/>
        <w:spacing w:after="0" w:line="240" w:lineRule="auto"/>
        <w:jc w:val="center"/>
        <w:rPr>
          <w:rFonts w:ascii="Times New Roman" w:hAnsi="Times New Roman"/>
          <w:b/>
          <w:sz w:val="24"/>
          <w:szCs w:val="24"/>
          <w:lang w:eastAsia="it-IT"/>
        </w:rPr>
      </w:pPr>
      <w:hyperlink r:id="rId23" w:history="1">
        <w:r w:rsidRPr="0091652D">
          <w:rPr>
            <w:rFonts w:ascii="Times New Roman" w:hAnsi="Times New Roman"/>
            <w:b/>
            <w:sz w:val="24"/>
            <w:szCs w:val="24"/>
            <w:lang w:eastAsia="it-IT"/>
          </w:rPr>
          <w:t>BAMBINO</w:t>
        </w:r>
      </w:hyperlink>
    </w:p>
    <w:p w:rsidR="00C50D32" w:rsidRDefault="00C50D32" w:rsidP="00D614AE">
      <w:pPr>
        <w:shd w:val="clear" w:color="auto" w:fill="FFFFFF"/>
        <w:spacing w:after="0" w:line="240" w:lineRule="auto"/>
        <w:jc w:val="center"/>
        <w:rPr>
          <w:rFonts w:ascii="Times New Roman" w:hAnsi="Times New Roman"/>
          <w:sz w:val="20"/>
          <w:szCs w:val="20"/>
          <w:lang w:eastAsia="it-IT"/>
        </w:rPr>
      </w:pPr>
      <w:r w:rsidRPr="00D614AE">
        <w:rPr>
          <w:rFonts w:ascii="Times New Roman" w:hAnsi="Times New Roman"/>
          <w:sz w:val="20"/>
          <w:szCs w:val="20"/>
          <w:lang w:eastAsia="it-IT"/>
        </w:rPr>
        <w:t>(Alda Merini)</w:t>
      </w:r>
    </w:p>
    <w:p w:rsidR="00C50D32" w:rsidRDefault="00C50D32" w:rsidP="00D614AE">
      <w:pPr>
        <w:shd w:val="clear" w:color="auto" w:fill="FFFFFF"/>
        <w:spacing w:after="0" w:line="240" w:lineRule="auto"/>
        <w:jc w:val="center"/>
        <w:rPr>
          <w:rFonts w:ascii="Times New Roman" w:hAnsi="Times New Roman"/>
          <w:sz w:val="20"/>
          <w:szCs w:val="20"/>
          <w:lang w:eastAsia="it-IT"/>
        </w:rPr>
      </w:pPr>
    </w:p>
    <w:p w:rsidR="00C50D32" w:rsidRDefault="00C50D32" w:rsidP="00D614AE">
      <w:pPr>
        <w:shd w:val="clear" w:color="auto" w:fill="FFFFFF"/>
        <w:spacing w:after="0" w:line="240" w:lineRule="auto"/>
        <w:jc w:val="center"/>
        <w:rPr>
          <w:rFonts w:ascii="Times New Roman" w:hAnsi="Times New Roman"/>
          <w:sz w:val="20"/>
          <w:szCs w:val="20"/>
          <w:lang w:eastAsia="it-IT"/>
        </w:rPr>
      </w:pPr>
      <w:r>
        <w:rPr>
          <w:rFonts w:ascii="Times New Roman" w:hAnsi="Times New Roman"/>
          <w:sz w:val="20"/>
          <w:szCs w:val="20"/>
          <w:lang w:eastAsia="it-IT"/>
        </w:rPr>
        <w:t xml:space="preserve">Bambino </w:t>
      </w:r>
    </w:p>
    <w:p w:rsidR="00C50D32" w:rsidRDefault="00C50D32" w:rsidP="00D614AE">
      <w:pPr>
        <w:shd w:val="clear" w:color="auto" w:fill="FFFFFF"/>
        <w:spacing w:after="0" w:line="240" w:lineRule="auto"/>
        <w:jc w:val="center"/>
        <w:rPr>
          <w:rFonts w:ascii="Times New Roman" w:hAnsi="Times New Roman"/>
          <w:sz w:val="20"/>
          <w:szCs w:val="20"/>
          <w:lang w:eastAsia="it-IT"/>
        </w:rPr>
      </w:pPr>
      <w:r w:rsidRPr="00D614AE">
        <w:rPr>
          <w:rFonts w:ascii="Times New Roman" w:hAnsi="Times New Roman"/>
          <w:sz w:val="20"/>
          <w:szCs w:val="20"/>
          <w:lang w:eastAsia="it-IT"/>
        </w:rPr>
        <w:t>se trovi l'aquilone della tua fantasia</w:t>
      </w:r>
      <w:r w:rsidRPr="00D614AE">
        <w:rPr>
          <w:rFonts w:ascii="Times New Roman" w:hAnsi="Times New Roman"/>
          <w:sz w:val="20"/>
          <w:szCs w:val="20"/>
          <w:lang w:eastAsia="it-IT"/>
        </w:rPr>
        <w:br/>
        <w:t>legalo con l'intelligenza del cuore.</w:t>
      </w:r>
      <w:r w:rsidRPr="00D614AE">
        <w:rPr>
          <w:rFonts w:ascii="Times New Roman" w:hAnsi="Times New Roman"/>
          <w:sz w:val="20"/>
          <w:szCs w:val="20"/>
          <w:lang w:eastAsia="it-IT"/>
        </w:rPr>
        <w:br/>
        <w:t>Vedrai sorgere giardini incantati</w:t>
      </w:r>
      <w:r w:rsidRPr="00D614AE">
        <w:rPr>
          <w:rFonts w:ascii="Times New Roman" w:hAnsi="Times New Roman"/>
          <w:sz w:val="20"/>
          <w:szCs w:val="20"/>
          <w:lang w:eastAsia="it-IT"/>
        </w:rPr>
        <w:br/>
        <w:t>e tua madre diventerà una pianta</w:t>
      </w:r>
    </w:p>
    <w:p w:rsidR="00C50D32" w:rsidRDefault="00C50D32" w:rsidP="00D614AE">
      <w:pPr>
        <w:shd w:val="clear" w:color="auto" w:fill="FFFFFF"/>
        <w:spacing w:after="0" w:line="240" w:lineRule="auto"/>
        <w:jc w:val="center"/>
        <w:rPr>
          <w:rFonts w:ascii="Times New Roman" w:hAnsi="Times New Roman"/>
          <w:sz w:val="20"/>
          <w:szCs w:val="20"/>
          <w:lang w:eastAsia="it-IT"/>
        </w:rPr>
      </w:pPr>
      <w:r w:rsidRPr="00D614AE">
        <w:rPr>
          <w:rFonts w:ascii="Times New Roman" w:hAnsi="Times New Roman"/>
          <w:sz w:val="20"/>
          <w:szCs w:val="20"/>
          <w:lang w:eastAsia="it-IT"/>
        </w:rPr>
        <w:t>che ti coprirà con le sue foglie.</w:t>
      </w:r>
      <w:r w:rsidRPr="00D614AE">
        <w:rPr>
          <w:rFonts w:ascii="Times New Roman" w:hAnsi="Times New Roman"/>
          <w:sz w:val="20"/>
          <w:szCs w:val="20"/>
          <w:lang w:eastAsia="it-IT"/>
        </w:rPr>
        <w:br/>
        <w:t>Fa delle tue mani due bianche colombe</w:t>
      </w:r>
      <w:r w:rsidRPr="00D614AE">
        <w:rPr>
          <w:rFonts w:ascii="Times New Roman" w:hAnsi="Times New Roman"/>
          <w:sz w:val="20"/>
          <w:szCs w:val="20"/>
          <w:lang w:eastAsia="it-IT"/>
        </w:rPr>
        <w:br/>
        <w:t>e portino la pace ovunque</w:t>
      </w:r>
      <w:r w:rsidRPr="00D614AE">
        <w:rPr>
          <w:rFonts w:ascii="Times New Roman" w:hAnsi="Times New Roman"/>
          <w:sz w:val="20"/>
          <w:szCs w:val="20"/>
          <w:lang w:eastAsia="it-IT"/>
        </w:rPr>
        <w:br/>
        <w:t>e l'ordine delle cose.</w:t>
      </w:r>
      <w:r w:rsidRPr="00D614AE">
        <w:rPr>
          <w:rFonts w:ascii="Times New Roman" w:hAnsi="Times New Roman"/>
          <w:sz w:val="20"/>
          <w:szCs w:val="20"/>
          <w:lang w:eastAsia="it-IT"/>
        </w:rPr>
        <w:br/>
        <w:t>Ma prima di imparare a scrivere</w:t>
      </w:r>
      <w:r w:rsidRPr="00D614AE">
        <w:rPr>
          <w:rFonts w:ascii="Times New Roman" w:hAnsi="Times New Roman"/>
          <w:sz w:val="20"/>
          <w:szCs w:val="20"/>
          <w:lang w:eastAsia="it-IT"/>
        </w:rPr>
        <w:br/>
        <w:t>guardati nell'acqua del sentimento</w:t>
      </w:r>
    </w:p>
    <w:p w:rsidR="00C50D32" w:rsidRDefault="00C50D32" w:rsidP="00D614AE">
      <w:pPr>
        <w:shd w:val="clear" w:color="auto" w:fill="FFFFFF"/>
        <w:spacing w:after="0" w:line="240" w:lineRule="auto"/>
        <w:jc w:val="center"/>
        <w:rPr>
          <w:rFonts w:ascii="Times New Roman" w:hAnsi="Times New Roman"/>
          <w:sz w:val="20"/>
          <w:szCs w:val="20"/>
          <w:lang w:eastAsia="it-IT"/>
        </w:rPr>
      </w:pPr>
      <w:r w:rsidRPr="00D614AE">
        <w:rPr>
          <w:rFonts w:ascii="Times New Roman" w:hAnsi="Times New Roman"/>
          <w:sz w:val="20"/>
          <w:szCs w:val="20"/>
          <w:lang w:eastAsia="it-IT"/>
        </w:rPr>
        <w:br/>
      </w:r>
    </w:p>
    <w:p w:rsidR="00C50D32" w:rsidRPr="00D614AE" w:rsidRDefault="00C50D32" w:rsidP="00D614AE">
      <w:pPr>
        <w:shd w:val="clear" w:color="auto" w:fill="FFFFFF"/>
        <w:spacing w:after="0" w:line="240" w:lineRule="auto"/>
        <w:jc w:val="center"/>
        <w:rPr>
          <w:rFonts w:ascii="Times New Roman" w:hAnsi="Times New Roman"/>
          <w:sz w:val="20"/>
          <w:szCs w:val="20"/>
          <w:lang w:eastAsia="it-IT"/>
        </w:rPr>
      </w:pPr>
    </w:p>
    <w:p w:rsidR="00C50D32" w:rsidRPr="0091652D" w:rsidRDefault="00C50D32" w:rsidP="00667564">
      <w:pPr>
        <w:shd w:val="clear" w:color="auto" w:fill="FFFFFF"/>
        <w:spacing w:after="0" w:line="240" w:lineRule="auto"/>
        <w:jc w:val="center"/>
        <w:rPr>
          <w:rFonts w:ascii="Times New Roman" w:hAnsi="Times New Roman"/>
          <w:b/>
          <w:sz w:val="24"/>
          <w:szCs w:val="24"/>
          <w:lang w:eastAsia="it-IT"/>
        </w:rPr>
      </w:pPr>
      <w:hyperlink r:id="rId24" w:history="1">
        <w:r w:rsidRPr="0091652D">
          <w:rPr>
            <w:rFonts w:ascii="Times New Roman" w:hAnsi="Times New Roman"/>
            <w:b/>
            <w:sz w:val="24"/>
            <w:szCs w:val="24"/>
            <w:lang w:eastAsia="it-IT"/>
          </w:rPr>
          <w:t>IO SONO CERTA</w:t>
        </w:r>
      </w:hyperlink>
    </w:p>
    <w:p w:rsidR="00C50D32" w:rsidRDefault="00C50D32" w:rsidP="00667564">
      <w:pPr>
        <w:shd w:val="clear" w:color="auto" w:fill="FFFFFF"/>
        <w:spacing w:after="0" w:line="240" w:lineRule="auto"/>
        <w:jc w:val="center"/>
        <w:rPr>
          <w:rFonts w:ascii="Times New Roman" w:hAnsi="Times New Roman"/>
          <w:b/>
          <w:sz w:val="20"/>
          <w:szCs w:val="20"/>
          <w:lang w:eastAsia="it-IT"/>
        </w:rPr>
      </w:pPr>
      <w:r>
        <w:rPr>
          <w:rFonts w:ascii="Times New Roman" w:hAnsi="Times New Roman"/>
          <w:b/>
          <w:sz w:val="20"/>
          <w:szCs w:val="20"/>
          <w:lang w:eastAsia="it-IT"/>
        </w:rPr>
        <w:t>(Alda Merini)</w:t>
      </w:r>
    </w:p>
    <w:p w:rsidR="00C50D32" w:rsidRDefault="00C50D32" w:rsidP="00667564">
      <w:pPr>
        <w:shd w:val="clear" w:color="auto" w:fill="FFFFFF"/>
        <w:spacing w:after="0" w:line="240" w:lineRule="auto"/>
        <w:jc w:val="center"/>
        <w:rPr>
          <w:rFonts w:ascii="Times New Roman" w:hAnsi="Times New Roman"/>
          <w:b/>
          <w:sz w:val="20"/>
          <w:szCs w:val="20"/>
          <w:lang w:eastAsia="it-IT"/>
        </w:rPr>
      </w:pPr>
    </w:p>
    <w:p w:rsidR="00C50D32" w:rsidRDefault="00C50D32" w:rsidP="00667564">
      <w:pPr>
        <w:shd w:val="clear" w:color="auto" w:fill="FFFFFF"/>
        <w:spacing w:after="0" w:line="240" w:lineRule="auto"/>
        <w:jc w:val="center"/>
        <w:rPr>
          <w:rFonts w:ascii="Times New Roman" w:hAnsi="Times New Roman"/>
          <w:b/>
          <w:sz w:val="20"/>
          <w:szCs w:val="20"/>
          <w:lang w:eastAsia="it-IT"/>
        </w:rPr>
      </w:pPr>
      <w:r w:rsidRPr="00D614AE">
        <w:rPr>
          <w:rFonts w:ascii="Times New Roman" w:hAnsi="Times New Roman"/>
          <w:color w:val="333333"/>
          <w:sz w:val="20"/>
          <w:szCs w:val="20"/>
          <w:lang w:eastAsia="it-IT"/>
        </w:rPr>
        <w:t>Io sono certa che nulla più soffocherà la mia rima,</w:t>
      </w:r>
      <w:r w:rsidRPr="00D614AE">
        <w:rPr>
          <w:rFonts w:ascii="Times New Roman" w:hAnsi="Times New Roman"/>
          <w:color w:val="333333"/>
          <w:sz w:val="20"/>
          <w:szCs w:val="20"/>
          <w:lang w:eastAsia="it-IT"/>
        </w:rPr>
        <w:br/>
        <w:t>il silenzio l'ho tenuto chiuso per anni nella gola</w:t>
      </w:r>
    </w:p>
    <w:p w:rsidR="00C50D32" w:rsidRDefault="00C50D32" w:rsidP="00667564">
      <w:pPr>
        <w:shd w:val="clear" w:color="auto" w:fill="FFFFFF"/>
        <w:spacing w:after="0" w:line="240" w:lineRule="auto"/>
        <w:jc w:val="center"/>
        <w:rPr>
          <w:rFonts w:ascii="Times New Roman" w:hAnsi="Times New Roman"/>
          <w:b/>
          <w:sz w:val="20"/>
          <w:szCs w:val="20"/>
          <w:lang w:eastAsia="it-IT"/>
        </w:rPr>
      </w:pPr>
      <w:r w:rsidRPr="00D614AE">
        <w:rPr>
          <w:rFonts w:ascii="Times New Roman" w:hAnsi="Times New Roman"/>
          <w:color w:val="333333"/>
          <w:sz w:val="20"/>
          <w:szCs w:val="20"/>
          <w:lang w:eastAsia="it-IT"/>
        </w:rPr>
        <w:t>come una trappola da sacrificio,</w:t>
      </w:r>
      <w:r w:rsidRPr="00D614AE">
        <w:rPr>
          <w:rFonts w:ascii="Times New Roman" w:hAnsi="Times New Roman"/>
          <w:color w:val="333333"/>
          <w:sz w:val="20"/>
          <w:szCs w:val="20"/>
          <w:lang w:eastAsia="it-IT"/>
        </w:rPr>
        <w:br/>
        <w:t>è quindi venuto il momento di cantare</w:t>
      </w:r>
      <w:r w:rsidRPr="00D614AE">
        <w:rPr>
          <w:rFonts w:ascii="Times New Roman" w:hAnsi="Times New Roman"/>
          <w:color w:val="333333"/>
          <w:sz w:val="20"/>
          <w:szCs w:val="20"/>
          <w:lang w:eastAsia="it-IT"/>
        </w:rPr>
        <w:br/>
        <w:t>una esequie al passato.</w:t>
      </w:r>
    </w:p>
    <w:p w:rsidR="00C50D32" w:rsidRPr="00D614AE" w:rsidRDefault="00C50D32" w:rsidP="00667564">
      <w:pPr>
        <w:shd w:val="clear" w:color="auto" w:fill="FFFFFF"/>
        <w:spacing w:after="0" w:line="240" w:lineRule="auto"/>
        <w:jc w:val="center"/>
        <w:rPr>
          <w:rFonts w:ascii="Times New Roman" w:hAnsi="Times New Roman"/>
          <w:b/>
          <w:sz w:val="20"/>
          <w:szCs w:val="20"/>
          <w:lang w:eastAsia="it-IT"/>
        </w:rPr>
      </w:pPr>
    </w:p>
    <w:p w:rsidR="00C50D32" w:rsidRPr="006E17F3" w:rsidRDefault="00C50D32" w:rsidP="006E17F3">
      <w:pPr>
        <w:pStyle w:val="NormalWeb"/>
        <w:jc w:val="center"/>
        <w:rPr>
          <w:b/>
          <w:color w:val="333333"/>
          <w:sz w:val="20"/>
          <w:szCs w:val="20"/>
        </w:rPr>
      </w:pPr>
      <w:r w:rsidRPr="006E17F3">
        <w:rPr>
          <w:b/>
          <w:color w:val="333333"/>
          <w:sz w:val="20"/>
          <w:szCs w:val="20"/>
        </w:rPr>
        <w:t>LA CURA</w:t>
      </w:r>
    </w:p>
    <w:p w:rsidR="00C50D32" w:rsidRPr="006E17F3" w:rsidRDefault="00C50D32" w:rsidP="006E17F3">
      <w:pPr>
        <w:pStyle w:val="NormalWeb"/>
        <w:jc w:val="center"/>
        <w:rPr>
          <w:b/>
          <w:sz w:val="20"/>
          <w:szCs w:val="20"/>
        </w:rPr>
      </w:pPr>
      <w:r w:rsidRPr="006E17F3">
        <w:rPr>
          <w:b/>
          <w:color w:val="333333"/>
          <w:sz w:val="20"/>
          <w:szCs w:val="20"/>
        </w:rPr>
        <w:t>(Franco Battiato)</w:t>
      </w:r>
    </w:p>
    <w:p w:rsidR="00C50D32" w:rsidRPr="006E17F3" w:rsidRDefault="00C50D32" w:rsidP="006E17F3">
      <w:pPr>
        <w:spacing w:after="0" w:line="250" w:lineRule="atLeast"/>
        <w:jc w:val="center"/>
        <w:rPr>
          <w:rFonts w:ascii="Times New Roman" w:hAnsi="Times New Roman"/>
          <w:sz w:val="20"/>
          <w:szCs w:val="20"/>
          <w:lang w:eastAsia="it-IT"/>
        </w:rPr>
      </w:pPr>
      <w:r w:rsidRPr="006E17F3">
        <w:rPr>
          <w:rFonts w:ascii="Times New Roman" w:hAnsi="Times New Roman"/>
          <w:sz w:val="20"/>
          <w:szCs w:val="20"/>
          <w:lang w:eastAsia="it-IT"/>
        </w:rPr>
        <w:t xml:space="preserve">Ti proteggerò dalle paure delle ipocondrie, </w:t>
      </w:r>
      <w:r w:rsidRPr="006E17F3">
        <w:rPr>
          <w:rFonts w:ascii="Times New Roman" w:hAnsi="Times New Roman"/>
          <w:sz w:val="20"/>
          <w:szCs w:val="20"/>
          <w:lang w:eastAsia="it-IT"/>
        </w:rPr>
        <w:br/>
        <w:t xml:space="preserve">dai turbamenti che da oggi incontrerai per la tua via. </w:t>
      </w:r>
      <w:r w:rsidRPr="006E17F3">
        <w:rPr>
          <w:rFonts w:ascii="Times New Roman" w:hAnsi="Times New Roman"/>
          <w:sz w:val="20"/>
          <w:szCs w:val="20"/>
          <w:lang w:eastAsia="it-IT"/>
        </w:rPr>
        <w:br/>
        <w:t xml:space="preserve">Dalle ingiustizie e dagli inganni del tuo tempo, </w:t>
      </w:r>
      <w:r w:rsidRPr="006E17F3">
        <w:rPr>
          <w:rFonts w:ascii="Times New Roman" w:hAnsi="Times New Roman"/>
          <w:sz w:val="20"/>
          <w:szCs w:val="20"/>
          <w:lang w:eastAsia="it-IT"/>
        </w:rPr>
        <w:br/>
        <w:t xml:space="preserve">dai fallimenti che per tua natura normalmente attirerai. </w:t>
      </w:r>
      <w:r w:rsidRPr="006E17F3">
        <w:rPr>
          <w:rFonts w:ascii="Times New Roman" w:hAnsi="Times New Roman"/>
          <w:sz w:val="20"/>
          <w:szCs w:val="20"/>
          <w:lang w:eastAsia="it-IT"/>
        </w:rPr>
        <w:br/>
        <w:t xml:space="preserve">Ti solleverò dai dolori e dai tuoi sbalzi d'umore, </w:t>
      </w:r>
      <w:r w:rsidRPr="006E17F3">
        <w:rPr>
          <w:rFonts w:ascii="Times New Roman" w:hAnsi="Times New Roman"/>
          <w:sz w:val="20"/>
          <w:szCs w:val="20"/>
          <w:lang w:eastAsia="it-IT"/>
        </w:rPr>
        <w:br/>
        <w:t xml:space="preserve">dalle ossessioni delle tue manie. </w:t>
      </w:r>
      <w:r w:rsidRPr="006E17F3">
        <w:rPr>
          <w:rFonts w:ascii="Times New Roman" w:hAnsi="Times New Roman"/>
          <w:sz w:val="20"/>
          <w:szCs w:val="20"/>
          <w:lang w:eastAsia="it-IT"/>
        </w:rPr>
        <w:br/>
        <w:t xml:space="preserve">Supererò le correnti gravitazionali, </w:t>
      </w:r>
      <w:r w:rsidRPr="006E17F3">
        <w:rPr>
          <w:rFonts w:ascii="Times New Roman" w:hAnsi="Times New Roman"/>
          <w:sz w:val="20"/>
          <w:szCs w:val="20"/>
          <w:lang w:eastAsia="it-IT"/>
        </w:rPr>
        <w:br/>
        <w:t xml:space="preserve">lo spazio e la luce </w:t>
      </w:r>
      <w:r w:rsidRPr="006E17F3">
        <w:rPr>
          <w:rFonts w:ascii="Times New Roman" w:hAnsi="Times New Roman"/>
          <w:sz w:val="20"/>
          <w:szCs w:val="20"/>
          <w:lang w:eastAsia="it-IT"/>
        </w:rPr>
        <w:br/>
        <w:t xml:space="preserve">per non farti invecchiare. </w:t>
      </w:r>
      <w:r w:rsidRPr="006E17F3">
        <w:rPr>
          <w:rFonts w:ascii="Times New Roman" w:hAnsi="Times New Roman"/>
          <w:sz w:val="20"/>
          <w:szCs w:val="20"/>
          <w:lang w:eastAsia="it-IT"/>
        </w:rPr>
        <w:br/>
        <w:t xml:space="preserve">E guarirai da tutte le malattie, </w:t>
      </w:r>
      <w:r w:rsidRPr="006E17F3">
        <w:rPr>
          <w:rFonts w:ascii="Times New Roman" w:hAnsi="Times New Roman"/>
          <w:sz w:val="20"/>
          <w:szCs w:val="20"/>
          <w:lang w:eastAsia="it-IT"/>
        </w:rPr>
        <w:br/>
        <w:t xml:space="preserve">perché sei un essere speciale, </w:t>
      </w:r>
      <w:r w:rsidRPr="006E17F3">
        <w:rPr>
          <w:rFonts w:ascii="Times New Roman" w:hAnsi="Times New Roman"/>
          <w:sz w:val="20"/>
          <w:szCs w:val="20"/>
          <w:lang w:eastAsia="it-IT"/>
        </w:rPr>
        <w:br/>
        <w:t xml:space="preserve">ed io, avrò cura di te. </w:t>
      </w:r>
      <w:r w:rsidRPr="006E17F3">
        <w:rPr>
          <w:rFonts w:ascii="Times New Roman" w:hAnsi="Times New Roman"/>
          <w:sz w:val="20"/>
          <w:szCs w:val="20"/>
          <w:lang w:eastAsia="it-IT"/>
        </w:rPr>
        <w:br/>
        <w:t xml:space="preserve">Vagavo per i campi del Tennessee </w:t>
      </w:r>
      <w:r w:rsidRPr="006E17F3">
        <w:rPr>
          <w:rFonts w:ascii="Times New Roman" w:hAnsi="Times New Roman"/>
          <w:sz w:val="20"/>
          <w:szCs w:val="20"/>
          <w:lang w:eastAsia="it-IT"/>
        </w:rPr>
        <w:br/>
        <w:t xml:space="preserve">(come vi ero arrivato, chissà). </w:t>
      </w:r>
      <w:r w:rsidRPr="006E17F3">
        <w:rPr>
          <w:rFonts w:ascii="Times New Roman" w:hAnsi="Times New Roman"/>
          <w:sz w:val="20"/>
          <w:szCs w:val="20"/>
          <w:lang w:eastAsia="it-IT"/>
        </w:rPr>
        <w:br/>
        <w:t xml:space="preserve">Non hai fiori bianchi per me? </w:t>
      </w:r>
      <w:r w:rsidRPr="006E17F3">
        <w:rPr>
          <w:rFonts w:ascii="Times New Roman" w:hAnsi="Times New Roman"/>
          <w:sz w:val="20"/>
          <w:szCs w:val="20"/>
          <w:lang w:eastAsia="it-IT"/>
        </w:rPr>
        <w:br/>
        <w:t xml:space="preserve">Più veloci di aquile i miei sogni </w:t>
      </w:r>
      <w:r w:rsidRPr="006E17F3">
        <w:rPr>
          <w:rFonts w:ascii="Times New Roman" w:hAnsi="Times New Roman"/>
          <w:sz w:val="20"/>
          <w:szCs w:val="20"/>
          <w:lang w:eastAsia="it-IT"/>
        </w:rPr>
        <w:br/>
        <w:t xml:space="preserve">attraversano il mare. </w:t>
      </w:r>
      <w:r w:rsidRPr="006E17F3">
        <w:rPr>
          <w:rFonts w:ascii="Times New Roman" w:hAnsi="Times New Roman"/>
          <w:sz w:val="20"/>
          <w:szCs w:val="20"/>
          <w:lang w:eastAsia="it-IT"/>
        </w:rPr>
        <w:br/>
      </w:r>
      <w:r w:rsidRPr="006E17F3">
        <w:rPr>
          <w:rFonts w:ascii="Times New Roman" w:hAnsi="Times New Roman"/>
          <w:sz w:val="20"/>
          <w:szCs w:val="20"/>
          <w:lang w:eastAsia="it-IT"/>
        </w:rPr>
        <w:br/>
        <w:t xml:space="preserve">Ti porterò soprattutto il silenzio e la pazienza. </w:t>
      </w:r>
      <w:r w:rsidRPr="006E17F3">
        <w:rPr>
          <w:rFonts w:ascii="Times New Roman" w:hAnsi="Times New Roman"/>
          <w:sz w:val="20"/>
          <w:szCs w:val="20"/>
          <w:lang w:eastAsia="it-IT"/>
        </w:rPr>
        <w:br/>
        <w:t xml:space="preserve">Percorreremo assieme le vie che portano all'essenza. </w:t>
      </w:r>
      <w:r w:rsidRPr="006E17F3">
        <w:rPr>
          <w:rFonts w:ascii="Times New Roman" w:hAnsi="Times New Roman"/>
          <w:sz w:val="20"/>
          <w:szCs w:val="20"/>
          <w:lang w:eastAsia="it-IT"/>
        </w:rPr>
        <w:br/>
        <w:t xml:space="preserve">I profumi d'amore inebrieranno i nostri corpi, </w:t>
      </w:r>
      <w:r w:rsidRPr="006E17F3">
        <w:rPr>
          <w:rFonts w:ascii="Times New Roman" w:hAnsi="Times New Roman"/>
          <w:sz w:val="20"/>
          <w:szCs w:val="20"/>
          <w:lang w:eastAsia="it-IT"/>
        </w:rPr>
        <w:br/>
        <w:t xml:space="preserve">la bonaccia d'agosto non calmerà i nostri sensi. </w:t>
      </w:r>
      <w:r w:rsidRPr="006E17F3">
        <w:rPr>
          <w:rFonts w:ascii="Times New Roman" w:hAnsi="Times New Roman"/>
          <w:sz w:val="20"/>
          <w:szCs w:val="20"/>
          <w:lang w:eastAsia="it-IT"/>
        </w:rPr>
        <w:br/>
        <w:t xml:space="preserve">Tesserò i tuoi capelli come trame di un canto. </w:t>
      </w:r>
      <w:r w:rsidRPr="006E17F3">
        <w:rPr>
          <w:rFonts w:ascii="Times New Roman" w:hAnsi="Times New Roman"/>
          <w:sz w:val="20"/>
          <w:szCs w:val="20"/>
          <w:lang w:eastAsia="it-IT"/>
        </w:rPr>
        <w:br/>
        <w:t xml:space="preserve">Conosco le leggi del mondo, e te ne farò dono. </w:t>
      </w:r>
      <w:r w:rsidRPr="006E17F3">
        <w:rPr>
          <w:rFonts w:ascii="Times New Roman" w:hAnsi="Times New Roman"/>
          <w:sz w:val="20"/>
          <w:szCs w:val="20"/>
          <w:lang w:eastAsia="it-IT"/>
        </w:rPr>
        <w:br/>
        <w:t xml:space="preserve">Supererò le correnti gravitazionali, </w:t>
      </w:r>
      <w:r w:rsidRPr="006E17F3">
        <w:rPr>
          <w:rFonts w:ascii="Times New Roman" w:hAnsi="Times New Roman"/>
          <w:sz w:val="20"/>
          <w:szCs w:val="20"/>
          <w:lang w:eastAsia="it-IT"/>
        </w:rPr>
        <w:br/>
        <w:t xml:space="preserve">lo spazio e la luce per non farti invecchiare. </w:t>
      </w:r>
      <w:r w:rsidRPr="006E17F3">
        <w:rPr>
          <w:rFonts w:ascii="Times New Roman" w:hAnsi="Times New Roman"/>
          <w:sz w:val="20"/>
          <w:szCs w:val="20"/>
          <w:lang w:eastAsia="it-IT"/>
        </w:rPr>
        <w:br/>
        <w:t xml:space="preserve">TI salverò da ogni malinconia, </w:t>
      </w:r>
      <w:r w:rsidRPr="006E17F3">
        <w:rPr>
          <w:rFonts w:ascii="Times New Roman" w:hAnsi="Times New Roman"/>
          <w:sz w:val="20"/>
          <w:szCs w:val="20"/>
          <w:lang w:eastAsia="it-IT"/>
        </w:rPr>
        <w:br/>
        <w:t xml:space="preserve">perché sei un essere speciale ed io avrò cura di te... </w:t>
      </w:r>
      <w:r w:rsidRPr="006E17F3">
        <w:rPr>
          <w:rFonts w:ascii="Times New Roman" w:hAnsi="Times New Roman"/>
          <w:sz w:val="20"/>
          <w:szCs w:val="20"/>
          <w:lang w:eastAsia="it-IT"/>
        </w:rPr>
        <w:br/>
        <w:t>io sì, che avrò cura di te</w:t>
      </w:r>
      <w:r w:rsidRPr="00C57033">
        <w:rPr>
          <w:rFonts w:ascii="Times New Roman" w:hAnsi="Times New Roman"/>
          <w:sz w:val="20"/>
          <w:szCs w:val="20"/>
          <w:lang w:eastAsia="it-IT"/>
        </w:rPr>
        <w:t>.</w:t>
      </w:r>
    </w:p>
    <w:p w:rsidR="00C50D32" w:rsidRDefault="00C50D32" w:rsidP="00AC7F71">
      <w:pPr>
        <w:pStyle w:val="NormalWeb"/>
        <w:jc w:val="both"/>
      </w:pPr>
    </w:p>
    <w:p w:rsidR="00C50D32" w:rsidRPr="00C57033" w:rsidRDefault="00C50D32" w:rsidP="00C57033">
      <w:pPr>
        <w:pStyle w:val="NormalWeb"/>
        <w:jc w:val="center"/>
      </w:pPr>
      <w:r>
        <w:t>E TI VENGO A CERCARE</w:t>
      </w:r>
    </w:p>
    <w:p w:rsidR="00C50D32" w:rsidRDefault="00C50D32" w:rsidP="00C57033">
      <w:pPr>
        <w:pStyle w:val="NormalWeb"/>
        <w:jc w:val="center"/>
        <w:rPr>
          <w:b/>
          <w:color w:val="333333"/>
          <w:sz w:val="20"/>
          <w:szCs w:val="20"/>
        </w:rPr>
      </w:pPr>
      <w:r w:rsidRPr="006E17F3">
        <w:rPr>
          <w:b/>
          <w:color w:val="333333"/>
          <w:sz w:val="20"/>
          <w:szCs w:val="20"/>
        </w:rPr>
        <w:t>(Franco Battiato)</w:t>
      </w:r>
    </w:p>
    <w:p w:rsidR="00C50D32" w:rsidRDefault="00C50D32" w:rsidP="00C57033">
      <w:pPr>
        <w:pStyle w:val="NormalWeb"/>
        <w:jc w:val="center"/>
      </w:pPr>
      <w:r w:rsidRPr="00C57033">
        <w:t xml:space="preserve"> </w:t>
      </w:r>
      <w:r>
        <w:t xml:space="preserve">E ti vengo a cercare </w:t>
      </w:r>
      <w:r>
        <w:br/>
        <w:t xml:space="preserve">anche solo per vederti o parlare </w:t>
      </w:r>
      <w:r>
        <w:br/>
        <w:t xml:space="preserve">perché ho bisogno della tua presenza </w:t>
      </w:r>
      <w:r>
        <w:br/>
        <w:t xml:space="preserve">per capire meglio la mia essenza. </w:t>
      </w:r>
      <w:r>
        <w:br/>
        <w:t xml:space="preserve">Questo sentimento popolare </w:t>
      </w:r>
      <w:r>
        <w:br/>
        <w:t xml:space="preserve">nasce da meccaniche divine </w:t>
      </w:r>
      <w:r>
        <w:br/>
        <w:t xml:space="preserve">un rapimento mistico e sensuale </w:t>
      </w:r>
      <w:r>
        <w:br/>
        <w:t xml:space="preserve">mi imprigiona a te. </w:t>
      </w:r>
      <w:r>
        <w:br/>
        <w:t xml:space="preserve">Dovrei cambiare l'oggetto dei miei desideri </w:t>
      </w:r>
      <w:r>
        <w:br/>
        <w:t xml:space="preserve">non accontentarmi di piccole gioie quotidiane </w:t>
      </w:r>
      <w:r>
        <w:br/>
        <w:t xml:space="preserve">fare come un eremita </w:t>
      </w:r>
      <w:r>
        <w:br/>
        <w:t xml:space="preserve">che rinuncia a sé. </w:t>
      </w:r>
      <w:r>
        <w:br/>
        <w:t xml:space="preserve">E ti vengo a cercare </w:t>
      </w:r>
      <w:r>
        <w:br/>
        <w:t xml:space="preserve">con la scusa di doverti parlare </w:t>
      </w:r>
      <w:r>
        <w:br/>
        <w:t xml:space="preserve">perché mi piace ciò che pensi e che dici </w:t>
      </w:r>
      <w:r>
        <w:br/>
        <w:t xml:space="preserve">perché in te vedo le mie radici. </w:t>
      </w:r>
      <w:r>
        <w:br/>
        <w:t xml:space="preserve">Questo secolo oramai alla fine </w:t>
      </w:r>
      <w:r>
        <w:br/>
        <w:t xml:space="preserve">saturo di parassiti senza dignità </w:t>
      </w:r>
      <w:r>
        <w:br/>
        <w:t xml:space="preserve">mi spinge solo ad essere migliore </w:t>
      </w:r>
      <w:r>
        <w:br/>
        <w:t xml:space="preserve">con più volontà. </w:t>
      </w:r>
      <w:r>
        <w:br/>
        <w:t xml:space="preserve">Emanciparmi dall'incubo delle passioni </w:t>
      </w:r>
      <w:r>
        <w:br/>
        <w:t xml:space="preserve">cercare l'Uno al di sopra del Bene e del Male </w:t>
      </w:r>
      <w:r>
        <w:br/>
        <w:t xml:space="preserve">essere un'immagine divina </w:t>
      </w:r>
      <w:r>
        <w:br/>
        <w:t xml:space="preserve">di questa realtà. </w:t>
      </w:r>
      <w:r>
        <w:br/>
        <w:t xml:space="preserve">E ti vengo a cercare </w:t>
      </w:r>
      <w:r>
        <w:br/>
        <w:t xml:space="preserve">perché sto bene con te </w:t>
      </w:r>
      <w:r>
        <w:br/>
        <w:t>perché ho bisogno della tua presenza.</w:t>
      </w:r>
    </w:p>
    <w:p w:rsidR="00C50D32" w:rsidRDefault="00C50D32" w:rsidP="00C57033">
      <w:pPr>
        <w:pStyle w:val="NormalWeb"/>
        <w:jc w:val="center"/>
      </w:pPr>
    </w:p>
    <w:p w:rsidR="00C50D32" w:rsidRDefault="00C50D32" w:rsidP="00956221">
      <w:pPr>
        <w:pStyle w:val="NormalWeb"/>
      </w:pPr>
    </w:p>
    <w:p w:rsidR="00C50D32" w:rsidRDefault="00C50D32" w:rsidP="00C57033">
      <w:pPr>
        <w:pStyle w:val="NormalWeb"/>
        <w:jc w:val="center"/>
      </w:pPr>
    </w:p>
    <w:p w:rsidR="00C50D32" w:rsidRDefault="00C50D32" w:rsidP="00C57033">
      <w:pPr>
        <w:pStyle w:val="NormalWeb"/>
        <w:jc w:val="center"/>
      </w:pPr>
    </w:p>
    <w:p w:rsidR="00C50D32" w:rsidRDefault="00C50D32" w:rsidP="00C57033">
      <w:pPr>
        <w:pStyle w:val="NormalWeb"/>
        <w:jc w:val="center"/>
      </w:pPr>
    </w:p>
    <w:p w:rsidR="00C50D32" w:rsidRDefault="00C50D32" w:rsidP="00C57033">
      <w:pPr>
        <w:pStyle w:val="NormalWeb"/>
        <w:jc w:val="center"/>
      </w:pPr>
    </w:p>
    <w:p w:rsidR="00C50D32" w:rsidRDefault="00C50D32" w:rsidP="00C57033">
      <w:pPr>
        <w:pStyle w:val="NormalWeb"/>
        <w:jc w:val="center"/>
      </w:pPr>
    </w:p>
    <w:p w:rsidR="00C50D32" w:rsidRDefault="00C50D32" w:rsidP="00C57033">
      <w:pPr>
        <w:pStyle w:val="NormalWeb"/>
        <w:jc w:val="center"/>
      </w:pPr>
    </w:p>
    <w:p w:rsidR="00C50D32" w:rsidRDefault="00C50D32" w:rsidP="00C57033">
      <w:pPr>
        <w:pStyle w:val="NormalWeb"/>
        <w:jc w:val="center"/>
      </w:pPr>
    </w:p>
    <w:p w:rsidR="00C50D32" w:rsidRDefault="00C50D32" w:rsidP="00C57033">
      <w:pPr>
        <w:pStyle w:val="NormalWeb"/>
        <w:jc w:val="center"/>
      </w:pPr>
    </w:p>
    <w:p w:rsidR="00C50D32" w:rsidRDefault="00C50D32" w:rsidP="00C57033">
      <w:pPr>
        <w:pStyle w:val="NormalWeb"/>
        <w:jc w:val="center"/>
      </w:pPr>
    </w:p>
    <w:p w:rsidR="00C50D32" w:rsidRDefault="00C50D32" w:rsidP="00C57033">
      <w:pPr>
        <w:pStyle w:val="NormalWeb"/>
        <w:jc w:val="center"/>
      </w:pPr>
    </w:p>
    <w:p w:rsidR="00C50D32" w:rsidRDefault="00C50D32" w:rsidP="00C57033">
      <w:pPr>
        <w:pStyle w:val="NormalWeb"/>
        <w:jc w:val="center"/>
      </w:pPr>
    </w:p>
    <w:p w:rsidR="00C50D32" w:rsidRDefault="00C50D32" w:rsidP="00C57033">
      <w:pPr>
        <w:pStyle w:val="NormalWeb"/>
        <w:jc w:val="center"/>
      </w:pPr>
    </w:p>
    <w:p w:rsidR="00C50D32" w:rsidRDefault="00C50D32" w:rsidP="00EC28E5">
      <w:pPr>
        <w:pStyle w:val="NormalWeb"/>
        <w:jc w:val="center"/>
        <w:rPr>
          <w:b/>
          <w:color w:val="333333"/>
          <w:sz w:val="32"/>
          <w:szCs w:val="32"/>
        </w:rPr>
      </w:pPr>
    </w:p>
    <w:p w:rsidR="00C50D32" w:rsidRDefault="00C50D32" w:rsidP="00EC28E5">
      <w:pPr>
        <w:jc w:val="center"/>
        <w:rPr>
          <w:rFonts w:ascii="Times New Roman" w:hAnsi="Times New Roman"/>
          <w:b/>
          <w:sz w:val="32"/>
          <w:szCs w:val="32"/>
        </w:rPr>
      </w:pPr>
      <w:r w:rsidRPr="003916AD">
        <w:rPr>
          <w:rFonts w:ascii="Times New Roman" w:hAnsi="Times New Roman"/>
          <w:b/>
          <w:sz w:val="32"/>
          <w:szCs w:val="32"/>
        </w:rPr>
        <w:t>BIBLIOGRAFIA</w:t>
      </w:r>
    </w:p>
    <w:p w:rsidR="00C50D32" w:rsidRDefault="00C50D32" w:rsidP="00EC28E5">
      <w:pPr>
        <w:rPr>
          <w:rFonts w:ascii="Times New Roman" w:hAnsi="Times New Roman"/>
          <w:b/>
          <w:sz w:val="32"/>
          <w:szCs w:val="32"/>
        </w:rPr>
      </w:pPr>
    </w:p>
    <w:p w:rsidR="00C50D32" w:rsidRDefault="00C50D32" w:rsidP="00EC28E5">
      <w:pPr>
        <w:rPr>
          <w:rFonts w:ascii="Times New Roman" w:hAnsi="Times New Roman"/>
          <w:b/>
          <w:sz w:val="32"/>
          <w:szCs w:val="32"/>
        </w:rPr>
      </w:pPr>
    </w:p>
    <w:p w:rsidR="00C50D32" w:rsidRDefault="00C50D32" w:rsidP="00477AD5">
      <w:pPr>
        <w:pStyle w:val="ListParagraph"/>
        <w:numPr>
          <w:ilvl w:val="0"/>
          <w:numId w:val="12"/>
        </w:numPr>
        <w:tabs>
          <w:tab w:val="left" w:pos="532"/>
        </w:tabs>
        <w:spacing w:before="100" w:beforeAutospacing="1" w:after="100" w:afterAutospacing="1" w:line="360" w:lineRule="auto"/>
        <w:jc w:val="both"/>
        <w:rPr>
          <w:rFonts w:ascii="Times New Roman" w:hAnsi="Times New Roman"/>
          <w:sz w:val="24"/>
          <w:szCs w:val="24"/>
          <w:lang w:val="fr-FR"/>
        </w:rPr>
      </w:pPr>
      <w:r w:rsidRPr="00477AD5">
        <w:rPr>
          <w:rFonts w:ascii="Times New Roman" w:hAnsi="Times New Roman"/>
          <w:sz w:val="24"/>
          <w:szCs w:val="24"/>
          <w:lang w:val="fr-FR" w:eastAsia="it-IT"/>
        </w:rPr>
        <w:t>Baudelaire</w:t>
      </w:r>
      <w:r>
        <w:rPr>
          <w:rFonts w:ascii="Times New Roman" w:hAnsi="Times New Roman"/>
          <w:sz w:val="24"/>
          <w:szCs w:val="24"/>
          <w:lang w:val="fr-FR" w:eastAsia="it-IT"/>
        </w:rPr>
        <w:t xml:space="preserve"> Ch.</w:t>
      </w:r>
      <w:r w:rsidRPr="00477AD5">
        <w:rPr>
          <w:rFonts w:ascii="Times New Roman" w:hAnsi="Times New Roman"/>
          <w:sz w:val="24"/>
          <w:szCs w:val="24"/>
          <w:lang w:val="fr-FR" w:eastAsia="it-IT"/>
        </w:rPr>
        <w:t xml:space="preserve">,Traduzione dal Francese  </w:t>
      </w:r>
      <w:r w:rsidRPr="00477AD5">
        <w:rPr>
          <w:rFonts w:ascii="Times New Roman" w:hAnsi="Times New Roman"/>
          <w:i/>
          <w:iCs/>
          <w:sz w:val="24"/>
          <w:szCs w:val="24"/>
          <w:lang w:val="fr-FR" w:eastAsia="it-IT"/>
        </w:rPr>
        <w:t>Les Fleurs du Mal</w:t>
      </w:r>
      <w:r w:rsidRPr="00477AD5">
        <w:rPr>
          <w:rFonts w:ascii="Times New Roman" w:hAnsi="Times New Roman"/>
          <w:sz w:val="24"/>
          <w:szCs w:val="24"/>
          <w:lang w:val="fr-FR" w:eastAsia="it-IT"/>
        </w:rPr>
        <w:t xml:space="preserve"> Éditions Garnier Frère 1961</w:t>
      </w:r>
      <w:r w:rsidRPr="00477AD5">
        <w:rPr>
          <w:rFonts w:ascii="Times New Roman" w:hAnsi="Times New Roman"/>
          <w:sz w:val="24"/>
          <w:szCs w:val="24"/>
          <w:lang w:val="fr-FR"/>
        </w:rPr>
        <w:t xml:space="preserve"> </w:t>
      </w:r>
    </w:p>
    <w:p w:rsidR="00C50D32" w:rsidRDefault="00C50D32" w:rsidP="00477AD5">
      <w:pPr>
        <w:pStyle w:val="ListParagraph"/>
        <w:tabs>
          <w:tab w:val="left" w:pos="532"/>
        </w:tabs>
        <w:spacing w:before="100" w:beforeAutospacing="1" w:after="100" w:afterAutospacing="1" w:line="360" w:lineRule="auto"/>
        <w:jc w:val="both"/>
        <w:rPr>
          <w:rFonts w:ascii="Times New Roman" w:hAnsi="Times New Roman"/>
          <w:sz w:val="24"/>
          <w:szCs w:val="24"/>
          <w:lang w:val="fr-FR"/>
        </w:rPr>
      </w:pPr>
    </w:p>
    <w:p w:rsidR="00C50D32" w:rsidRDefault="00C50D32" w:rsidP="00477AD5">
      <w:pPr>
        <w:pStyle w:val="ListParagraph"/>
        <w:numPr>
          <w:ilvl w:val="0"/>
          <w:numId w:val="12"/>
        </w:numPr>
        <w:tabs>
          <w:tab w:val="left" w:pos="532"/>
        </w:tabs>
        <w:spacing w:before="100" w:beforeAutospacing="1" w:after="100" w:afterAutospacing="1" w:line="360" w:lineRule="auto"/>
        <w:jc w:val="both"/>
        <w:rPr>
          <w:rFonts w:ascii="Times New Roman" w:hAnsi="Times New Roman"/>
          <w:sz w:val="24"/>
          <w:szCs w:val="24"/>
          <w:lang w:val="fr-FR"/>
        </w:rPr>
      </w:pPr>
      <w:r>
        <w:rPr>
          <w:rFonts w:ascii="Times New Roman" w:hAnsi="Times New Roman"/>
          <w:sz w:val="24"/>
          <w:szCs w:val="24"/>
          <w:lang w:val="fr-FR"/>
        </w:rPr>
        <w:t>Bibbia di Gerusalemme</w:t>
      </w:r>
    </w:p>
    <w:p w:rsidR="00C50D32" w:rsidRPr="00477AD5" w:rsidRDefault="00C50D32" w:rsidP="00477AD5">
      <w:pPr>
        <w:pStyle w:val="ListParagraph"/>
        <w:rPr>
          <w:rFonts w:ascii="Times New Roman" w:hAnsi="Times New Roman"/>
          <w:sz w:val="24"/>
          <w:szCs w:val="24"/>
          <w:lang w:val="fr-FR"/>
        </w:rPr>
      </w:pPr>
    </w:p>
    <w:p w:rsidR="00C50D32" w:rsidRDefault="00C50D32" w:rsidP="00477AD5">
      <w:pPr>
        <w:pStyle w:val="ListParagraph"/>
        <w:tabs>
          <w:tab w:val="left" w:pos="532"/>
        </w:tabs>
        <w:spacing w:before="100" w:beforeAutospacing="1" w:after="100" w:afterAutospacing="1" w:line="360" w:lineRule="auto"/>
        <w:jc w:val="both"/>
        <w:rPr>
          <w:rFonts w:ascii="Times New Roman" w:hAnsi="Times New Roman"/>
          <w:sz w:val="24"/>
          <w:szCs w:val="24"/>
          <w:lang w:val="fr-FR"/>
        </w:rPr>
      </w:pPr>
    </w:p>
    <w:p w:rsidR="00C50D32" w:rsidRPr="00477AD5" w:rsidRDefault="00C50D32" w:rsidP="00477AD5">
      <w:pPr>
        <w:pStyle w:val="ListParagraph"/>
        <w:numPr>
          <w:ilvl w:val="0"/>
          <w:numId w:val="12"/>
        </w:numPr>
        <w:tabs>
          <w:tab w:val="left" w:pos="532"/>
        </w:tabs>
        <w:spacing w:before="100" w:beforeAutospacing="1" w:after="100" w:afterAutospacing="1" w:line="360" w:lineRule="auto"/>
        <w:jc w:val="both"/>
        <w:rPr>
          <w:rFonts w:ascii="Times New Roman" w:hAnsi="Times New Roman"/>
          <w:sz w:val="24"/>
          <w:szCs w:val="24"/>
          <w:lang w:val="fr-FR"/>
        </w:rPr>
      </w:pPr>
      <w:r w:rsidRPr="00477AD5">
        <w:rPr>
          <w:rFonts w:ascii="Times New Roman" w:hAnsi="Times New Roman"/>
          <w:sz w:val="24"/>
          <w:szCs w:val="24"/>
        </w:rPr>
        <w:t>Masini V.,</w:t>
      </w:r>
      <w:r w:rsidRPr="00477AD5">
        <w:rPr>
          <w:rFonts w:ascii="Times New Roman" w:hAnsi="Times New Roman"/>
          <w:i/>
          <w:sz w:val="24"/>
          <w:szCs w:val="24"/>
        </w:rPr>
        <w:t xml:space="preserve"> Dalle emozioni ai sentimenti. Manuale di Artigianato Educativo e di Counseling Relazionale</w:t>
      </w:r>
      <w:r w:rsidRPr="00477AD5">
        <w:rPr>
          <w:rFonts w:ascii="Times New Roman" w:hAnsi="Times New Roman"/>
          <w:sz w:val="24"/>
          <w:szCs w:val="24"/>
        </w:rPr>
        <w:t xml:space="preserve">, Nuova edizione. </w:t>
      </w:r>
      <w:r w:rsidRPr="00477AD5">
        <w:rPr>
          <w:rFonts w:ascii="Times New Roman" w:hAnsi="Times New Roman"/>
          <w:sz w:val="24"/>
          <w:szCs w:val="24"/>
          <w:lang w:val="fr-FR"/>
        </w:rPr>
        <w:t>Edizione Prepos, Macerata 2009</w:t>
      </w:r>
    </w:p>
    <w:p w:rsidR="00C50D32" w:rsidRPr="00477AD5" w:rsidRDefault="00C50D32" w:rsidP="00477AD5">
      <w:pPr>
        <w:pStyle w:val="ListParagraph"/>
        <w:tabs>
          <w:tab w:val="left" w:pos="532"/>
        </w:tabs>
        <w:spacing w:before="100" w:beforeAutospacing="1" w:after="100" w:afterAutospacing="1" w:line="360" w:lineRule="auto"/>
        <w:jc w:val="both"/>
        <w:rPr>
          <w:rFonts w:ascii="Times New Roman" w:hAnsi="Times New Roman"/>
          <w:sz w:val="24"/>
          <w:szCs w:val="24"/>
          <w:lang w:val="fr-FR"/>
        </w:rPr>
      </w:pPr>
    </w:p>
    <w:p w:rsidR="00C50D32" w:rsidRDefault="00C50D32" w:rsidP="00477AD5">
      <w:pPr>
        <w:pStyle w:val="ListParagraph"/>
        <w:numPr>
          <w:ilvl w:val="0"/>
          <w:numId w:val="12"/>
        </w:numPr>
        <w:rPr>
          <w:rFonts w:ascii="Times New Roman" w:hAnsi="Times New Roman"/>
          <w:sz w:val="24"/>
          <w:szCs w:val="24"/>
        </w:rPr>
      </w:pPr>
      <w:r w:rsidRPr="00477AD5">
        <w:rPr>
          <w:rFonts w:ascii="Times New Roman" w:hAnsi="Times New Roman"/>
          <w:sz w:val="24"/>
          <w:szCs w:val="24"/>
        </w:rPr>
        <w:t xml:space="preserve">Merini A., </w:t>
      </w:r>
      <w:r w:rsidRPr="00477AD5">
        <w:rPr>
          <w:rFonts w:ascii="Times New Roman" w:hAnsi="Times New Roman"/>
          <w:i/>
          <w:iCs/>
          <w:sz w:val="24"/>
          <w:szCs w:val="24"/>
        </w:rPr>
        <w:t>L’anima innamorata</w:t>
      </w:r>
      <w:r w:rsidRPr="00477AD5">
        <w:rPr>
          <w:rFonts w:ascii="Times New Roman" w:hAnsi="Times New Roman"/>
          <w:sz w:val="24"/>
          <w:szCs w:val="24"/>
        </w:rPr>
        <w:t>. Milano,  Frassinelli 2000</w:t>
      </w:r>
    </w:p>
    <w:p w:rsidR="00C50D32" w:rsidRPr="00477AD5" w:rsidRDefault="00C50D32" w:rsidP="00477AD5">
      <w:pPr>
        <w:pStyle w:val="ListParagraph"/>
        <w:rPr>
          <w:rFonts w:ascii="Times New Roman" w:hAnsi="Times New Roman"/>
          <w:sz w:val="24"/>
          <w:szCs w:val="24"/>
        </w:rPr>
      </w:pPr>
    </w:p>
    <w:p w:rsidR="00C50D32" w:rsidRDefault="00C50D32" w:rsidP="00C73DA2">
      <w:pPr>
        <w:pStyle w:val="ListParagraph"/>
        <w:numPr>
          <w:ilvl w:val="0"/>
          <w:numId w:val="12"/>
        </w:numPr>
        <w:tabs>
          <w:tab w:val="left" w:pos="532"/>
        </w:tabs>
        <w:spacing w:before="100" w:beforeAutospacing="1" w:after="100" w:afterAutospacing="1" w:line="240" w:lineRule="auto"/>
        <w:jc w:val="both"/>
        <w:rPr>
          <w:rFonts w:ascii="Times New Roman" w:hAnsi="Times New Roman"/>
          <w:sz w:val="24"/>
          <w:szCs w:val="24"/>
        </w:rPr>
      </w:pPr>
      <w:r w:rsidRPr="00477AD5">
        <w:rPr>
          <w:rFonts w:ascii="Times New Roman" w:hAnsi="Times New Roman"/>
          <w:sz w:val="24"/>
          <w:szCs w:val="24"/>
        </w:rPr>
        <w:t>Barbagli</w:t>
      </w:r>
      <w:r>
        <w:rPr>
          <w:rFonts w:ascii="Times New Roman" w:hAnsi="Times New Roman"/>
          <w:sz w:val="24"/>
          <w:szCs w:val="24"/>
        </w:rPr>
        <w:t xml:space="preserve"> L</w:t>
      </w:r>
      <w:r w:rsidRPr="00477AD5">
        <w:rPr>
          <w:rFonts w:ascii="Times New Roman" w:hAnsi="Times New Roman"/>
          <w:sz w:val="24"/>
          <w:szCs w:val="24"/>
        </w:rPr>
        <w:t>.</w:t>
      </w:r>
      <w:r>
        <w:rPr>
          <w:rFonts w:ascii="Times New Roman" w:hAnsi="Times New Roman"/>
          <w:sz w:val="24"/>
          <w:szCs w:val="24"/>
        </w:rPr>
        <w:t>-</w:t>
      </w:r>
      <w:r w:rsidRPr="00477AD5">
        <w:rPr>
          <w:rFonts w:ascii="Times New Roman" w:hAnsi="Times New Roman"/>
          <w:sz w:val="24"/>
          <w:szCs w:val="24"/>
        </w:rPr>
        <w:t>Vanali</w:t>
      </w:r>
      <w:r>
        <w:rPr>
          <w:rFonts w:ascii="Times New Roman" w:hAnsi="Times New Roman"/>
          <w:sz w:val="24"/>
          <w:szCs w:val="24"/>
        </w:rPr>
        <w:t xml:space="preserve"> R.</w:t>
      </w:r>
      <w:r w:rsidRPr="00477AD5">
        <w:rPr>
          <w:rFonts w:ascii="Times New Roman" w:hAnsi="Times New Roman"/>
          <w:sz w:val="24"/>
          <w:szCs w:val="24"/>
        </w:rPr>
        <w:t>-V.Masini, Semeiotica del Counseling Relazionale. Fisiognomica, posturologia, prossemica, graf</w:t>
      </w:r>
      <w:r>
        <w:rPr>
          <w:rFonts w:ascii="Times New Roman" w:hAnsi="Times New Roman"/>
          <w:sz w:val="24"/>
          <w:szCs w:val="24"/>
        </w:rPr>
        <w:t>ologia. Edizioni Prepos</w:t>
      </w:r>
      <w:r w:rsidRPr="00477AD5">
        <w:rPr>
          <w:rFonts w:ascii="Times New Roman" w:hAnsi="Times New Roman"/>
          <w:sz w:val="24"/>
          <w:szCs w:val="24"/>
        </w:rPr>
        <w:t xml:space="preserve"> Macerata</w:t>
      </w:r>
      <w:r>
        <w:rPr>
          <w:rFonts w:ascii="Times New Roman" w:hAnsi="Times New Roman"/>
          <w:sz w:val="24"/>
          <w:szCs w:val="24"/>
        </w:rPr>
        <w:t xml:space="preserve"> 2012</w:t>
      </w:r>
    </w:p>
    <w:p w:rsidR="00C50D32" w:rsidRPr="00C73DA2" w:rsidRDefault="00C50D32" w:rsidP="00C73DA2">
      <w:pPr>
        <w:pStyle w:val="ListParagraph"/>
        <w:rPr>
          <w:rFonts w:ascii="Times New Roman" w:hAnsi="Times New Roman"/>
          <w:sz w:val="24"/>
          <w:szCs w:val="24"/>
        </w:rPr>
      </w:pPr>
    </w:p>
    <w:p w:rsidR="00C50D32" w:rsidRPr="00477AD5" w:rsidRDefault="00C50D32" w:rsidP="00C73DA2">
      <w:pPr>
        <w:pStyle w:val="ListParagraph"/>
        <w:tabs>
          <w:tab w:val="left" w:pos="532"/>
        </w:tabs>
        <w:spacing w:before="100" w:beforeAutospacing="1" w:after="100" w:afterAutospacing="1" w:line="240" w:lineRule="auto"/>
        <w:jc w:val="both"/>
        <w:rPr>
          <w:rFonts w:ascii="Times New Roman" w:hAnsi="Times New Roman"/>
          <w:sz w:val="24"/>
          <w:szCs w:val="24"/>
        </w:rPr>
      </w:pPr>
    </w:p>
    <w:p w:rsidR="00C50D32" w:rsidRDefault="00C50D32" w:rsidP="00C73DA2">
      <w:pPr>
        <w:pStyle w:val="ListParagraph"/>
        <w:numPr>
          <w:ilvl w:val="0"/>
          <w:numId w:val="12"/>
        </w:numPr>
        <w:rPr>
          <w:rFonts w:ascii="Times New Roman" w:hAnsi="Times New Roman"/>
          <w:sz w:val="24"/>
          <w:szCs w:val="24"/>
        </w:rPr>
      </w:pPr>
      <w:r w:rsidRPr="00C73DA2">
        <w:rPr>
          <w:rFonts w:ascii="Times New Roman" w:hAnsi="Times New Roman"/>
          <w:sz w:val="24"/>
          <w:szCs w:val="24"/>
        </w:rPr>
        <w:t xml:space="preserve">Perls F., Hefferline R.F., Goodman P., </w:t>
      </w:r>
      <w:r w:rsidRPr="00C73DA2">
        <w:rPr>
          <w:rStyle w:val="Emphasis"/>
          <w:rFonts w:ascii="Times New Roman" w:hAnsi="Times New Roman"/>
          <w:sz w:val="24"/>
          <w:szCs w:val="24"/>
        </w:rPr>
        <w:t>Teoria e pratica della terapia della Gestalt</w:t>
      </w:r>
      <w:r w:rsidRPr="00C73DA2">
        <w:rPr>
          <w:rFonts w:ascii="Times New Roman" w:hAnsi="Times New Roman"/>
          <w:sz w:val="24"/>
          <w:szCs w:val="24"/>
        </w:rPr>
        <w:t>, Astrolabio, Roma, 1971</w:t>
      </w:r>
    </w:p>
    <w:p w:rsidR="00C50D32" w:rsidRDefault="00C50D32" w:rsidP="00EC28E5">
      <w:pPr>
        <w:rPr>
          <w:rFonts w:ascii="Times New Roman" w:hAnsi="Times New Roman"/>
          <w:sz w:val="24"/>
          <w:szCs w:val="24"/>
        </w:rPr>
      </w:pPr>
    </w:p>
    <w:p w:rsidR="00C50D32" w:rsidRPr="00477AD5" w:rsidRDefault="00C50D32" w:rsidP="00EC28E5">
      <w:pPr>
        <w:rPr>
          <w:rFonts w:ascii="Times New Roman" w:hAnsi="Times New Roman"/>
          <w:sz w:val="24"/>
          <w:szCs w:val="24"/>
        </w:rPr>
      </w:pPr>
      <w:r w:rsidRPr="00477AD5">
        <w:rPr>
          <w:rFonts w:ascii="Times New Roman" w:hAnsi="Times New Roman"/>
          <w:sz w:val="24"/>
          <w:szCs w:val="24"/>
        </w:rPr>
        <w:t>SITOGRAFIA</w:t>
      </w:r>
    </w:p>
    <w:p w:rsidR="00C50D32" w:rsidRPr="00477AD5" w:rsidRDefault="00C50D32" w:rsidP="00EC28E5">
      <w:pPr>
        <w:pStyle w:val="FootnoteText"/>
        <w:rPr>
          <w:rFonts w:ascii="Times New Roman" w:hAnsi="Times New Roman"/>
          <w:sz w:val="24"/>
          <w:szCs w:val="24"/>
        </w:rPr>
      </w:pPr>
      <w:hyperlink r:id="rId25" w:history="1">
        <w:r w:rsidRPr="00477AD5">
          <w:rPr>
            <w:rStyle w:val="Hyperlink"/>
            <w:rFonts w:ascii="Times New Roman" w:hAnsi="Times New Roman"/>
            <w:sz w:val="24"/>
            <w:szCs w:val="24"/>
          </w:rPr>
          <w:t>http://it.wikipedia.org/wiki/Poesia</w:t>
        </w:r>
      </w:hyperlink>
      <w:r w:rsidRPr="00477AD5">
        <w:rPr>
          <w:rFonts w:ascii="Times New Roman" w:hAnsi="Times New Roman"/>
          <w:sz w:val="24"/>
          <w:szCs w:val="24"/>
        </w:rPr>
        <w:t xml:space="preserve"> </w:t>
      </w:r>
    </w:p>
    <w:p w:rsidR="00C50D32" w:rsidRPr="00477AD5" w:rsidRDefault="00C50D32" w:rsidP="00EC28E5">
      <w:pPr>
        <w:pStyle w:val="FootnoteText"/>
        <w:rPr>
          <w:rFonts w:ascii="Times New Roman" w:hAnsi="Times New Roman"/>
          <w:sz w:val="24"/>
          <w:szCs w:val="24"/>
        </w:rPr>
      </w:pPr>
    </w:p>
    <w:p w:rsidR="00C50D32" w:rsidRDefault="00C50D32" w:rsidP="00EC28E5">
      <w:pPr>
        <w:pStyle w:val="FootnoteText"/>
      </w:pPr>
      <w:hyperlink r:id="rId26" w:history="1">
        <w:r w:rsidRPr="007922E6">
          <w:rPr>
            <w:rStyle w:val="Hyperlink"/>
          </w:rPr>
          <w:t>http://www.prepos.it/sculture/le%20sculture%20relazionali.htm</w:t>
        </w:r>
      </w:hyperlink>
    </w:p>
    <w:p w:rsidR="00C50D32" w:rsidRDefault="00C50D32" w:rsidP="00EC28E5">
      <w:pPr>
        <w:pStyle w:val="FootnoteText"/>
      </w:pPr>
    </w:p>
    <w:p w:rsidR="00C50D32" w:rsidRDefault="00C50D32" w:rsidP="00EC28E5">
      <w:pPr>
        <w:pStyle w:val="NormalWeb"/>
        <w:rPr>
          <w:rFonts w:ascii="Calibri" w:hAnsi="Calibri"/>
          <w:sz w:val="20"/>
          <w:szCs w:val="20"/>
          <w:lang w:eastAsia="en-US"/>
        </w:rPr>
      </w:pPr>
    </w:p>
    <w:p w:rsidR="00C50D32" w:rsidRDefault="00C50D32" w:rsidP="00EC28E5">
      <w:pPr>
        <w:pStyle w:val="NormalWeb"/>
        <w:rPr>
          <w:rFonts w:ascii="Calibri" w:hAnsi="Calibri"/>
          <w:sz w:val="20"/>
          <w:szCs w:val="20"/>
          <w:lang w:eastAsia="en-US"/>
        </w:rPr>
      </w:pPr>
    </w:p>
    <w:p w:rsidR="00C50D32" w:rsidRDefault="00C50D32" w:rsidP="00EC28E5">
      <w:pPr>
        <w:pStyle w:val="NormalWeb"/>
        <w:rPr>
          <w:b/>
          <w:color w:val="333333"/>
          <w:sz w:val="32"/>
          <w:szCs w:val="32"/>
        </w:rPr>
      </w:pPr>
    </w:p>
    <w:p w:rsidR="00C50D32" w:rsidRDefault="00C50D32" w:rsidP="00EC28E5">
      <w:pPr>
        <w:pStyle w:val="NormalWeb"/>
        <w:jc w:val="center"/>
        <w:rPr>
          <w:b/>
          <w:color w:val="333333"/>
          <w:sz w:val="32"/>
          <w:szCs w:val="32"/>
        </w:rPr>
      </w:pPr>
      <w:r>
        <w:rPr>
          <w:b/>
          <w:color w:val="333333"/>
          <w:sz w:val="32"/>
          <w:szCs w:val="32"/>
        </w:rPr>
        <w:t>INDICE</w:t>
      </w:r>
    </w:p>
    <w:p w:rsidR="00C50D32" w:rsidRDefault="00C50D32" w:rsidP="00EC28E5">
      <w:pPr>
        <w:pStyle w:val="NormalWeb"/>
        <w:jc w:val="center"/>
        <w:rPr>
          <w:b/>
          <w:color w:val="333333"/>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51"/>
        <w:gridCol w:w="1702"/>
      </w:tblGrid>
      <w:tr w:rsidR="00C50D32" w:rsidRPr="00B252E9" w:rsidTr="00B252E9">
        <w:tc>
          <w:tcPr>
            <w:tcW w:w="6451" w:type="dxa"/>
            <w:tcBorders>
              <w:top w:val="nil"/>
              <w:left w:val="nil"/>
              <w:bottom w:val="nil"/>
              <w:right w:val="nil"/>
            </w:tcBorders>
          </w:tcPr>
          <w:p w:rsidR="00C50D32" w:rsidRPr="00B252E9" w:rsidRDefault="00C50D32" w:rsidP="00B252E9">
            <w:pPr>
              <w:pStyle w:val="NormalWeb"/>
              <w:jc w:val="both"/>
              <w:rPr>
                <w:b/>
                <w:sz w:val="28"/>
                <w:szCs w:val="28"/>
              </w:rPr>
            </w:pPr>
            <w:r w:rsidRPr="00B252E9">
              <w:rPr>
                <w:b/>
                <w:sz w:val="28"/>
                <w:szCs w:val="28"/>
              </w:rPr>
              <w:t>Introduzione</w:t>
            </w:r>
          </w:p>
        </w:tc>
        <w:tc>
          <w:tcPr>
            <w:tcW w:w="1702" w:type="dxa"/>
            <w:tcBorders>
              <w:top w:val="nil"/>
              <w:left w:val="nil"/>
              <w:bottom w:val="nil"/>
              <w:right w:val="nil"/>
            </w:tcBorders>
          </w:tcPr>
          <w:p w:rsidR="00C50D32" w:rsidRDefault="00C50D32" w:rsidP="00B252E9">
            <w:pPr>
              <w:pStyle w:val="NormalWeb"/>
              <w:jc w:val="center"/>
            </w:pPr>
            <w:r>
              <w:t>Pag.</w:t>
            </w:r>
          </w:p>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B252E9" w:rsidRDefault="00C50D32" w:rsidP="00B252E9">
            <w:pPr>
              <w:pStyle w:val="NormalWeb"/>
              <w:jc w:val="both"/>
              <w:rPr>
                <w:rStyle w:val="Strong"/>
                <w:b w:val="0"/>
                <w:bCs w:val="0"/>
                <w:sz w:val="28"/>
                <w:szCs w:val="28"/>
              </w:rPr>
            </w:pPr>
            <w:r w:rsidRPr="00B252E9">
              <w:rPr>
                <w:b/>
                <w:sz w:val="28"/>
                <w:szCs w:val="28"/>
              </w:rPr>
              <w:t>1. L' Art Counseling : La Vita come Opera d’Arte</w:t>
            </w:r>
          </w:p>
        </w:tc>
        <w:tc>
          <w:tcPr>
            <w:tcW w:w="1702" w:type="dxa"/>
            <w:tcBorders>
              <w:top w:val="nil"/>
              <w:left w:val="nil"/>
              <w:bottom w:val="nil"/>
              <w:right w:val="nil"/>
            </w:tcBorders>
          </w:tcPr>
          <w:p w:rsidR="00C50D32" w:rsidRDefault="00C50D32" w:rsidP="00B252E9">
            <w:pPr>
              <w:pStyle w:val="NormalWeb"/>
              <w:jc w:val="center"/>
            </w:pPr>
          </w:p>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B252E9" w:rsidRDefault="00C50D32" w:rsidP="00B252E9">
            <w:pPr>
              <w:spacing w:after="0" w:line="360" w:lineRule="auto"/>
              <w:jc w:val="both"/>
              <w:rPr>
                <w:rFonts w:ascii="Times New Roman" w:hAnsi="Times New Roman"/>
                <w:bCs/>
                <w:sz w:val="24"/>
                <w:szCs w:val="24"/>
                <w:lang w:eastAsia="it-IT"/>
              </w:rPr>
            </w:pPr>
            <w:r w:rsidRPr="00B252E9">
              <w:rPr>
                <w:rFonts w:ascii="Times New Roman" w:hAnsi="Times New Roman"/>
                <w:bCs/>
                <w:sz w:val="24"/>
                <w:szCs w:val="24"/>
                <w:lang w:eastAsia="it-IT"/>
              </w:rPr>
              <w:t xml:space="preserve">1.1 Arti tradizionali ed Artiterapie: il caso dell’ArtCounseling </w:t>
            </w:r>
          </w:p>
        </w:tc>
        <w:tc>
          <w:tcPr>
            <w:tcW w:w="1702" w:type="dxa"/>
            <w:tcBorders>
              <w:top w:val="nil"/>
              <w:left w:val="nil"/>
              <w:bottom w:val="nil"/>
              <w:right w:val="nil"/>
            </w:tcBorders>
          </w:tcPr>
          <w:p w:rsidR="00C50D32" w:rsidRDefault="00C50D32" w:rsidP="00B252E9">
            <w:pPr>
              <w:pStyle w:val="NormalWeb"/>
              <w:jc w:val="center"/>
            </w:pPr>
          </w:p>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B252E9" w:rsidRDefault="00C50D32" w:rsidP="00B252E9">
            <w:pPr>
              <w:pStyle w:val="NormalWeb"/>
              <w:jc w:val="both"/>
              <w:rPr>
                <w:b/>
                <w:sz w:val="28"/>
                <w:szCs w:val="28"/>
              </w:rPr>
            </w:pPr>
            <w:r w:rsidRPr="00B252E9">
              <w:rPr>
                <w:b/>
                <w:sz w:val="28"/>
                <w:szCs w:val="28"/>
              </w:rPr>
              <w:t>2. Il Counseling Poetry</w:t>
            </w:r>
          </w:p>
        </w:tc>
        <w:tc>
          <w:tcPr>
            <w:tcW w:w="1702" w:type="dxa"/>
            <w:tcBorders>
              <w:top w:val="nil"/>
              <w:left w:val="nil"/>
              <w:bottom w:val="nil"/>
              <w:right w:val="nil"/>
            </w:tcBorders>
          </w:tcPr>
          <w:p w:rsidR="00C50D32" w:rsidRDefault="00C50D32" w:rsidP="00B252E9">
            <w:pPr>
              <w:pStyle w:val="NormalWeb"/>
              <w:jc w:val="center"/>
            </w:pPr>
          </w:p>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360155" w:rsidRDefault="00C50D32" w:rsidP="00B252E9">
            <w:pPr>
              <w:pStyle w:val="NormalWeb"/>
              <w:spacing w:line="360" w:lineRule="auto"/>
              <w:jc w:val="both"/>
            </w:pPr>
            <w:r>
              <w:t>2</w:t>
            </w:r>
            <w:r w:rsidRPr="00360155">
              <w:t>.1 La poesia come modo-di essere- nel mondo</w:t>
            </w:r>
          </w:p>
        </w:tc>
        <w:tc>
          <w:tcPr>
            <w:tcW w:w="1702" w:type="dxa"/>
            <w:tcBorders>
              <w:top w:val="nil"/>
              <w:left w:val="nil"/>
              <w:bottom w:val="nil"/>
              <w:right w:val="nil"/>
            </w:tcBorders>
          </w:tcPr>
          <w:p w:rsidR="00C50D32" w:rsidRPr="00B252E9" w:rsidRDefault="00C50D32" w:rsidP="00B252E9">
            <w:pPr>
              <w:pStyle w:val="NormalWeb"/>
              <w:jc w:val="center"/>
              <w:rPr>
                <w:b/>
                <w:sz w:val="28"/>
                <w:szCs w:val="28"/>
              </w:rPr>
            </w:pPr>
          </w:p>
          <w:p w:rsidR="00C50D32" w:rsidRPr="00B252E9" w:rsidRDefault="00C50D32" w:rsidP="00B252E9">
            <w:pPr>
              <w:pStyle w:val="NormalWeb"/>
              <w:jc w:val="center"/>
              <w:rPr>
                <w:b/>
                <w:sz w:val="28"/>
                <w:szCs w:val="28"/>
              </w:rPr>
            </w:pPr>
          </w:p>
        </w:tc>
      </w:tr>
      <w:tr w:rsidR="00C50D32" w:rsidRPr="00B252E9" w:rsidTr="00B252E9">
        <w:tc>
          <w:tcPr>
            <w:tcW w:w="6451" w:type="dxa"/>
            <w:tcBorders>
              <w:top w:val="nil"/>
              <w:left w:val="nil"/>
              <w:bottom w:val="nil"/>
              <w:right w:val="nil"/>
            </w:tcBorders>
          </w:tcPr>
          <w:p w:rsidR="00C50D32" w:rsidRPr="00B252E9" w:rsidRDefault="00C50D32" w:rsidP="00B252E9">
            <w:pPr>
              <w:shd w:val="clear" w:color="auto" w:fill="FFFFFF"/>
              <w:spacing w:before="150" w:after="150" w:line="240" w:lineRule="auto"/>
              <w:ind w:right="150"/>
              <w:jc w:val="both"/>
              <w:rPr>
                <w:rFonts w:ascii="Times New Roman" w:hAnsi="Times New Roman"/>
                <w:sz w:val="24"/>
                <w:szCs w:val="24"/>
              </w:rPr>
            </w:pPr>
            <w:r w:rsidRPr="00B252E9">
              <w:rPr>
                <w:rFonts w:ascii="Times New Roman" w:hAnsi="Times New Roman"/>
                <w:sz w:val="24"/>
                <w:szCs w:val="24"/>
              </w:rPr>
              <w:t xml:space="preserve">2.2 </w:t>
            </w:r>
            <w:r w:rsidRPr="00B252E9">
              <w:rPr>
                <w:rFonts w:ascii="Times New Roman" w:hAnsi="Times New Roman"/>
                <w:bCs/>
                <w:sz w:val="24"/>
                <w:szCs w:val="24"/>
              </w:rPr>
              <w:t>Poesia e Counseling</w:t>
            </w:r>
          </w:p>
        </w:tc>
        <w:tc>
          <w:tcPr>
            <w:tcW w:w="1702" w:type="dxa"/>
            <w:tcBorders>
              <w:top w:val="nil"/>
              <w:left w:val="nil"/>
              <w:bottom w:val="nil"/>
              <w:right w:val="nil"/>
            </w:tcBorders>
          </w:tcPr>
          <w:p w:rsidR="00C50D32" w:rsidRDefault="00C50D32" w:rsidP="00B252E9">
            <w:pPr>
              <w:pStyle w:val="NormalWeb"/>
              <w:jc w:val="center"/>
            </w:pPr>
          </w:p>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B252E9" w:rsidRDefault="00C50D32" w:rsidP="00B252E9">
            <w:pPr>
              <w:shd w:val="clear" w:color="auto" w:fill="FFFFFF"/>
              <w:spacing w:before="150" w:after="150" w:line="240" w:lineRule="auto"/>
              <w:ind w:right="150"/>
              <w:jc w:val="both"/>
              <w:rPr>
                <w:rFonts w:ascii="Times New Roman" w:hAnsi="Times New Roman"/>
                <w:bCs/>
                <w:sz w:val="24"/>
                <w:szCs w:val="24"/>
              </w:rPr>
            </w:pPr>
            <w:r w:rsidRPr="00B252E9">
              <w:rPr>
                <w:rFonts w:ascii="Times New Roman" w:hAnsi="Times New Roman"/>
                <w:bCs/>
                <w:sz w:val="24"/>
                <w:szCs w:val="24"/>
              </w:rPr>
              <w:t>2.3 La lettura di una poesia</w:t>
            </w:r>
          </w:p>
        </w:tc>
        <w:tc>
          <w:tcPr>
            <w:tcW w:w="1702" w:type="dxa"/>
            <w:tcBorders>
              <w:top w:val="nil"/>
              <w:left w:val="nil"/>
              <w:bottom w:val="nil"/>
              <w:right w:val="nil"/>
            </w:tcBorders>
          </w:tcPr>
          <w:p w:rsidR="00C50D32" w:rsidRDefault="00C50D32" w:rsidP="00B252E9">
            <w:pPr>
              <w:pStyle w:val="NormalWeb"/>
              <w:jc w:val="center"/>
            </w:pPr>
          </w:p>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B252E9" w:rsidRDefault="00C50D32" w:rsidP="00B252E9">
            <w:pPr>
              <w:shd w:val="clear" w:color="auto" w:fill="FFFFFF"/>
              <w:spacing w:before="150" w:after="150" w:line="240" w:lineRule="auto"/>
              <w:ind w:right="150"/>
              <w:rPr>
                <w:rFonts w:ascii="Times New Roman" w:hAnsi="Times New Roman"/>
                <w:bCs/>
                <w:sz w:val="24"/>
                <w:szCs w:val="24"/>
              </w:rPr>
            </w:pPr>
            <w:r w:rsidRPr="00B252E9">
              <w:rPr>
                <w:rFonts w:ascii="Times New Roman" w:hAnsi="Times New Roman"/>
                <w:bCs/>
                <w:sz w:val="24"/>
                <w:szCs w:val="24"/>
              </w:rPr>
              <w:t>2.4 Fare poesia</w:t>
            </w:r>
          </w:p>
        </w:tc>
        <w:tc>
          <w:tcPr>
            <w:tcW w:w="1702" w:type="dxa"/>
            <w:tcBorders>
              <w:top w:val="nil"/>
              <w:left w:val="nil"/>
              <w:bottom w:val="nil"/>
              <w:right w:val="nil"/>
            </w:tcBorders>
          </w:tcPr>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B252E9" w:rsidRDefault="00C50D32" w:rsidP="00B252E9">
            <w:pPr>
              <w:pStyle w:val="NormalWeb"/>
              <w:jc w:val="both"/>
              <w:rPr>
                <w:b/>
                <w:sz w:val="28"/>
                <w:szCs w:val="28"/>
              </w:rPr>
            </w:pPr>
            <w:r w:rsidRPr="00B252E9">
              <w:rPr>
                <w:b/>
                <w:sz w:val="28"/>
                <w:szCs w:val="28"/>
              </w:rPr>
              <w:t xml:space="preserve">3. Le sfumature dell'anima   </w:t>
            </w:r>
          </w:p>
        </w:tc>
        <w:tc>
          <w:tcPr>
            <w:tcW w:w="1702" w:type="dxa"/>
            <w:tcBorders>
              <w:top w:val="nil"/>
              <w:left w:val="nil"/>
              <w:bottom w:val="nil"/>
              <w:right w:val="nil"/>
            </w:tcBorders>
          </w:tcPr>
          <w:p w:rsidR="00C50D32" w:rsidRDefault="00C50D32" w:rsidP="00B252E9">
            <w:pPr>
              <w:pStyle w:val="NormalWeb"/>
              <w:jc w:val="center"/>
            </w:pPr>
          </w:p>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B252E9" w:rsidRDefault="00C50D32" w:rsidP="00B252E9">
            <w:pPr>
              <w:pStyle w:val="NormalWeb"/>
              <w:spacing w:line="360" w:lineRule="auto"/>
              <w:jc w:val="both"/>
              <w:rPr>
                <w:sz w:val="22"/>
                <w:szCs w:val="22"/>
              </w:rPr>
            </w:pPr>
            <w:r w:rsidRPr="00B252E9">
              <w:rPr>
                <w:sz w:val="22"/>
                <w:szCs w:val="22"/>
              </w:rPr>
              <w:t>3.1 Sinossi della Raccolta delle mie Poesie</w:t>
            </w:r>
          </w:p>
        </w:tc>
        <w:tc>
          <w:tcPr>
            <w:tcW w:w="1702" w:type="dxa"/>
            <w:tcBorders>
              <w:top w:val="nil"/>
              <w:left w:val="nil"/>
              <w:bottom w:val="nil"/>
              <w:right w:val="nil"/>
            </w:tcBorders>
          </w:tcPr>
          <w:p w:rsidR="00C50D32" w:rsidRDefault="00C50D32" w:rsidP="00B252E9">
            <w:pPr>
              <w:pStyle w:val="NormalWeb"/>
              <w:jc w:val="center"/>
            </w:pPr>
          </w:p>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B252E9" w:rsidRDefault="00C50D32" w:rsidP="00B252E9">
            <w:pPr>
              <w:pStyle w:val="NormalWeb"/>
              <w:spacing w:line="360" w:lineRule="auto"/>
              <w:jc w:val="both"/>
              <w:rPr>
                <w:sz w:val="22"/>
                <w:szCs w:val="22"/>
              </w:rPr>
            </w:pPr>
            <w:r w:rsidRPr="00B252E9">
              <w:rPr>
                <w:sz w:val="22"/>
                <w:szCs w:val="22"/>
              </w:rPr>
              <w:t>3.2 Senza titolo</w:t>
            </w:r>
          </w:p>
        </w:tc>
        <w:tc>
          <w:tcPr>
            <w:tcW w:w="1702" w:type="dxa"/>
            <w:tcBorders>
              <w:top w:val="nil"/>
              <w:left w:val="nil"/>
              <w:bottom w:val="nil"/>
              <w:right w:val="nil"/>
            </w:tcBorders>
          </w:tcPr>
          <w:p w:rsidR="00C50D32" w:rsidRDefault="00C50D32" w:rsidP="00B252E9">
            <w:pPr>
              <w:pStyle w:val="NormalWeb"/>
              <w:jc w:val="center"/>
            </w:pPr>
          </w:p>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B252E9" w:rsidRDefault="00C50D32" w:rsidP="00B252E9">
            <w:pPr>
              <w:pStyle w:val="NormalWeb"/>
              <w:spacing w:line="360" w:lineRule="auto"/>
              <w:jc w:val="both"/>
              <w:rPr>
                <w:sz w:val="22"/>
                <w:szCs w:val="22"/>
              </w:rPr>
            </w:pPr>
            <w:r w:rsidRPr="00B252E9">
              <w:rPr>
                <w:sz w:val="22"/>
                <w:szCs w:val="22"/>
              </w:rPr>
              <w:t>3.3 Parole in fuga</w:t>
            </w:r>
          </w:p>
        </w:tc>
        <w:tc>
          <w:tcPr>
            <w:tcW w:w="1702" w:type="dxa"/>
            <w:tcBorders>
              <w:top w:val="nil"/>
              <w:left w:val="nil"/>
              <w:bottom w:val="nil"/>
              <w:right w:val="nil"/>
            </w:tcBorders>
          </w:tcPr>
          <w:p w:rsidR="00C50D32" w:rsidRDefault="00C50D32" w:rsidP="00B252E9">
            <w:pPr>
              <w:pStyle w:val="NormalWeb"/>
              <w:jc w:val="center"/>
            </w:pPr>
          </w:p>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FA2C05" w:rsidRDefault="00C50D32" w:rsidP="00B252E9">
            <w:pPr>
              <w:pStyle w:val="NormalWeb"/>
              <w:spacing w:line="360" w:lineRule="auto"/>
              <w:jc w:val="both"/>
            </w:pPr>
            <w:r>
              <w:t>3</w:t>
            </w:r>
            <w:r w:rsidRPr="00FA2C05">
              <w:t>.4 Le sfumature dell'anima e le  7 emozioni di base</w:t>
            </w:r>
          </w:p>
        </w:tc>
        <w:tc>
          <w:tcPr>
            <w:tcW w:w="1702" w:type="dxa"/>
            <w:tcBorders>
              <w:top w:val="nil"/>
              <w:left w:val="nil"/>
              <w:bottom w:val="nil"/>
              <w:right w:val="nil"/>
            </w:tcBorders>
          </w:tcPr>
          <w:p w:rsidR="00C50D32" w:rsidRDefault="00C50D32" w:rsidP="00B252E9">
            <w:pPr>
              <w:pStyle w:val="NormalWeb"/>
              <w:jc w:val="center"/>
            </w:pPr>
          </w:p>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B252E9" w:rsidRDefault="00C50D32" w:rsidP="00B252E9">
            <w:pPr>
              <w:pStyle w:val="NormalWeb"/>
              <w:jc w:val="both"/>
              <w:rPr>
                <w:b/>
                <w:sz w:val="28"/>
                <w:szCs w:val="28"/>
              </w:rPr>
            </w:pPr>
            <w:r w:rsidRPr="00B252E9">
              <w:rPr>
                <w:b/>
                <w:sz w:val="28"/>
                <w:szCs w:val="28"/>
              </w:rPr>
              <w:t xml:space="preserve">4. Un pilastrino per una </w:t>
            </w:r>
            <w:r w:rsidRPr="00B252E9">
              <w:rPr>
                <w:b/>
                <w:i/>
                <w:sz w:val="28"/>
                <w:szCs w:val="28"/>
              </w:rPr>
              <w:t>Poesia Relazionale</w:t>
            </w:r>
          </w:p>
        </w:tc>
        <w:tc>
          <w:tcPr>
            <w:tcW w:w="1702" w:type="dxa"/>
            <w:tcBorders>
              <w:top w:val="nil"/>
              <w:left w:val="nil"/>
              <w:bottom w:val="nil"/>
              <w:right w:val="nil"/>
            </w:tcBorders>
          </w:tcPr>
          <w:p w:rsidR="00C50D32" w:rsidRDefault="00C50D32" w:rsidP="00B252E9">
            <w:pPr>
              <w:pStyle w:val="NormalWeb"/>
              <w:jc w:val="center"/>
            </w:pPr>
          </w:p>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32759C" w:rsidRDefault="00C50D32" w:rsidP="00B252E9">
            <w:pPr>
              <w:pStyle w:val="NormalWeb"/>
              <w:jc w:val="both"/>
            </w:pPr>
            <w:r>
              <w:t>4.1 La nostra vita un atto poetico</w:t>
            </w:r>
          </w:p>
        </w:tc>
        <w:tc>
          <w:tcPr>
            <w:tcW w:w="1702" w:type="dxa"/>
            <w:tcBorders>
              <w:top w:val="nil"/>
              <w:left w:val="nil"/>
              <w:bottom w:val="nil"/>
              <w:right w:val="nil"/>
            </w:tcBorders>
          </w:tcPr>
          <w:p w:rsidR="00C50D32" w:rsidRDefault="00C50D32" w:rsidP="00B252E9">
            <w:pPr>
              <w:pStyle w:val="NormalWeb"/>
              <w:jc w:val="center"/>
            </w:pPr>
          </w:p>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FA2C05" w:rsidRDefault="00C50D32" w:rsidP="00B252E9">
            <w:pPr>
              <w:pStyle w:val="NormalWeb"/>
              <w:shd w:val="clear" w:color="auto" w:fill="FFFFFF"/>
              <w:spacing w:line="360" w:lineRule="auto"/>
              <w:jc w:val="both"/>
            </w:pPr>
            <w:r>
              <w:t>4</w:t>
            </w:r>
            <w:r w:rsidRPr="00FA2C05">
              <w:t>.</w:t>
            </w:r>
            <w:r>
              <w:t>2</w:t>
            </w:r>
            <w:r w:rsidRPr="00FA2C05">
              <w:t xml:space="preserve"> Principi di  Geometria Relazionale</w:t>
            </w:r>
          </w:p>
        </w:tc>
        <w:tc>
          <w:tcPr>
            <w:tcW w:w="1702" w:type="dxa"/>
            <w:tcBorders>
              <w:top w:val="nil"/>
              <w:left w:val="nil"/>
              <w:bottom w:val="nil"/>
              <w:right w:val="nil"/>
            </w:tcBorders>
          </w:tcPr>
          <w:p w:rsidR="00C50D32" w:rsidRDefault="00C50D32" w:rsidP="00B252E9">
            <w:pPr>
              <w:pStyle w:val="NormalWeb"/>
              <w:jc w:val="center"/>
            </w:pPr>
          </w:p>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FA2C05" w:rsidRDefault="00C50D32" w:rsidP="00B252E9">
            <w:pPr>
              <w:pStyle w:val="NormalWeb"/>
              <w:shd w:val="clear" w:color="auto" w:fill="FFFFFF"/>
              <w:spacing w:line="360" w:lineRule="auto"/>
              <w:jc w:val="both"/>
            </w:pPr>
            <w:r>
              <w:t>4.3 Per una Poesia degli Opposti</w:t>
            </w:r>
          </w:p>
        </w:tc>
        <w:tc>
          <w:tcPr>
            <w:tcW w:w="1702" w:type="dxa"/>
            <w:tcBorders>
              <w:top w:val="nil"/>
              <w:left w:val="nil"/>
              <w:bottom w:val="nil"/>
              <w:right w:val="nil"/>
            </w:tcBorders>
          </w:tcPr>
          <w:p w:rsidR="00C50D32" w:rsidRDefault="00C50D32" w:rsidP="00B252E9">
            <w:pPr>
              <w:pStyle w:val="NormalWeb"/>
              <w:jc w:val="center"/>
            </w:pPr>
          </w:p>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Default="00C50D32" w:rsidP="00B252E9">
            <w:pPr>
              <w:pStyle w:val="NormalWeb"/>
              <w:shd w:val="clear" w:color="auto" w:fill="FFFFFF"/>
              <w:spacing w:line="360" w:lineRule="auto"/>
              <w:jc w:val="both"/>
            </w:pPr>
            <w:r>
              <w:t>4.4 Liberare dalla paura</w:t>
            </w:r>
          </w:p>
        </w:tc>
        <w:tc>
          <w:tcPr>
            <w:tcW w:w="1702" w:type="dxa"/>
            <w:tcBorders>
              <w:top w:val="nil"/>
              <w:left w:val="nil"/>
              <w:bottom w:val="nil"/>
              <w:right w:val="nil"/>
            </w:tcBorders>
          </w:tcPr>
          <w:p w:rsidR="00C50D32" w:rsidRDefault="00C50D32" w:rsidP="00B252E9">
            <w:pPr>
              <w:pStyle w:val="NormalWeb"/>
              <w:jc w:val="center"/>
            </w:pPr>
          </w:p>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Default="00C50D32" w:rsidP="00B252E9">
            <w:pPr>
              <w:pStyle w:val="NormalWeb"/>
              <w:shd w:val="clear" w:color="auto" w:fill="FFFFFF"/>
              <w:spacing w:line="360" w:lineRule="auto"/>
              <w:jc w:val="both"/>
            </w:pPr>
            <w:r>
              <w:t>4.5 Sinestesie Relazionali</w:t>
            </w:r>
          </w:p>
        </w:tc>
        <w:tc>
          <w:tcPr>
            <w:tcW w:w="1702" w:type="dxa"/>
            <w:tcBorders>
              <w:top w:val="nil"/>
              <w:left w:val="nil"/>
              <w:bottom w:val="nil"/>
              <w:right w:val="nil"/>
            </w:tcBorders>
          </w:tcPr>
          <w:p w:rsidR="00C50D32" w:rsidRDefault="00C50D32" w:rsidP="00B252E9">
            <w:pPr>
              <w:pStyle w:val="NormalWeb"/>
              <w:jc w:val="center"/>
            </w:pPr>
          </w:p>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Default="00C50D32" w:rsidP="00B252E9">
            <w:pPr>
              <w:pStyle w:val="NormalWeb"/>
              <w:shd w:val="clear" w:color="auto" w:fill="FFFFFF"/>
              <w:spacing w:line="360" w:lineRule="auto"/>
              <w:jc w:val="both"/>
            </w:pPr>
            <w:r>
              <w:t>4.6 La Poesia degli Affini</w:t>
            </w:r>
          </w:p>
        </w:tc>
        <w:tc>
          <w:tcPr>
            <w:tcW w:w="1702" w:type="dxa"/>
            <w:tcBorders>
              <w:top w:val="nil"/>
              <w:left w:val="nil"/>
              <w:bottom w:val="nil"/>
              <w:right w:val="nil"/>
            </w:tcBorders>
          </w:tcPr>
          <w:p w:rsidR="00C50D32" w:rsidRDefault="00C50D32" w:rsidP="00B252E9">
            <w:pPr>
              <w:pStyle w:val="NormalWeb"/>
              <w:jc w:val="center"/>
            </w:pPr>
          </w:p>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B252E9" w:rsidRDefault="00C50D32" w:rsidP="00B252E9">
            <w:pPr>
              <w:tabs>
                <w:tab w:val="center" w:pos="3968"/>
              </w:tabs>
              <w:spacing w:after="0" w:line="360" w:lineRule="auto"/>
              <w:jc w:val="both"/>
              <w:rPr>
                <w:rFonts w:ascii="Times New Roman" w:hAnsi="Times New Roman"/>
              </w:rPr>
            </w:pPr>
            <w:r w:rsidRPr="00B252E9">
              <w:rPr>
                <w:rFonts w:ascii="Times New Roman" w:hAnsi="Times New Roman"/>
              </w:rPr>
              <w:t>4.7 Il questionario di Artigianato Educativo e il Grafo delle Emozioni</w:t>
            </w:r>
          </w:p>
        </w:tc>
        <w:tc>
          <w:tcPr>
            <w:tcW w:w="1702" w:type="dxa"/>
            <w:tcBorders>
              <w:top w:val="nil"/>
              <w:left w:val="nil"/>
              <w:bottom w:val="nil"/>
              <w:right w:val="nil"/>
            </w:tcBorders>
          </w:tcPr>
          <w:p w:rsidR="00C50D32" w:rsidRDefault="00C50D32" w:rsidP="00B252E9">
            <w:pPr>
              <w:pStyle w:val="NormalWeb"/>
              <w:jc w:val="center"/>
            </w:pPr>
          </w:p>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B252E9" w:rsidRDefault="00C50D32" w:rsidP="00B252E9">
            <w:pPr>
              <w:tabs>
                <w:tab w:val="center" w:pos="3968"/>
              </w:tabs>
              <w:spacing w:after="0" w:line="360" w:lineRule="auto"/>
              <w:jc w:val="both"/>
              <w:rPr>
                <w:rFonts w:ascii="Times New Roman" w:hAnsi="Times New Roman"/>
              </w:rPr>
            </w:pPr>
            <w:r w:rsidRPr="00B252E9">
              <w:rPr>
                <w:rFonts w:ascii="Times New Roman" w:hAnsi="Times New Roman"/>
              </w:rPr>
              <w:t>4.8 Gli attacchi ai Sentimenti</w:t>
            </w:r>
          </w:p>
        </w:tc>
        <w:tc>
          <w:tcPr>
            <w:tcW w:w="1702" w:type="dxa"/>
            <w:tcBorders>
              <w:top w:val="nil"/>
              <w:left w:val="nil"/>
              <w:bottom w:val="nil"/>
              <w:right w:val="nil"/>
            </w:tcBorders>
          </w:tcPr>
          <w:p w:rsidR="00C50D32" w:rsidRDefault="00C50D32" w:rsidP="00B252E9">
            <w:pPr>
              <w:pStyle w:val="NormalWeb"/>
              <w:jc w:val="center"/>
            </w:pPr>
          </w:p>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B252E9" w:rsidRDefault="00C50D32" w:rsidP="00B252E9">
            <w:pPr>
              <w:tabs>
                <w:tab w:val="center" w:pos="3968"/>
              </w:tabs>
              <w:spacing w:after="0" w:line="360" w:lineRule="auto"/>
              <w:jc w:val="both"/>
              <w:rPr>
                <w:rFonts w:ascii="Times New Roman" w:hAnsi="Times New Roman"/>
                <w:b/>
              </w:rPr>
            </w:pPr>
            <w:r w:rsidRPr="00B252E9">
              <w:rPr>
                <w:rFonts w:ascii="Times New Roman" w:hAnsi="Times New Roman"/>
              </w:rPr>
              <w:t xml:space="preserve">5. </w:t>
            </w:r>
            <w:r w:rsidRPr="00B252E9">
              <w:rPr>
                <w:rFonts w:ascii="Times New Roman" w:hAnsi="Times New Roman"/>
                <w:b/>
              </w:rPr>
              <w:t>La poesia migliora la nostra vita</w:t>
            </w:r>
          </w:p>
        </w:tc>
        <w:tc>
          <w:tcPr>
            <w:tcW w:w="1702" w:type="dxa"/>
            <w:tcBorders>
              <w:top w:val="nil"/>
              <w:left w:val="nil"/>
              <w:bottom w:val="nil"/>
              <w:right w:val="nil"/>
            </w:tcBorders>
          </w:tcPr>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B252E9" w:rsidRDefault="00C50D32" w:rsidP="00B252E9">
            <w:pPr>
              <w:tabs>
                <w:tab w:val="center" w:pos="3968"/>
              </w:tabs>
              <w:spacing w:after="0" w:line="360" w:lineRule="auto"/>
              <w:jc w:val="both"/>
              <w:rPr>
                <w:rFonts w:ascii="Times New Roman" w:hAnsi="Times New Roman"/>
              </w:rPr>
            </w:pPr>
          </w:p>
          <w:p w:rsidR="00C50D32" w:rsidRPr="00B252E9" w:rsidRDefault="00C50D32" w:rsidP="00B252E9">
            <w:pPr>
              <w:tabs>
                <w:tab w:val="center" w:pos="3968"/>
              </w:tabs>
              <w:spacing w:after="0" w:line="360" w:lineRule="auto"/>
              <w:jc w:val="both"/>
              <w:rPr>
                <w:rFonts w:ascii="Times New Roman" w:hAnsi="Times New Roman"/>
              </w:rPr>
            </w:pPr>
            <w:r w:rsidRPr="00B252E9">
              <w:rPr>
                <w:rFonts w:ascii="Times New Roman" w:hAnsi="Times New Roman"/>
              </w:rPr>
              <w:t>5.1 Siamo tutti poeti dentro</w:t>
            </w:r>
          </w:p>
        </w:tc>
        <w:tc>
          <w:tcPr>
            <w:tcW w:w="1702" w:type="dxa"/>
            <w:tcBorders>
              <w:top w:val="nil"/>
              <w:left w:val="nil"/>
              <w:bottom w:val="nil"/>
              <w:right w:val="nil"/>
            </w:tcBorders>
          </w:tcPr>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B252E9" w:rsidRDefault="00C50D32" w:rsidP="00B252E9">
            <w:pPr>
              <w:tabs>
                <w:tab w:val="center" w:pos="3968"/>
              </w:tabs>
              <w:spacing w:after="0" w:line="360" w:lineRule="auto"/>
              <w:jc w:val="both"/>
              <w:rPr>
                <w:rFonts w:ascii="Times New Roman" w:hAnsi="Times New Roman"/>
                <w:b/>
              </w:rPr>
            </w:pPr>
            <w:r w:rsidRPr="00B252E9">
              <w:rPr>
                <w:rFonts w:ascii="Times New Roman" w:hAnsi="Times New Roman"/>
                <w:b/>
              </w:rPr>
              <w:t xml:space="preserve">5.1a </w:t>
            </w:r>
            <w:r w:rsidRPr="00B252E9">
              <w:rPr>
                <w:rFonts w:ascii="Times New Roman" w:hAnsi="Times New Roman"/>
                <w:b/>
                <w:bCs/>
                <w:i/>
              </w:rPr>
              <w:t>Joe Bousquet: la scelta di vivere oltre la ferita</w:t>
            </w:r>
          </w:p>
          <w:p w:rsidR="00C50D32" w:rsidRPr="00B252E9" w:rsidRDefault="00C50D32" w:rsidP="00B252E9">
            <w:pPr>
              <w:spacing w:after="0" w:line="360" w:lineRule="auto"/>
              <w:jc w:val="both"/>
              <w:rPr>
                <w:rFonts w:ascii="Times New Roman" w:hAnsi="Times New Roman"/>
                <w:bCs/>
                <w:sz w:val="24"/>
                <w:szCs w:val="24"/>
              </w:rPr>
            </w:pPr>
            <w:r w:rsidRPr="00B252E9">
              <w:rPr>
                <w:rFonts w:ascii="Times New Roman" w:hAnsi="Times New Roman"/>
                <w:b/>
              </w:rPr>
              <w:t>5.2</w:t>
            </w:r>
            <w:r w:rsidRPr="00B252E9">
              <w:rPr>
                <w:rFonts w:ascii="Roboto" w:hAnsi="Roboto" w:cs="Arial"/>
                <w:color w:val="333333"/>
                <w:sz w:val="18"/>
                <w:szCs w:val="18"/>
              </w:rPr>
              <w:t xml:space="preserve"> “</w:t>
            </w:r>
            <w:r w:rsidRPr="00B252E9">
              <w:rPr>
                <w:rFonts w:ascii="Times New Roman" w:hAnsi="Times New Roman"/>
                <w:b/>
                <w:i/>
                <w:color w:val="333333"/>
              </w:rPr>
              <w:t>Esiste la possibilità che la poesia migliori la nostra vita</w:t>
            </w:r>
            <w:r w:rsidRPr="00B252E9">
              <w:rPr>
                <w:rFonts w:ascii="Times New Roman" w:hAnsi="Times New Roman"/>
              </w:rPr>
              <w:t>”</w:t>
            </w:r>
          </w:p>
          <w:p w:rsidR="00C50D32" w:rsidRPr="00B252E9" w:rsidRDefault="00C50D32" w:rsidP="00B252E9">
            <w:pPr>
              <w:tabs>
                <w:tab w:val="center" w:pos="3968"/>
              </w:tabs>
              <w:spacing w:after="0" w:line="360" w:lineRule="auto"/>
              <w:jc w:val="both"/>
              <w:rPr>
                <w:rFonts w:ascii="Times New Roman" w:hAnsi="Times New Roman"/>
                <w:b/>
              </w:rPr>
            </w:pPr>
          </w:p>
          <w:p w:rsidR="00C50D32" w:rsidRPr="00B252E9" w:rsidRDefault="00C50D32" w:rsidP="00B252E9">
            <w:pPr>
              <w:tabs>
                <w:tab w:val="center" w:pos="3968"/>
              </w:tabs>
              <w:spacing w:after="0" w:line="360" w:lineRule="auto"/>
              <w:jc w:val="both"/>
              <w:rPr>
                <w:rFonts w:ascii="Times New Roman" w:hAnsi="Times New Roman"/>
                <w:b/>
              </w:rPr>
            </w:pPr>
            <w:r w:rsidRPr="00B252E9">
              <w:rPr>
                <w:rFonts w:ascii="Times New Roman" w:hAnsi="Times New Roman"/>
                <w:b/>
              </w:rPr>
              <w:t>CONCLUSIONI</w:t>
            </w:r>
          </w:p>
        </w:tc>
        <w:tc>
          <w:tcPr>
            <w:tcW w:w="1702" w:type="dxa"/>
            <w:tcBorders>
              <w:top w:val="nil"/>
              <w:left w:val="nil"/>
              <w:bottom w:val="nil"/>
              <w:right w:val="nil"/>
            </w:tcBorders>
          </w:tcPr>
          <w:p w:rsidR="00C50D32" w:rsidRDefault="00C50D32" w:rsidP="00B252E9">
            <w:pPr>
              <w:pStyle w:val="NormalWeb"/>
              <w:jc w:val="center"/>
            </w:pPr>
          </w:p>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B252E9" w:rsidRDefault="00C50D32" w:rsidP="00B252E9">
            <w:pPr>
              <w:tabs>
                <w:tab w:val="center" w:pos="3968"/>
              </w:tabs>
              <w:spacing w:after="0" w:line="360" w:lineRule="auto"/>
              <w:jc w:val="both"/>
              <w:rPr>
                <w:rFonts w:ascii="Times New Roman" w:hAnsi="Times New Roman"/>
                <w:b/>
              </w:rPr>
            </w:pPr>
          </w:p>
        </w:tc>
        <w:tc>
          <w:tcPr>
            <w:tcW w:w="1702" w:type="dxa"/>
            <w:tcBorders>
              <w:top w:val="nil"/>
              <w:left w:val="nil"/>
              <w:bottom w:val="nil"/>
              <w:right w:val="nil"/>
            </w:tcBorders>
          </w:tcPr>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B252E9" w:rsidRDefault="00C50D32" w:rsidP="00B252E9">
            <w:pPr>
              <w:tabs>
                <w:tab w:val="center" w:pos="3968"/>
              </w:tabs>
              <w:spacing w:after="0" w:line="360" w:lineRule="auto"/>
              <w:jc w:val="both"/>
              <w:rPr>
                <w:rFonts w:ascii="Times New Roman" w:hAnsi="Times New Roman"/>
                <w:b/>
              </w:rPr>
            </w:pPr>
            <w:r w:rsidRPr="00B252E9">
              <w:rPr>
                <w:rFonts w:ascii="Times New Roman" w:hAnsi="Times New Roman"/>
                <w:b/>
              </w:rPr>
              <w:t>APPENDICE</w:t>
            </w:r>
          </w:p>
        </w:tc>
        <w:tc>
          <w:tcPr>
            <w:tcW w:w="1702" w:type="dxa"/>
            <w:tcBorders>
              <w:top w:val="nil"/>
              <w:left w:val="nil"/>
              <w:bottom w:val="nil"/>
              <w:right w:val="nil"/>
            </w:tcBorders>
          </w:tcPr>
          <w:p w:rsidR="00C50D32" w:rsidRPr="00B252E9" w:rsidRDefault="00C50D32" w:rsidP="00B252E9">
            <w:pPr>
              <w:pStyle w:val="NormalWeb"/>
              <w:jc w:val="center"/>
              <w:rPr>
                <w:b/>
              </w:rPr>
            </w:pPr>
            <w:r w:rsidRPr="00B252E9">
              <w:rPr>
                <w:b/>
              </w:rPr>
              <w:t xml:space="preserve">Pag. </w:t>
            </w:r>
          </w:p>
          <w:p w:rsidR="00C50D32" w:rsidRPr="00B252E9" w:rsidRDefault="00C50D32" w:rsidP="00B252E9">
            <w:pPr>
              <w:pStyle w:val="NormalWeb"/>
              <w:jc w:val="center"/>
              <w:rPr>
                <w:b/>
              </w:rPr>
            </w:pPr>
          </w:p>
        </w:tc>
      </w:tr>
      <w:tr w:rsidR="00C50D32" w:rsidRPr="00B252E9" w:rsidTr="00B252E9">
        <w:tc>
          <w:tcPr>
            <w:tcW w:w="6451" w:type="dxa"/>
            <w:tcBorders>
              <w:top w:val="nil"/>
              <w:left w:val="nil"/>
              <w:bottom w:val="nil"/>
              <w:right w:val="nil"/>
            </w:tcBorders>
          </w:tcPr>
          <w:p w:rsidR="00C50D32" w:rsidRPr="00B252E9" w:rsidRDefault="00C50D32" w:rsidP="00B252E9">
            <w:pPr>
              <w:tabs>
                <w:tab w:val="center" w:pos="3968"/>
              </w:tabs>
              <w:spacing w:after="0" w:line="360" w:lineRule="auto"/>
              <w:jc w:val="both"/>
              <w:rPr>
                <w:rFonts w:ascii="Times New Roman" w:hAnsi="Times New Roman"/>
                <w:b/>
                <w:sz w:val="28"/>
                <w:szCs w:val="28"/>
              </w:rPr>
            </w:pPr>
            <w:r w:rsidRPr="00B252E9">
              <w:rPr>
                <w:rFonts w:ascii="Times New Roman" w:hAnsi="Times New Roman"/>
                <w:b/>
                <w:sz w:val="28"/>
                <w:szCs w:val="28"/>
              </w:rPr>
              <w:t>1.Laboratorio di Counseling Poetry</w:t>
            </w:r>
          </w:p>
          <w:p w:rsidR="00C50D32" w:rsidRPr="00B252E9" w:rsidRDefault="00C50D32" w:rsidP="00B252E9">
            <w:pPr>
              <w:tabs>
                <w:tab w:val="center" w:pos="3968"/>
              </w:tabs>
              <w:spacing w:after="0" w:line="360" w:lineRule="auto"/>
              <w:jc w:val="both"/>
              <w:rPr>
                <w:rFonts w:ascii="Times New Roman" w:hAnsi="Times New Roman"/>
                <w:b/>
                <w:sz w:val="28"/>
                <w:szCs w:val="28"/>
              </w:rPr>
            </w:pPr>
          </w:p>
        </w:tc>
        <w:tc>
          <w:tcPr>
            <w:tcW w:w="1702" w:type="dxa"/>
            <w:tcBorders>
              <w:top w:val="nil"/>
              <w:left w:val="nil"/>
              <w:bottom w:val="nil"/>
              <w:right w:val="nil"/>
            </w:tcBorders>
          </w:tcPr>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B252E9" w:rsidRDefault="00C50D32" w:rsidP="00B252E9">
            <w:pPr>
              <w:tabs>
                <w:tab w:val="center" w:pos="3968"/>
              </w:tabs>
              <w:spacing w:after="0" w:line="240" w:lineRule="auto"/>
              <w:jc w:val="both"/>
              <w:rPr>
                <w:rFonts w:ascii="Times New Roman" w:hAnsi="Times New Roman"/>
                <w:sz w:val="24"/>
                <w:szCs w:val="24"/>
                <w:lang w:eastAsia="it-IT"/>
              </w:rPr>
            </w:pPr>
            <w:r w:rsidRPr="00B252E9">
              <w:rPr>
                <w:rFonts w:ascii="Times New Roman" w:hAnsi="Times New Roman"/>
              </w:rPr>
              <w:t>A</w:t>
            </w:r>
            <w:r w:rsidRPr="00B252E9">
              <w:rPr>
                <w:rFonts w:ascii="Times New Roman" w:hAnsi="Times New Roman"/>
                <w:sz w:val="24"/>
                <w:szCs w:val="24"/>
              </w:rPr>
              <w:t>)</w:t>
            </w:r>
            <w:r w:rsidRPr="00B252E9">
              <w:rPr>
                <w:rFonts w:ascii="Times New Roman" w:hAnsi="Times New Roman"/>
                <w:sz w:val="24"/>
                <w:szCs w:val="24"/>
                <w:lang w:eastAsia="it-IT"/>
              </w:rPr>
              <w:t xml:space="preserve"> “Dalle emozioni ai sentimenti” . Aspetti Teorici. Somministrazione del    Questionario di Artigianato Educativo Prepos</w:t>
            </w:r>
          </w:p>
          <w:p w:rsidR="00C50D32" w:rsidRPr="00B252E9" w:rsidRDefault="00C50D32" w:rsidP="00B252E9">
            <w:pPr>
              <w:tabs>
                <w:tab w:val="center" w:pos="3968"/>
              </w:tabs>
              <w:spacing w:after="0" w:line="240" w:lineRule="auto"/>
              <w:jc w:val="both"/>
              <w:rPr>
                <w:rFonts w:ascii="Times New Roman" w:hAnsi="Times New Roman"/>
              </w:rPr>
            </w:pPr>
          </w:p>
        </w:tc>
        <w:tc>
          <w:tcPr>
            <w:tcW w:w="1702" w:type="dxa"/>
            <w:tcBorders>
              <w:top w:val="nil"/>
              <w:left w:val="nil"/>
              <w:bottom w:val="nil"/>
              <w:right w:val="nil"/>
            </w:tcBorders>
          </w:tcPr>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B252E9" w:rsidRDefault="00C50D32" w:rsidP="00B252E9">
            <w:pPr>
              <w:shd w:val="clear" w:color="auto" w:fill="FFFFFF"/>
              <w:spacing w:after="288" w:line="360" w:lineRule="auto"/>
              <w:rPr>
                <w:rFonts w:ascii="Times New Roman" w:hAnsi="Times New Roman"/>
                <w:sz w:val="24"/>
                <w:szCs w:val="24"/>
                <w:lang w:eastAsia="it-IT"/>
              </w:rPr>
            </w:pPr>
            <w:r w:rsidRPr="00B252E9">
              <w:rPr>
                <w:rFonts w:ascii="Times New Roman" w:hAnsi="Times New Roman"/>
                <w:sz w:val="24"/>
                <w:szCs w:val="24"/>
                <w:lang w:eastAsia="it-IT"/>
              </w:rPr>
              <w:t>B) Come condurre un laboratorio di Counseling Poetry. Aspetti pratici del Modello Relazionale Prepos</w:t>
            </w:r>
          </w:p>
        </w:tc>
        <w:tc>
          <w:tcPr>
            <w:tcW w:w="1702" w:type="dxa"/>
            <w:tcBorders>
              <w:top w:val="nil"/>
              <w:left w:val="nil"/>
              <w:bottom w:val="nil"/>
              <w:right w:val="nil"/>
            </w:tcBorders>
          </w:tcPr>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B252E9" w:rsidRDefault="00C50D32" w:rsidP="00B252E9">
            <w:pPr>
              <w:pStyle w:val="ListParagraph"/>
              <w:numPr>
                <w:ilvl w:val="0"/>
                <w:numId w:val="11"/>
              </w:numPr>
              <w:shd w:val="clear" w:color="auto" w:fill="FFFFFF"/>
              <w:spacing w:after="288" w:line="360" w:lineRule="auto"/>
              <w:rPr>
                <w:rFonts w:ascii="Times New Roman" w:hAnsi="Times New Roman"/>
                <w:sz w:val="24"/>
                <w:szCs w:val="24"/>
                <w:lang w:eastAsia="it-IT"/>
              </w:rPr>
            </w:pPr>
            <w:r w:rsidRPr="00B252E9">
              <w:rPr>
                <w:rFonts w:ascii="Times New Roman" w:hAnsi="Times New Roman"/>
                <w:sz w:val="24"/>
                <w:szCs w:val="24"/>
                <w:lang w:eastAsia="it-IT"/>
              </w:rPr>
              <w:t>Leggere Poesie</w:t>
            </w:r>
          </w:p>
        </w:tc>
        <w:tc>
          <w:tcPr>
            <w:tcW w:w="1702" w:type="dxa"/>
            <w:tcBorders>
              <w:top w:val="nil"/>
              <w:left w:val="nil"/>
              <w:bottom w:val="nil"/>
              <w:right w:val="nil"/>
            </w:tcBorders>
          </w:tcPr>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B252E9" w:rsidRDefault="00C50D32" w:rsidP="00B252E9">
            <w:pPr>
              <w:pStyle w:val="ListParagraph"/>
              <w:numPr>
                <w:ilvl w:val="0"/>
                <w:numId w:val="11"/>
              </w:numPr>
              <w:shd w:val="clear" w:color="auto" w:fill="FFFFFF"/>
              <w:spacing w:after="288" w:line="360" w:lineRule="auto"/>
              <w:rPr>
                <w:rFonts w:ascii="Times New Roman" w:hAnsi="Times New Roman"/>
                <w:sz w:val="24"/>
                <w:szCs w:val="24"/>
                <w:lang w:eastAsia="it-IT"/>
              </w:rPr>
            </w:pPr>
            <w:r w:rsidRPr="00B252E9">
              <w:rPr>
                <w:rFonts w:ascii="Times New Roman" w:hAnsi="Times New Roman"/>
                <w:sz w:val="24"/>
                <w:szCs w:val="24"/>
                <w:lang w:eastAsia="it-IT"/>
              </w:rPr>
              <w:t>Scrivere Poesie</w:t>
            </w:r>
          </w:p>
        </w:tc>
        <w:tc>
          <w:tcPr>
            <w:tcW w:w="1702" w:type="dxa"/>
            <w:tcBorders>
              <w:top w:val="nil"/>
              <w:left w:val="nil"/>
              <w:bottom w:val="nil"/>
              <w:right w:val="nil"/>
            </w:tcBorders>
          </w:tcPr>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B252E9" w:rsidRDefault="00C50D32" w:rsidP="00B252E9">
            <w:pPr>
              <w:pStyle w:val="ListParagraph"/>
              <w:numPr>
                <w:ilvl w:val="0"/>
                <w:numId w:val="13"/>
              </w:numPr>
              <w:shd w:val="clear" w:color="auto" w:fill="FFFFFF"/>
              <w:spacing w:after="288" w:line="360" w:lineRule="auto"/>
              <w:rPr>
                <w:rFonts w:ascii="Times New Roman" w:hAnsi="Times New Roman"/>
                <w:b/>
                <w:sz w:val="28"/>
                <w:szCs w:val="28"/>
                <w:lang w:eastAsia="it-IT"/>
              </w:rPr>
            </w:pPr>
            <w:r w:rsidRPr="00B252E9">
              <w:rPr>
                <w:rFonts w:ascii="Times New Roman" w:hAnsi="Times New Roman"/>
                <w:b/>
                <w:sz w:val="28"/>
                <w:szCs w:val="28"/>
                <w:lang w:eastAsia="it-IT"/>
              </w:rPr>
              <w:t>Poesie per salire verso Relazioni Evolute</w:t>
            </w:r>
          </w:p>
        </w:tc>
        <w:tc>
          <w:tcPr>
            <w:tcW w:w="1702" w:type="dxa"/>
            <w:tcBorders>
              <w:top w:val="nil"/>
              <w:left w:val="nil"/>
              <w:bottom w:val="nil"/>
              <w:right w:val="nil"/>
            </w:tcBorders>
          </w:tcPr>
          <w:p w:rsidR="00C50D32" w:rsidRDefault="00C50D32" w:rsidP="00B252E9">
            <w:pPr>
              <w:pStyle w:val="NormalWeb"/>
              <w:jc w:val="center"/>
            </w:pPr>
          </w:p>
        </w:tc>
      </w:tr>
      <w:tr w:rsidR="00C50D32" w:rsidRPr="00B252E9" w:rsidTr="00B252E9">
        <w:tc>
          <w:tcPr>
            <w:tcW w:w="6451" w:type="dxa"/>
            <w:tcBorders>
              <w:top w:val="nil"/>
              <w:left w:val="nil"/>
              <w:bottom w:val="nil"/>
              <w:right w:val="nil"/>
            </w:tcBorders>
          </w:tcPr>
          <w:p w:rsidR="00C50D32" w:rsidRPr="00B252E9" w:rsidRDefault="00C50D32" w:rsidP="00B252E9">
            <w:pPr>
              <w:tabs>
                <w:tab w:val="center" w:pos="3968"/>
              </w:tabs>
              <w:spacing w:after="0" w:line="360" w:lineRule="auto"/>
              <w:jc w:val="both"/>
              <w:rPr>
                <w:rFonts w:ascii="Times New Roman" w:hAnsi="Times New Roman"/>
                <w:b/>
              </w:rPr>
            </w:pPr>
            <w:r w:rsidRPr="00B252E9">
              <w:rPr>
                <w:rFonts w:ascii="Times New Roman" w:hAnsi="Times New Roman"/>
                <w:b/>
              </w:rPr>
              <w:t>BIBLIOGRAFIA</w:t>
            </w:r>
          </w:p>
        </w:tc>
        <w:tc>
          <w:tcPr>
            <w:tcW w:w="1702" w:type="dxa"/>
            <w:tcBorders>
              <w:top w:val="nil"/>
              <w:left w:val="nil"/>
              <w:bottom w:val="nil"/>
              <w:right w:val="nil"/>
            </w:tcBorders>
          </w:tcPr>
          <w:p w:rsidR="00C50D32" w:rsidRDefault="00C50D32" w:rsidP="00B252E9">
            <w:pPr>
              <w:pStyle w:val="NormalWeb"/>
              <w:jc w:val="center"/>
            </w:pPr>
          </w:p>
        </w:tc>
      </w:tr>
    </w:tbl>
    <w:p w:rsidR="00C50D32" w:rsidRPr="006E17F3" w:rsidRDefault="00C50D32" w:rsidP="00AC7F71">
      <w:pPr>
        <w:jc w:val="both"/>
      </w:pPr>
    </w:p>
    <w:sectPr w:rsidR="00C50D32" w:rsidRPr="006E17F3" w:rsidSect="00C1668C">
      <w:footerReference w:type="default" r:id="rId27"/>
      <w:pgSz w:w="11906" w:h="16838"/>
      <w:pgMar w:top="141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0D32" w:rsidRDefault="00C50D32" w:rsidP="00FE0495">
      <w:pPr>
        <w:spacing w:after="0" w:line="240" w:lineRule="auto"/>
      </w:pPr>
      <w:r>
        <w:separator/>
      </w:r>
    </w:p>
  </w:endnote>
  <w:endnote w:type="continuationSeparator" w:id="0">
    <w:p w:rsidR="00C50D32" w:rsidRDefault="00C50D32" w:rsidP="00FE04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Roboto">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D32" w:rsidRDefault="00C50D32">
    <w:pPr>
      <w:pStyle w:val="Footer"/>
      <w:jc w:val="center"/>
    </w:pPr>
    <w:fldSimple w:instr=" PAGE   \* MERGEFORMAT ">
      <w:r>
        <w:rPr>
          <w:noProof/>
        </w:rPr>
        <w:t>1</w:t>
      </w:r>
    </w:fldSimple>
  </w:p>
  <w:p w:rsidR="00C50D32" w:rsidRDefault="00C50D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0D32" w:rsidRDefault="00C50D32" w:rsidP="00FE0495">
      <w:pPr>
        <w:spacing w:after="0" w:line="240" w:lineRule="auto"/>
      </w:pPr>
      <w:r>
        <w:separator/>
      </w:r>
    </w:p>
  </w:footnote>
  <w:footnote w:type="continuationSeparator" w:id="0">
    <w:p w:rsidR="00C50D32" w:rsidRDefault="00C50D32" w:rsidP="00FE0495">
      <w:pPr>
        <w:spacing w:after="0" w:line="240" w:lineRule="auto"/>
      </w:pPr>
      <w:r>
        <w:continuationSeparator/>
      </w:r>
    </w:p>
  </w:footnote>
  <w:footnote w:id="1">
    <w:p w:rsidR="00C50D32" w:rsidRDefault="00C50D32" w:rsidP="00284F92">
      <w:pPr>
        <w:pStyle w:val="Default"/>
      </w:pPr>
      <w:r w:rsidRPr="00284F92">
        <w:rPr>
          <w:rStyle w:val="FootnoteReference"/>
          <w:sz w:val="20"/>
          <w:szCs w:val="20"/>
        </w:rPr>
        <w:footnoteRef/>
      </w:r>
      <w:r w:rsidRPr="00284F92">
        <w:rPr>
          <w:sz w:val="20"/>
          <w:szCs w:val="20"/>
        </w:rPr>
        <w:t xml:space="preserve">A. Merini (2000). </w:t>
      </w:r>
      <w:r w:rsidRPr="00284F92">
        <w:rPr>
          <w:i/>
          <w:iCs/>
          <w:sz w:val="20"/>
          <w:szCs w:val="20"/>
        </w:rPr>
        <w:t>L’anima innamorata</w:t>
      </w:r>
      <w:r w:rsidRPr="00284F92">
        <w:rPr>
          <w:sz w:val="20"/>
          <w:szCs w:val="20"/>
        </w:rPr>
        <w:t xml:space="preserve">. Milano: Frassinelli, p.100.  </w:t>
      </w:r>
    </w:p>
  </w:footnote>
  <w:footnote w:id="2">
    <w:p w:rsidR="00C50D32" w:rsidRDefault="00C50D32" w:rsidP="00FE0495">
      <w:pPr>
        <w:pStyle w:val="FootnoteText"/>
        <w:jc w:val="both"/>
      </w:pPr>
      <w:r w:rsidRPr="00FE0495">
        <w:rPr>
          <w:rStyle w:val="FootnoteReference"/>
          <w:rFonts w:ascii="Times New Roman" w:hAnsi="Times New Roman"/>
        </w:rPr>
        <w:footnoteRef/>
      </w:r>
      <w:r w:rsidRPr="00FE0495">
        <w:rPr>
          <w:rFonts w:ascii="Times New Roman" w:hAnsi="Times New Roman"/>
        </w:rPr>
        <w:t xml:space="preserve"> Perls F., Hefferline R.F., Goodman P., </w:t>
      </w:r>
      <w:r w:rsidRPr="00FE0495">
        <w:rPr>
          <w:rStyle w:val="Emphasis"/>
          <w:rFonts w:ascii="Times New Roman" w:hAnsi="Times New Roman"/>
        </w:rPr>
        <w:t>Teoria e pratica della terapia della Gestalt</w:t>
      </w:r>
      <w:r w:rsidRPr="00FE0495">
        <w:rPr>
          <w:rFonts w:ascii="Times New Roman" w:hAnsi="Times New Roman"/>
        </w:rPr>
        <w:t>, Astrolabio, Roma, 1971, p.130</w:t>
      </w:r>
    </w:p>
  </w:footnote>
  <w:footnote w:id="3">
    <w:p w:rsidR="00C50D32" w:rsidRDefault="00C50D32" w:rsidP="00BB5AEE">
      <w:pPr>
        <w:pStyle w:val="FootnoteText"/>
        <w:jc w:val="both"/>
      </w:pPr>
      <w:r w:rsidRPr="004E6C35">
        <w:rPr>
          <w:rStyle w:val="FootnoteReference"/>
          <w:rFonts w:ascii="Times New Roman" w:hAnsi="Times New Roman"/>
        </w:rPr>
        <w:footnoteRef/>
      </w:r>
      <w:r w:rsidRPr="004E6C35">
        <w:rPr>
          <w:rFonts w:ascii="Times New Roman" w:hAnsi="Times New Roman"/>
        </w:rPr>
        <w:t xml:space="preserve"> </w:t>
      </w:r>
      <w:r w:rsidRPr="004E6C35">
        <w:rPr>
          <w:rFonts w:ascii="Times New Roman" w:hAnsi="Times New Roman"/>
          <w:color w:val="373737"/>
        </w:rPr>
        <w:t xml:space="preserve">Un sistema per creare velocemente empatia con il nostro interlocutore è il Rispecchiamento. La stessa parola indica un’assunzione della nostra postura simile a quella di chi ci è di fronte. Quando assumi la stessa postura del tuo interlocutore, cerchi di suscitare il suo interesse e stimolare il suo inconscio. È come se gli dicessi: “Sono simile a te!”. –Il rispecchiamento permette d’instaurare un rapporto di fiducia - </w:t>
      </w:r>
    </w:p>
  </w:footnote>
  <w:footnote w:id="4">
    <w:p w:rsidR="00C50D32" w:rsidRPr="00EC29B2" w:rsidRDefault="00C50D32" w:rsidP="00B54EBC">
      <w:pPr>
        <w:pStyle w:val="NormalWeb"/>
        <w:spacing w:line="360" w:lineRule="auto"/>
        <w:jc w:val="both"/>
      </w:pPr>
      <w:r>
        <w:rPr>
          <w:rStyle w:val="FootnoteReference"/>
        </w:rPr>
        <w:footnoteRef/>
      </w:r>
      <w:r>
        <w:t xml:space="preserve"> L.Piscitelli,</w:t>
      </w:r>
      <w:r w:rsidRPr="00B54EBC">
        <w:rPr>
          <w:i/>
        </w:rPr>
        <w:t xml:space="preserve"> </w:t>
      </w:r>
      <w:r w:rsidRPr="00EC29B2">
        <w:rPr>
          <w:i/>
        </w:rPr>
        <w:t>Du</w:t>
      </w:r>
      <w:r>
        <w:rPr>
          <w:i/>
        </w:rPr>
        <w:t>ende. Le sfumature dell'anima,</w:t>
      </w:r>
      <w:r>
        <w:t>Casa Editrice Albatros,2014</w:t>
      </w:r>
    </w:p>
    <w:p w:rsidR="00C50D32" w:rsidRDefault="00C50D32" w:rsidP="00B54EBC">
      <w:pPr>
        <w:pStyle w:val="NormalWeb"/>
        <w:spacing w:line="360" w:lineRule="auto"/>
        <w:jc w:val="both"/>
      </w:pPr>
    </w:p>
  </w:footnote>
  <w:footnote w:id="5">
    <w:p w:rsidR="00C50D32" w:rsidRDefault="00C50D32" w:rsidP="004B1B72">
      <w:pPr>
        <w:pStyle w:val="FootnoteText"/>
        <w:jc w:val="both"/>
      </w:pPr>
      <w:r w:rsidRPr="004B1B72">
        <w:rPr>
          <w:rStyle w:val="FootnoteReference"/>
          <w:rFonts w:ascii="Times New Roman" w:hAnsi="Times New Roman"/>
        </w:rPr>
        <w:footnoteRef/>
      </w:r>
      <w:r w:rsidRPr="004B1B72">
        <w:rPr>
          <w:rFonts w:ascii="Times New Roman" w:hAnsi="Times New Roman"/>
        </w:rPr>
        <w:t xml:space="preserve"> V. Masini, </w:t>
      </w:r>
      <w:r w:rsidRPr="004B1B72">
        <w:rPr>
          <w:rFonts w:ascii="Times New Roman" w:hAnsi="Times New Roman"/>
          <w:i/>
        </w:rPr>
        <w:t>Dalle emozioni ai sentimenti. Manuale di Artigianato Educativo e di Counseling Relazionale</w:t>
      </w:r>
      <w:r w:rsidRPr="004B1B72">
        <w:rPr>
          <w:rFonts w:ascii="Times New Roman" w:hAnsi="Times New Roman"/>
        </w:rPr>
        <w:t>, Nuova edizione. Edizione Prepos, Macerata 2009, p.29</w:t>
      </w:r>
    </w:p>
  </w:footnote>
  <w:footnote w:id="6">
    <w:p w:rsidR="00C50D32" w:rsidRDefault="00C50D32" w:rsidP="001508E0">
      <w:pPr>
        <w:pStyle w:val="FootnoteText"/>
      </w:pPr>
      <w:r>
        <w:rPr>
          <w:rStyle w:val="FootnoteReference"/>
        </w:rPr>
        <w:footnoteRef/>
      </w:r>
      <w:r>
        <w:t xml:space="preserve"> </w:t>
      </w:r>
      <w:hyperlink r:id="rId1" w:history="1">
        <w:r w:rsidRPr="001F12CD">
          <w:rPr>
            <w:rStyle w:val="Hyperlink"/>
          </w:rPr>
          <w:t>http://it.wikipedia.org/wiki/Poesia</w:t>
        </w:r>
      </w:hyperlink>
    </w:p>
    <w:p w:rsidR="00C50D32" w:rsidRDefault="00C50D32" w:rsidP="001508E0">
      <w:pPr>
        <w:pStyle w:val="FootnoteText"/>
      </w:pPr>
    </w:p>
  </w:footnote>
  <w:footnote w:id="7">
    <w:p w:rsidR="00C50D32" w:rsidRDefault="00C50D32">
      <w:pPr>
        <w:pStyle w:val="FootnoteText"/>
      </w:pPr>
      <w:r>
        <w:rPr>
          <w:rStyle w:val="FootnoteReference"/>
        </w:rPr>
        <w:footnoteRef/>
      </w:r>
      <w:r>
        <w:t xml:space="preserve"> </w:t>
      </w:r>
      <w:hyperlink r:id="rId2" w:history="1">
        <w:r w:rsidRPr="007922E6">
          <w:rPr>
            <w:rStyle w:val="Hyperlink"/>
          </w:rPr>
          <w:t>http://www.prepos.it/sculture/le%20sculture%20relazionali.htm</w:t>
        </w:r>
      </w:hyperlink>
    </w:p>
    <w:p w:rsidR="00C50D32" w:rsidRDefault="00C50D32">
      <w:pPr>
        <w:pStyle w:val="FootnoteText"/>
      </w:pPr>
    </w:p>
  </w:footnote>
  <w:footnote w:id="8">
    <w:p w:rsidR="00C50D32" w:rsidRDefault="00C50D32" w:rsidP="00F52A04">
      <w:pPr>
        <w:pStyle w:val="FootnoteText"/>
        <w:jc w:val="both"/>
      </w:pPr>
      <w:r w:rsidRPr="00E24C74">
        <w:rPr>
          <w:rStyle w:val="FootnoteReference"/>
          <w:rFonts w:ascii="Times New Roman" w:hAnsi="Times New Roman"/>
        </w:rPr>
        <w:footnoteRef/>
      </w:r>
      <w:r w:rsidRPr="00E24C74">
        <w:rPr>
          <w:rStyle w:val="FootnoteReference"/>
          <w:rFonts w:ascii="Times New Roman" w:hAnsi="Times New Roman"/>
        </w:rPr>
        <w:footnoteRef/>
      </w:r>
      <w:r w:rsidRPr="00E24C74">
        <w:rPr>
          <w:rFonts w:ascii="Times New Roman" w:hAnsi="Times New Roman"/>
        </w:rPr>
        <w:t xml:space="preserve"> V.Masini, </w:t>
      </w:r>
      <w:r w:rsidRPr="00E24C74">
        <w:rPr>
          <w:rFonts w:ascii="Times New Roman" w:hAnsi="Times New Roman"/>
          <w:i/>
        </w:rPr>
        <w:t>Dalle Emozioni ai Sentimenti</w:t>
      </w:r>
      <w:r w:rsidRPr="00E24C74">
        <w:rPr>
          <w:rFonts w:ascii="Times New Roman" w:hAnsi="Times New Roman"/>
        </w:rPr>
        <w:t>,</w:t>
      </w:r>
      <w:r>
        <w:rPr>
          <w:rFonts w:ascii="Times New Roman" w:hAnsi="Times New Roman"/>
        </w:rPr>
        <w:t xml:space="preserve"> </w:t>
      </w:r>
      <w:r w:rsidRPr="00E24C74">
        <w:rPr>
          <w:rFonts w:ascii="Times New Roman" w:hAnsi="Times New Roman"/>
          <w:i/>
        </w:rPr>
        <w:t>Manuale di Artigianato Educativo e di Counseling Relazionale</w:t>
      </w:r>
      <w:r>
        <w:rPr>
          <w:rFonts w:ascii="Times New Roman" w:hAnsi="Times New Roman"/>
        </w:rPr>
        <w:t>, Nuova Edizione Prepos,Macerata 2009, p.171 sg</w:t>
      </w:r>
    </w:p>
  </w:footnote>
  <w:footnote w:id="9">
    <w:p w:rsidR="00C50D32" w:rsidRDefault="00C50D32" w:rsidP="005A6410">
      <w:pPr>
        <w:pStyle w:val="FootnoteText"/>
        <w:jc w:val="both"/>
      </w:pPr>
      <w:r w:rsidRPr="005A6410">
        <w:rPr>
          <w:rStyle w:val="FootnoteReference"/>
          <w:rFonts w:ascii="Times New Roman" w:hAnsi="Times New Roman"/>
        </w:rPr>
        <w:footnoteRef/>
      </w:r>
      <w:r w:rsidRPr="005A6410">
        <w:rPr>
          <w:rFonts w:ascii="Times New Roman" w:hAnsi="Times New Roman"/>
        </w:rPr>
        <w:t xml:space="preserve"> “Sono </w:t>
      </w:r>
      <w:r>
        <w:rPr>
          <w:rFonts w:ascii="Times New Roman" w:hAnsi="Times New Roman"/>
        </w:rPr>
        <w:t>elettivamente affini le persone che possiedono motivazioni complementari:in esse ciascuno vede qualcosa di sé ma in modo rovesciato. Pur possedendo un tratto di base accomunante, l’altro esprime in modo magnifico quell’aspetto di cui ci sentiamo privi e che vorremmo massimamente possedere e vivere. Le relazioni di affinità elettiva sono fondate sulla immediata simpatia e sono tipiche degli stati di innamoramento. Innamorarsi è infatti la sensazione di bisogno di assoluta vicinanza con quella persona che per noi è essenziale”. V.Masini, op.cit. p.175.</w:t>
      </w:r>
    </w:p>
  </w:footnote>
  <w:footnote w:id="10">
    <w:p w:rsidR="00C50D32" w:rsidRDefault="00C50D32" w:rsidP="00C07867">
      <w:pPr>
        <w:pStyle w:val="FootnoteText"/>
        <w:jc w:val="both"/>
      </w:pPr>
      <w:r w:rsidRPr="00C07867">
        <w:rPr>
          <w:rStyle w:val="FootnoteReference"/>
          <w:rFonts w:ascii="Times New Roman" w:hAnsi="Times New Roman"/>
        </w:rPr>
        <w:footnoteRef/>
      </w:r>
      <w:r w:rsidRPr="00C07867">
        <w:rPr>
          <w:rFonts w:ascii="Times New Roman" w:hAnsi="Times New Roman"/>
        </w:rPr>
        <w:t xml:space="preserve"> “Le </w:t>
      </w:r>
      <w:r>
        <w:rPr>
          <w:rFonts w:ascii="Times New Roman" w:hAnsi="Times New Roman"/>
        </w:rPr>
        <w:t xml:space="preserve">relazioni opposte sono quelle che ciascuno tende ad evitare per l’immediata antipatia che determinano. Nelle emozioni opposte troviamo quei dubbi, tensioni, derisioni, separazioni, indifferenze, delusioni e condizionamenti che ci hanno costretti nel nostro copione”. V. Masini, op. cit. p.175 </w:t>
      </w:r>
    </w:p>
  </w:footnote>
  <w:footnote w:id="11">
    <w:p w:rsidR="00C50D32" w:rsidRDefault="00C50D32" w:rsidP="002745F4">
      <w:pPr>
        <w:pStyle w:val="FootnoteText"/>
      </w:pPr>
      <w:r w:rsidRPr="00D408FB">
        <w:rPr>
          <w:rStyle w:val="FootnoteReference"/>
          <w:rFonts w:ascii="Times New Roman" w:hAnsi="Times New Roman"/>
        </w:rPr>
        <w:footnoteRef/>
      </w:r>
      <w:r w:rsidRPr="00D408FB">
        <w:rPr>
          <w:rFonts w:ascii="Times New Roman" w:hAnsi="Times New Roman"/>
        </w:rPr>
        <w:t xml:space="preserve"> L.Piscitelli, </w:t>
      </w:r>
      <w:r>
        <w:rPr>
          <w:rFonts w:ascii="Times New Roman" w:hAnsi="Times New Roman"/>
          <w:i/>
        </w:rPr>
        <w:t>Duende. Le sfumature dell’anima, Albatros Edizioni, 2014,p.22</w:t>
      </w:r>
    </w:p>
  </w:footnote>
  <w:footnote w:id="12">
    <w:p w:rsidR="00C50D32" w:rsidRPr="00A319CD" w:rsidRDefault="00C50D32" w:rsidP="00A319CD">
      <w:pPr>
        <w:tabs>
          <w:tab w:val="left" w:pos="532"/>
        </w:tabs>
        <w:spacing w:after="240" w:line="240" w:lineRule="auto"/>
        <w:rPr>
          <w:rFonts w:ascii="Times New Roman" w:hAnsi="Times New Roman"/>
          <w:sz w:val="20"/>
          <w:szCs w:val="20"/>
          <w:lang w:val="fr-FR" w:eastAsia="it-IT"/>
        </w:rPr>
      </w:pPr>
      <w:r>
        <w:rPr>
          <w:rStyle w:val="FootnoteReference"/>
        </w:rPr>
        <w:footnoteRef/>
      </w:r>
      <w:r w:rsidRPr="00A319CD">
        <w:rPr>
          <w:lang w:val="fr-FR"/>
        </w:rPr>
        <w:t xml:space="preserve"> </w:t>
      </w:r>
      <w:r w:rsidRPr="00EC29B2">
        <w:rPr>
          <w:rFonts w:ascii="Times New Roman" w:hAnsi="Times New Roman"/>
          <w:sz w:val="20"/>
          <w:szCs w:val="20"/>
          <w:lang w:val="fr-FR" w:eastAsia="it-IT"/>
        </w:rPr>
        <w:t xml:space="preserve">Charles Baudelaire,Traduzione da </w:t>
      </w:r>
      <w:r w:rsidRPr="00EC29B2">
        <w:rPr>
          <w:rFonts w:ascii="Times New Roman" w:hAnsi="Times New Roman"/>
          <w:i/>
          <w:iCs/>
          <w:sz w:val="20"/>
          <w:szCs w:val="20"/>
          <w:lang w:val="fr-FR" w:eastAsia="it-IT"/>
        </w:rPr>
        <w:t>Les Fleurs du Mal</w:t>
      </w:r>
      <w:r w:rsidRPr="00EC29B2">
        <w:rPr>
          <w:rFonts w:ascii="Times New Roman" w:hAnsi="Times New Roman"/>
          <w:sz w:val="20"/>
          <w:szCs w:val="20"/>
          <w:lang w:val="fr-FR" w:eastAsia="it-IT"/>
        </w:rPr>
        <w:t xml:space="preserve"> Éditions Garnier Frère 1961</w:t>
      </w:r>
    </w:p>
    <w:p w:rsidR="00C50D32" w:rsidRDefault="00C50D32" w:rsidP="00A319CD">
      <w:pPr>
        <w:tabs>
          <w:tab w:val="left" w:pos="532"/>
        </w:tabs>
        <w:spacing w:after="240" w:line="240" w:lineRule="auto"/>
      </w:pPr>
    </w:p>
  </w:footnote>
  <w:footnote w:id="13">
    <w:p w:rsidR="00C50D32" w:rsidRDefault="00C50D32">
      <w:pPr>
        <w:pStyle w:val="FootnoteText"/>
      </w:pPr>
      <w:r w:rsidRPr="0081746B">
        <w:rPr>
          <w:rStyle w:val="FootnoteReference"/>
          <w:rFonts w:ascii="Times New Roman" w:hAnsi="Times New Roman"/>
        </w:rPr>
        <w:footnoteRef/>
      </w:r>
      <w:r w:rsidRPr="0081746B">
        <w:rPr>
          <w:rFonts w:ascii="Times New Roman" w:hAnsi="Times New Roman"/>
        </w:rPr>
        <w:t xml:space="preserve"> V.Masini, op.cit.p.175</w:t>
      </w:r>
    </w:p>
  </w:footnote>
  <w:footnote w:id="14">
    <w:p w:rsidR="00C50D32" w:rsidRDefault="00C50D32" w:rsidP="009618CE">
      <w:pPr>
        <w:pStyle w:val="FootnoteText"/>
        <w:jc w:val="both"/>
      </w:pPr>
      <w:r w:rsidRPr="009618CE">
        <w:rPr>
          <w:rStyle w:val="FootnoteReference"/>
          <w:rFonts w:ascii="Times New Roman" w:hAnsi="Times New Roman"/>
        </w:rPr>
        <w:footnoteRef/>
      </w:r>
      <w:r w:rsidRPr="009618CE">
        <w:rPr>
          <w:rFonts w:ascii="Times New Roman" w:hAnsi="Times New Roman"/>
        </w:rPr>
        <w:t xml:space="preserve"> L.Barbagli, R.Vanali-V.Masini, Semeiotica del Counseling Relazionale. Fisiognomica, posturologia, prossemica, grafologia. Edizioni Prepos,pag.144, Macerata</w:t>
      </w:r>
      <w:r>
        <w:rPr>
          <w:rFonts w:ascii="Times New Roman" w:hAnsi="Times New Roman"/>
        </w:rPr>
        <w:t>,2010</w:t>
      </w:r>
    </w:p>
  </w:footnote>
  <w:footnote w:id="15">
    <w:p w:rsidR="00C50D32" w:rsidRDefault="00C50D32">
      <w:pPr>
        <w:pStyle w:val="FootnoteText"/>
      </w:pPr>
      <w:r>
        <w:rPr>
          <w:rStyle w:val="FootnoteReference"/>
        </w:rPr>
        <w:footnoteRef/>
      </w:r>
      <w:r>
        <w:t xml:space="preserve"> Op.cit.p.177</w:t>
      </w:r>
    </w:p>
  </w:footnote>
  <w:footnote w:id="16">
    <w:p w:rsidR="00C50D32" w:rsidRDefault="00C50D32">
      <w:pPr>
        <w:pStyle w:val="FootnoteText"/>
      </w:pPr>
      <w:r>
        <w:rPr>
          <w:rStyle w:val="FootnoteReference"/>
        </w:rPr>
        <w:footnoteRef/>
      </w:r>
      <w:r>
        <w:t xml:space="preserve"> </w:t>
      </w:r>
      <w:hyperlink r:id="rId3" w:history="1">
        <w:r w:rsidRPr="007B1F54">
          <w:rPr>
            <w:rStyle w:val="Hyperlink"/>
          </w:rPr>
          <w:t>http://blogletteratura.com/2015/06/05/intervista-al-poeta-corrado-calabro-a-cura-di-lorenzo-spurio/</w:t>
        </w:r>
      </w:hyperlink>
    </w:p>
    <w:p w:rsidR="00C50D32" w:rsidRDefault="00C50D32">
      <w:pPr>
        <w:pStyle w:val="FootnoteText"/>
      </w:pPr>
    </w:p>
  </w:footnote>
  <w:footnote w:id="17">
    <w:p w:rsidR="00C50D32" w:rsidRDefault="00C50D32">
      <w:pPr>
        <w:pStyle w:val="FootnoteText"/>
      </w:pPr>
      <w:r>
        <w:rPr>
          <w:rStyle w:val="FootnoteReference"/>
        </w:rPr>
        <w:footnoteRef/>
      </w:r>
      <w:r>
        <w:t xml:space="preserve"> </w:t>
      </w:r>
      <w:r>
        <w:rPr>
          <w:rFonts w:ascii="Times New Roman" w:hAnsi="Times New Roman"/>
          <w:sz w:val="16"/>
          <w:szCs w:val="16"/>
        </w:rPr>
        <w:t>Bousquet, J., Da uno sguardo un altro, p.43</w:t>
      </w:r>
    </w:p>
  </w:footnote>
  <w:footnote w:id="18">
    <w:p w:rsidR="00C50D32" w:rsidRDefault="00C50D32">
      <w:pPr>
        <w:pStyle w:val="FootnoteText"/>
      </w:pPr>
      <w:r w:rsidRPr="00415F7E">
        <w:rPr>
          <w:rStyle w:val="FootnoteReference"/>
          <w:rFonts w:ascii="Times New Roman" w:hAnsi="Times New Roman"/>
        </w:rPr>
        <w:footnoteRef/>
      </w:r>
      <w:r>
        <w:rPr>
          <w:rFonts w:ascii="Times New Roman" w:hAnsi="Times New Roman"/>
        </w:rPr>
        <w:t xml:space="preserve"> Ho allegato una piccola raccolta di poesie, che non vuole essere esaustiva né vincolante.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378BE"/>
    <w:multiLevelType w:val="multilevel"/>
    <w:tmpl w:val="E95622EC"/>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115058F2"/>
    <w:multiLevelType w:val="multilevel"/>
    <w:tmpl w:val="04F6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B30EB9"/>
    <w:multiLevelType w:val="multilevel"/>
    <w:tmpl w:val="1E0E8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3620B2"/>
    <w:multiLevelType w:val="multilevel"/>
    <w:tmpl w:val="2F0C5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5162F5"/>
    <w:multiLevelType w:val="multilevel"/>
    <w:tmpl w:val="24EE2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9C2872"/>
    <w:multiLevelType w:val="hybridMultilevel"/>
    <w:tmpl w:val="D06C62D4"/>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nsid w:val="35F83699"/>
    <w:multiLevelType w:val="hybridMultilevel"/>
    <w:tmpl w:val="D24A0BF6"/>
    <w:lvl w:ilvl="0" w:tplc="36A25BE2">
      <w:start w:val="1"/>
      <w:numFmt w:val="decimal"/>
      <w:lvlText w:val="%1."/>
      <w:lvlJc w:val="left"/>
      <w:pPr>
        <w:ind w:left="720" w:hanging="360"/>
      </w:pPr>
      <w:rPr>
        <w:rFonts w:cs="Times New Roman"/>
        <w:i/>
        <w:color w:val="auto"/>
        <w:sz w:val="22"/>
        <w:szCs w:val="22"/>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nsid w:val="45225C5B"/>
    <w:multiLevelType w:val="hybridMultilevel"/>
    <w:tmpl w:val="A732BAC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nsid w:val="45CE2AC3"/>
    <w:multiLevelType w:val="hybridMultilevel"/>
    <w:tmpl w:val="FC86542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nsid w:val="4B1662AA"/>
    <w:multiLevelType w:val="hybridMultilevel"/>
    <w:tmpl w:val="8996D1C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nsid w:val="4BFA7FD9"/>
    <w:multiLevelType w:val="hybridMultilevel"/>
    <w:tmpl w:val="1D583572"/>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nsid w:val="4F9A00ED"/>
    <w:multiLevelType w:val="hybridMultilevel"/>
    <w:tmpl w:val="276E224A"/>
    <w:lvl w:ilvl="0" w:tplc="6DCC87CC">
      <w:start w:val="2"/>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nsid w:val="631B3BAA"/>
    <w:multiLevelType w:val="multilevel"/>
    <w:tmpl w:val="3EE0A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CB3363"/>
    <w:multiLevelType w:val="multilevel"/>
    <w:tmpl w:val="2CAA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536B47"/>
    <w:multiLevelType w:val="hybridMultilevel"/>
    <w:tmpl w:val="049C14DA"/>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12"/>
  </w:num>
  <w:num w:numId="2">
    <w:abstractNumId w:val="13"/>
  </w:num>
  <w:num w:numId="3">
    <w:abstractNumId w:val="1"/>
  </w:num>
  <w:num w:numId="4">
    <w:abstractNumId w:val="2"/>
  </w:num>
  <w:num w:numId="5">
    <w:abstractNumId w:val="4"/>
  </w:num>
  <w:num w:numId="6">
    <w:abstractNumId w:val="3"/>
  </w:num>
  <w:num w:numId="7">
    <w:abstractNumId w:val="7"/>
  </w:num>
  <w:num w:numId="8">
    <w:abstractNumId w:val="10"/>
  </w:num>
  <w:num w:numId="9">
    <w:abstractNumId w:val="8"/>
  </w:num>
  <w:num w:numId="10">
    <w:abstractNumId w:val="6"/>
  </w:num>
  <w:num w:numId="11">
    <w:abstractNumId w:val="5"/>
  </w:num>
  <w:num w:numId="12">
    <w:abstractNumId w:val="14"/>
  </w:num>
  <w:num w:numId="13">
    <w:abstractNumId w:val="11"/>
  </w:num>
  <w:num w:numId="14">
    <w:abstractNumId w:val="9"/>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C7F71"/>
    <w:rsid w:val="00002C22"/>
    <w:rsid w:val="00003075"/>
    <w:rsid w:val="00003574"/>
    <w:rsid w:val="00021264"/>
    <w:rsid w:val="000222D6"/>
    <w:rsid w:val="000549A1"/>
    <w:rsid w:val="00060004"/>
    <w:rsid w:val="00065810"/>
    <w:rsid w:val="000716A2"/>
    <w:rsid w:val="000807FF"/>
    <w:rsid w:val="00081042"/>
    <w:rsid w:val="00083F81"/>
    <w:rsid w:val="00090F5B"/>
    <w:rsid w:val="00092A09"/>
    <w:rsid w:val="000A0AFD"/>
    <w:rsid w:val="000A318D"/>
    <w:rsid w:val="000B2739"/>
    <w:rsid w:val="000B4D4B"/>
    <w:rsid w:val="000C5E48"/>
    <w:rsid w:val="000C6941"/>
    <w:rsid w:val="000D3931"/>
    <w:rsid w:val="000D7912"/>
    <w:rsid w:val="000E17BA"/>
    <w:rsid w:val="000F14AE"/>
    <w:rsid w:val="001112C8"/>
    <w:rsid w:val="00111B23"/>
    <w:rsid w:val="00120330"/>
    <w:rsid w:val="001208A1"/>
    <w:rsid w:val="001235CD"/>
    <w:rsid w:val="001354DA"/>
    <w:rsid w:val="00135D61"/>
    <w:rsid w:val="001406AC"/>
    <w:rsid w:val="0014297E"/>
    <w:rsid w:val="00142BE3"/>
    <w:rsid w:val="00142F26"/>
    <w:rsid w:val="001508E0"/>
    <w:rsid w:val="001537C7"/>
    <w:rsid w:val="00154D5A"/>
    <w:rsid w:val="00160285"/>
    <w:rsid w:val="001633B4"/>
    <w:rsid w:val="00187F37"/>
    <w:rsid w:val="00197EFE"/>
    <w:rsid w:val="001A0A91"/>
    <w:rsid w:val="001B079F"/>
    <w:rsid w:val="001C39CF"/>
    <w:rsid w:val="001C5FC9"/>
    <w:rsid w:val="001D1757"/>
    <w:rsid w:val="001D222F"/>
    <w:rsid w:val="001E2A81"/>
    <w:rsid w:val="001E7A79"/>
    <w:rsid w:val="001F08CF"/>
    <w:rsid w:val="001F0C4F"/>
    <w:rsid w:val="001F12CD"/>
    <w:rsid w:val="001F58F2"/>
    <w:rsid w:val="002115CD"/>
    <w:rsid w:val="002252C3"/>
    <w:rsid w:val="002316A0"/>
    <w:rsid w:val="002321F5"/>
    <w:rsid w:val="002356F0"/>
    <w:rsid w:val="00241458"/>
    <w:rsid w:val="00243335"/>
    <w:rsid w:val="00243753"/>
    <w:rsid w:val="00253E97"/>
    <w:rsid w:val="002620CC"/>
    <w:rsid w:val="00265363"/>
    <w:rsid w:val="00265759"/>
    <w:rsid w:val="00272700"/>
    <w:rsid w:val="002745F4"/>
    <w:rsid w:val="00284D3A"/>
    <w:rsid w:val="00284F92"/>
    <w:rsid w:val="00286405"/>
    <w:rsid w:val="00290556"/>
    <w:rsid w:val="00292594"/>
    <w:rsid w:val="00293A55"/>
    <w:rsid w:val="002A021D"/>
    <w:rsid w:val="002A33AC"/>
    <w:rsid w:val="002A662A"/>
    <w:rsid w:val="002A688F"/>
    <w:rsid w:val="002A7C98"/>
    <w:rsid w:val="002C5AF4"/>
    <w:rsid w:val="002D0BB6"/>
    <w:rsid w:val="002D6728"/>
    <w:rsid w:val="002E1F3B"/>
    <w:rsid w:val="002F7E8D"/>
    <w:rsid w:val="003006FC"/>
    <w:rsid w:val="003040A9"/>
    <w:rsid w:val="00314825"/>
    <w:rsid w:val="00316AD0"/>
    <w:rsid w:val="00316EE7"/>
    <w:rsid w:val="00320171"/>
    <w:rsid w:val="0032759C"/>
    <w:rsid w:val="003302A4"/>
    <w:rsid w:val="0033515A"/>
    <w:rsid w:val="00341F51"/>
    <w:rsid w:val="003466BC"/>
    <w:rsid w:val="00350BC0"/>
    <w:rsid w:val="003570C6"/>
    <w:rsid w:val="00360155"/>
    <w:rsid w:val="0036021A"/>
    <w:rsid w:val="00367FF7"/>
    <w:rsid w:val="0037678D"/>
    <w:rsid w:val="00383430"/>
    <w:rsid w:val="003835DE"/>
    <w:rsid w:val="00390200"/>
    <w:rsid w:val="00391424"/>
    <w:rsid w:val="003916AD"/>
    <w:rsid w:val="00392C33"/>
    <w:rsid w:val="003937F3"/>
    <w:rsid w:val="003B6098"/>
    <w:rsid w:val="003B7C2B"/>
    <w:rsid w:val="003B7C63"/>
    <w:rsid w:val="003C562E"/>
    <w:rsid w:val="003D21FE"/>
    <w:rsid w:val="003E1B52"/>
    <w:rsid w:val="003F3825"/>
    <w:rsid w:val="003F4967"/>
    <w:rsid w:val="003F5880"/>
    <w:rsid w:val="003F5B0F"/>
    <w:rsid w:val="00401578"/>
    <w:rsid w:val="00412D78"/>
    <w:rsid w:val="00413805"/>
    <w:rsid w:val="00415F7E"/>
    <w:rsid w:val="00416A0F"/>
    <w:rsid w:val="004238D6"/>
    <w:rsid w:val="0043219B"/>
    <w:rsid w:val="004378C9"/>
    <w:rsid w:val="00437A2D"/>
    <w:rsid w:val="00441AA4"/>
    <w:rsid w:val="00442357"/>
    <w:rsid w:val="004705F1"/>
    <w:rsid w:val="004739C9"/>
    <w:rsid w:val="00477AD5"/>
    <w:rsid w:val="0048068F"/>
    <w:rsid w:val="0048371F"/>
    <w:rsid w:val="004871F3"/>
    <w:rsid w:val="004950F3"/>
    <w:rsid w:val="004954FA"/>
    <w:rsid w:val="004A21CA"/>
    <w:rsid w:val="004A2D16"/>
    <w:rsid w:val="004B1B72"/>
    <w:rsid w:val="004B6F45"/>
    <w:rsid w:val="004C24A3"/>
    <w:rsid w:val="004C562B"/>
    <w:rsid w:val="004C57AC"/>
    <w:rsid w:val="004C5FB1"/>
    <w:rsid w:val="004D3536"/>
    <w:rsid w:val="004D6552"/>
    <w:rsid w:val="004E1055"/>
    <w:rsid w:val="004E6C35"/>
    <w:rsid w:val="004F3610"/>
    <w:rsid w:val="004F5524"/>
    <w:rsid w:val="0050033B"/>
    <w:rsid w:val="00521844"/>
    <w:rsid w:val="00522B7E"/>
    <w:rsid w:val="005259BD"/>
    <w:rsid w:val="005268D9"/>
    <w:rsid w:val="0053046E"/>
    <w:rsid w:val="00533032"/>
    <w:rsid w:val="00541684"/>
    <w:rsid w:val="00541696"/>
    <w:rsid w:val="005454D8"/>
    <w:rsid w:val="005472CB"/>
    <w:rsid w:val="005670E5"/>
    <w:rsid w:val="005820CB"/>
    <w:rsid w:val="0058249C"/>
    <w:rsid w:val="00582627"/>
    <w:rsid w:val="00585A33"/>
    <w:rsid w:val="0059493C"/>
    <w:rsid w:val="00595C67"/>
    <w:rsid w:val="00595D62"/>
    <w:rsid w:val="005A0305"/>
    <w:rsid w:val="005A19F0"/>
    <w:rsid w:val="005A6410"/>
    <w:rsid w:val="005A7287"/>
    <w:rsid w:val="005A7833"/>
    <w:rsid w:val="005B058A"/>
    <w:rsid w:val="005B2191"/>
    <w:rsid w:val="005B3354"/>
    <w:rsid w:val="005B494C"/>
    <w:rsid w:val="005C3118"/>
    <w:rsid w:val="005D3CFC"/>
    <w:rsid w:val="005E1642"/>
    <w:rsid w:val="00602CFE"/>
    <w:rsid w:val="006209AF"/>
    <w:rsid w:val="00621A36"/>
    <w:rsid w:val="006245F3"/>
    <w:rsid w:val="006248EA"/>
    <w:rsid w:val="00625438"/>
    <w:rsid w:val="00627117"/>
    <w:rsid w:val="00627AC0"/>
    <w:rsid w:val="006315C5"/>
    <w:rsid w:val="006328A3"/>
    <w:rsid w:val="00640C52"/>
    <w:rsid w:val="00641810"/>
    <w:rsid w:val="00646E1D"/>
    <w:rsid w:val="00647DC0"/>
    <w:rsid w:val="00654C36"/>
    <w:rsid w:val="006614EA"/>
    <w:rsid w:val="006615A8"/>
    <w:rsid w:val="00662F0C"/>
    <w:rsid w:val="00666372"/>
    <w:rsid w:val="00667564"/>
    <w:rsid w:val="00675482"/>
    <w:rsid w:val="00675484"/>
    <w:rsid w:val="00677991"/>
    <w:rsid w:val="00683224"/>
    <w:rsid w:val="00683F71"/>
    <w:rsid w:val="00686B48"/>
    <w:rsid w:val="0069674E"/>
    <w:rsid w:val="006B0479"/>
    <w:rsid w:val="006B0F92"/>
    <w:rsid w:val="006B2DDF"/>
    <w:rsid w:val="006B59D6"/>
    <w:rsid w:val="006C482A"/>
    <w:rsid w:val="006D0F91"/>
    <w:rsid w:val="006D2412"/>
    <w:rsid w:val="006E020B"/>
    <w:rsid w:val="006E17F3"/>
    <w:rsid w:val="006E7B5D"/>
    <w:rsid w:val="006F765D"/>
    <w:rsid w:val="006F7B6E"/>
    <w:rsid w:val="006F7D37"/>
    <w:rsid w:val="00700010"/>
    <w:rsid w:val="00707C38"/>
    <w:rsid w:val="00712238"/>
    <w:rsid w:val="00721B94"/>
    <w:rsid w:val="0072359F"/>
    <w:rsid w:val="007238A2"/>
    <w:rsid w:val="00736AE0"/>
    <w:rsid w:val="00750D82"/>
    <w:rsid w:val="00752D71"/>
    <w:rsid w:val="00754648"/>
    <w:rsid w:val="00763AC0"/>
    <w:rsid w:val="00763C2F"/>
    <w:rsid w:val="00770008"/>
    <w:rsid w:val="007876B3"/>
    <w:rsid w:val="00787D18"/>
    <w:rsid w:val="007922E6"/>
    <w:rsid w:val="0079686B"/>
    <w:rsid w:val="0079747B"/>
    <w:rsid w:val="007A1776"/>
    <w:rsid w:val="007A1E26"/>
    <w:rsid w:val="007A2ADC"/>
    <w:rsid w:val="007A5015"/>
    <w:rsid w:val="007B1F54"/>
    <w:rsid w:val="007C747E"/>
    <w:rsid w:val="007D0591"/>
    <w:rsid w:val="007D0B14"/>
    <w:rsid w:val="008033E1"/>
    <w:rsid w:val="0080350C"/>
    <w:rsid w:val="008062FF"/>
    <w:rsid w:val="00811A3B"/>
    <w:rsid w:val="0081746B"/>
    <w:rsid w:val="0081799B"/>
    <w:rsid w:val="00824CB1"/>
    <w:rsid w:val="00832B91"/>
    <w:rsid w:val="00840B6D"/>
    <w:rsid w:val="00842AED"/>
    <w:rsid w:val="0085670C"/>
    <w:rsid w:val="00861E53"/>
    <w:rsid w:val="00861E55"/>
    <w:rsid w:val="0086642A"/>
    <w:rsid w:val="00867870"/>
    <w:rsid w:val="00870A79"/>
    <w:rsid w:val="008850FE"/>
    <w:rsid w:val="008914B7"/>
    <w:rsid w:val="00893211"/>
    <w:rsid w:val="00895463"/>
    <w:rsid w:val="00896B39"/>
    <w:rsid w:val="008A12AE"/>
    <w:rsid w:val="008B2EE6"/>
    <w:rsid w:val="008B3FCC"/>
    <w:rsid w:val="008C06A7"/>
    <w:rsid w:val="008C1527"/>
    <w:rsid w:val="008D357C"/>
    <w:rsid w:val="008F32C5"/>
    <w:rsid w:val="0091652D"/>
    <w:rsid w:val="0092670F"/>
    <w:rsid w:val="00935578"/>
    <w:rsid w:val="00935896"/>
    <w:rsid w:val="00940F2E"/>
    <w:rsid w:val="0094159E"/>
    <w:rsid w:val="009440B9"/>
    <w:rsid w:val="00947412"/>
    <w:rsid w:val="00947791"/>
    <w:rsid w:val="00952BC3"/>
    <w:rsid w:val="00956221"/>
    <w:rsid w:val="009618CE"/>
    <w:rsid w:val="00965B7E"/>
    <w:rsid w:val="00967454"/>
    <w:rsid w:val="00976EE6"/>
    <w:rsid w:val="00982CD6"/>
    <w:rsid w:val="00984C97"/>
    <w:rsid w:val="00986129"/>
    <w:rsid w:val="00986BD0"/>
    <w:rsid w:val="009900B5"/>
    <w:rsid w:val="0099530E"/>
    <w:rsid w:val="00997E09"/>
    <w:rsid w:val="009A4E61"/>
    <w:rsid w:val="009A7600"/>
    <w:rsid w:val="009B1E55"/>
    <w:rsid w:val="009B28B7"/>
    <w:rsid w:val="009B407B"/>
    <w:rsid w:val="009C00F6"/>
    <w:rsid w:val="009C01D3"/>
    <w:rsid w:val="009C73B6"/>
    <w:rsid w:val="009D0737"/>
    <w:rsid w:val="009D0F78"/>
    <w:rsid w:val="009E1BB3"/>
    <w:rsid w:val="009F2AEA"/>
    <w:rsid w:val="009F52E9"/>
    <w:rsid w:val="00A0332D"/>
    <w:rsid w:val="00A10EAF"/>
    <w:rsid w:val="00A20D86"/>
    <w:rsid w:val="00A319CD"/>
    <w:rsid w:val="00A31F3F"/>
    <w:rsid w:val="00A33021"/>
    <w:rsid w:val="00A374D4"/>
    <w:rsid w:val="00A47624"/>
    <w:rsid w:val="00A60800"/>
    <w:rsid w:val="00A60849"/>
    <w:rsid w:val="00A6191F"/>
    <w:rsid w:val="00A63411"/>
    <w:rsid w:val="00A64449"/>
    <w:rsid w:val="00A6459A"/>
    <w:rsid w:val="00A657D9"/>
    <w:rsid w:val="00A662BD"/>
    <w:rsid w:val="00A663B3"/>
    <w:rsid w:val="00A70808"/>
    <w:rsid w:val="00A80AF1"/>
    <w:rsid w:val="00A822D3"/>
    <w:rsid w:val="00A9684D"/>
    <w:rsid w:val="00A9712E"/>
    <w:rsid w:val="00AA0198"/>
    <w:rsid w:val="00AA51FE"/>
    <w:rsid w:val="00AB4D5C"/>
    <w:rsid w:val="00AB5BDB"/>
    <w:rsid w:val="00AC1703"/>
    <w:rsid w:val="00AC72F2"/>
    <w:rsid w:val="00AC7F66"/>
    <w:rsid w:val="00AC7F71"/>
    <w:rsid w:val="00AD05BC"/>
    <w:rsid w:val="00AD3683"/>
    <w:rsid w:val="00AD659A"/>
    <w:rsid w:val="00AE0325"/>
    <w:rsid w:val="00AE5D26"/>
    <w:rsid w:val="00AF5687"/>
    <w:rsid w:val="00B0165C"/>
    <w:rsid w:val="00B159CA"/>
    <w:rsid w:val="00B17F7E"/>
    <w:rsid w:val="00B22F6A"/>
    <w:rsid w:val="00B230F3"/>
    <w:rsid w:val="00B252E9"/>
    <w:rsid w:val="00B25494"/>
    <w:rsid w:val="00B308A5"/>
    <w:rsid w:val="00B54EBC"/>
    <w:rsid w:val="00B64D5F"/>
    <w:rsid w:val="00B81929"/>
    <w:rsid w:val="00BA47AA"/>
    <w:rsid w:val="00BB039F"/>
    <w:rsid w:val="00BB5AEE"/>
    <w:rsid w:val="00BC7EA5"/>
    <w:rsid w:val="00BD4225"/>
    <w:rsid w:val="00C01EAC"/>
    <w:rsid w:val="00C07867"/>
    <w:rsid w:val="00C13C0C"/>
    <w:rsid w:val="00C143EB"/>
    <w:rsid w:val="00C1668C"/>
    <w:rsid w:val="00C23609"/>
    <w:rsid w:val="00C27A90"/>
    <w:rsid w:val="00C50D32"/>
    <w:rsid w:val="00C57033"/>
    <w:rsid w:val="00C7186B"/>
    <w:rsid w:val="00C73720"/>
    <w:rsid w:val="00C73DA2"/>
    <w:rsid w:val="00C80944"/>
    <w:rsid w:val="00CA5FEB"/>
    <w:rsid w:val="00CB29C7"/>
    <w:rsid w:val="00CC6BE3"/>
    <w:rsid w:val="00CD1EB1"/>
    <w:rsid w:val="00CD4C06"/>
    <w:rsid w:val="00CD69FE"/>
    <w:rsid w:val="00CF6777"/>
    <w:rsid w:val="00D1607A"/>
    <w:rsid w:val="00D16698"/>
    <w:rsid w:val="00D3046C"/>
    <w:rsid w:val="00D368FC"/>
    <w:rsid w:val="00D408FB"/>
    <w:rsid w:val="00D4382E"/>
    <w:rsid w:val="00D452AE"/>
    <w:rsid w:val="00D528C8"/>
    <w:rsid w:val="00D530CE"/>
    <w:rsid w:val="00D614AE"/>
    <w:rsid w:val="00D6202C"/>
    <w:rsid w:val="00D642EF"/>
    <w:rsid w:val="00D811AD"/>
    <w:rsid w:val="00D830DA"/>
    <w:rsid w:val="00D97BD5"/>
    <w:rsid w:val="00DA2D2B"/>
    <w:rsid w:val="00DA4B7D"/>
    <w:rsid w:val="00DB02AB"/>
    <w:rsid w:val="00DB3AB7"/>
    <w:rsid w:val="00DB3C68"/>
    <w:rsid w:val="00DB3DD1"/>
    <w:rsid w:val="00DC2DD5"/>
    <w:rsid w:val="00DD14B4"/>
    <w:rsid w:val="00DD195F"/>
    <w:rsid w:val="00DD30AB"/>
    <w:rsid w:val="00DD74AE"/>
    <w:rsid w:val="00DF01B5"/>
    <w:rsid w:val="00DF56CA"/>
    <w:rsid w:val="00E0475B"/>
    <w:rsid w:val="00E05EF2"/>
    <w:rsid w:val="00E067D4"/>
    <w:rsid w:val="00E1457F"/>
    <w:rsid w:val="00E24C74"/>
    <w:rsid w:val="00E35599"/>
    <w:rsid w:val="00E4015F"/>
    <w:rsid w:val="00E41ECB"/>
    <w:rsid w:val="00E446C2"/>
    <w:rsid w:val="00E64098"/>
    <w:rsid w:val="00E67C8F"/>
    <w:rsid w:val="00E753B3"/>
    <w:rsid w:val="00E84346"/>
    <w:rsid w:val="00E9386A"/>
    <w:rsid w:val="00E956B9"/>
    <w:rsid w:val="00E96CF9"/>
    <w:rsid w:val="00EA3D08"/>
    <w:rsid w:val="00EA5EE1"/>
    <w:rsid w:val="00EB0156"/>
    <w:rsid w:val="00EB2460"/>
    <w:rsid w:val="00EB473D"/>
    <w:rsid w:val="00EC0012"/>
    <w:rsid w:val="00EC1E18"/>
    <w:rsid w:val="00EC28E5"/>
    <w:rsid w:val="00EC29B2"/>
    <w:rsid w:val="00EC359A"/>
    <w:rsid w:val="00EC6E72"/>
    <w:rsid w:val="00ED2943"/>
    <w:rsid w:val="00ED3659"/>
    <w:rsid w:val="00ED6319"/>
    <w:rsid w:val="00EE590F"/>
    <w:rsid w:val="00EF1C79"/>
    <w:rsid w:val="00EF4F0A"/>
    <w:rsid w:val="00EF519F"/>
    <w:rsid w:val="00EF5232"/>
    <w:rsid w:val="00F03F18"/>
    <w:rsid w:val="00F12B12"/>
    <w:rsid w:val="00F171CB"/>
    <w:rsid w:val="00F2028D"/>
    <w:rsid w:val="00F20451"/>
    <w:rsid w:val="00F20CBB"/>
    <w:rsid w:val="00F24E1F"/>
    <w:rsid w:val="00F37FF9"/>
    <w:rsid w:val="00F476A1"/>
    <w:rsid w:val="00F52A04"/>
    <w:rsid w:val="00F546FE"/>
    <w:rsid w:val="00F54FAC"/>
    <w:rsid w:val="00F55C9C"/>
    <w:rsid w:val="00F60D5A"/>
    <w:rsid w:val="00F61BA6"/>
    <w:rsid w:val="00F64FF5"/>
    <w:rsid w:val="00F70A90"/>
    <w:rsid w:val="00F76951"/>
    <w:rsid w:val="00F82CE9"/>
    <w:rsid w:val="00F846FF"/>
    <w:rsid w:val="00F86B2E"/>
    <w:rsid w:val="00F95650"/>
    <w:rsid w:val="00FA2C05"/>
    <w:rsid w:val="00FB0940"/>
    <w:rsid w:val="00FB46D0"/>
    <w:rsid w:val="00FD0380"/>
    <w:rsid w:val="00FD6412"/>
    <w:rsid w:val="00FD6FCC"/>
    <w:rsid w:val="00FE0495"/>
    <w:rsid w:val="00FE1A51"/>
    <w:rsid w:val="00FE294E"/>
    <w:rsid w:val="00FE5B31"/>
    <w:rsid w:val="00FF481C"/>
    <w:rsid w:val="00FF5C3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776"/>
    <w:pPr>
      <w:spacing w:after="200" w:line="276" w:lineRule="auto"/>
    </w:pPr>
    <w:rPr>
      <w:lang w:eastAsia="en-US"/>
    </w:rPr>
  </w:style>
  <w:style w:type="paragraph" w:styleId="Heading1">
    <w:name w:val="heading 1"/>
    <w:basedOn w:val="Normal"/>
    <w:next w:val="Normal"/>
    <w:link w:val="Heading1Char"/>
    <w:uiPriority w:val="99"/>
    <w:qFormat/>
    <w:rsid w:val="001C39CF"/>
    <w:pPr>
      <w:keepNext/>
      <w:keepLines/>
      <w:spacing w:before="480" w:after="0" w:line="240" w:lineRule="auto"/>
      <w:outlineLvl w:val="0"/>
    </w:pPr>
    <w:rPr>
      <w:rFonts w:ascii="Cambria" w:eastAsia="MS ????" w:hAnsi="Cambria"/>
      <w:b/>
      <w:bCs/>
      <w:color w:val="365F91"/>
      <w:sz w:val="28"/>
      <w:szCs w:val="28"/>
      <w:lang w:eastAsia="it-I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C39CF"/>
    <w:rPr>
      <w:rFonts w:ascii="Cambria" w:eastAsia="MS ????" w:hAnsi="Cambria" w:cs="Times New Roman"/>
      <w:b/>
      <w:bCs/>
      <w:color w:val="365F91"/>
      <w:sz w:val="28"/>
      <w:szCs w:val="28"/>
      <w:lang w:eastAsia="it-IT"/>
    </w:rPr>
  </w:style>
  <w:style w:type="paragraph" w:styleId="NormalWeb">
    <w:name w:val="Normal (Web)"/>
    <w:basedOn w:val="Normal"/>
    <w:uiPriority w:val="99"/>
    <w:rsid w:val="00AC7F71"/>
    <w:pPr>
      <w:spacing w:before="100" w:beforeAutospacing="1" w:after="100" w:afterAutospacing="1" w:line="240" w:lineRule="auto"/>
    </w:pPr>
    <w:rPr>
      <w:rFonts w:ascii="Times New Roman" w:eastAsia="Times New Roman" w:hAnsi="Times New Roman"/>
      <w:sz w:val="24"/>
      <w:szCs w:val="24"/>
      <w:lang w:eastAsia="it-IT"/>
    </w:rPr>
  </w:style>
  <w:style w:type="character" w:styleId="Emphasis">
    <w:name w:val="Emphasis"/>
    <w:basedOn w:val="DefaultParagraphFont"/>
    <w:uiPriority w:val="99"/>
    <w:qFormat/>
    <w:rsid w:val="00F60D5A"/>
    <w:rPr>
      <w:rFonts w:cs="Times New Roman"/>
      <w:i/>
      <w:iCs/>
    </w:rPr>
  </w:style>
  <w:style w:type="character" w:styleId="Strong">
    <w:name w:val="Strong"/>
    <w:basedOn w:val="DefaultParagraphFont"/>
    <w:uiPriority w:val="99"/>
    <w:qFormat/>
    <w:rsid w:val="00437A2D"/>
    <w:rPr>
      <w:rFonts w:cs="Times New Roman"/>
      <w:b/>
      <w:bCs/>
    </w:rPr>
  </w:style>
  <w:style w:type="character" w:styleId="Hyperlink">
    <w:name w:val="Hyperlink"/>
    <w:basedOn w:val="DefaultParagraphFont"/>
    <w:uiPriority w:val="99"/>
    <w:rsid w:val="00437A2D"/>
    <w:rPr>
      <w:rFonts w:cs="Times New Roman"/>
      <w:color w:val="0000FF"/>
      <w:u w:val="single"/>
    </w:rPr>
  </w:style>
  <w:style w:type="character" w:styleId="FollowedHyperlink">
    <w:name w:val="FollowedHyperlink"/>
    <w:basedOn w:val="DefaultParagraphFont"/>
    <w:uiPriority w:val="99"/>
    <w:semiHidden/>
    <w:rsid w:val="006209AF"/>
    <w:rPr>
      <w:rFonts w:cs="Times New Roman"/>
      <w:color w:val="800080"/>
      <w:u w:val="single"/>
    </w:rPr>
  </w:style>
  <w:style w:type="paragraph" w:styleId="ListParagraph">
    <w:name w:val="List Paragraph"/>
    <w:basedOn w:val="Normal"/>
    <w:uiPriority w:val="99"/>
    <w:qFormat/>
    <w:rsid w:val="00390200"/>
    <w:pPr>
      <w:ind w:left="720"/>
      <w:contextualSpacing/>
    </w:pPr>
  </w:style>
  <w:style w:type="paragraph" w:styleId="FootnoteText">
    <w:name w:val="footnote text"/>
    <w:basedOn w:val="Normal"/>
    <w:link w:val="FootnoteTextChar"/>
    <w:uiPriority w:val="99"/>
    <w:rsid w:val="00FE0495"/>
    <w:pPr>
      <w:spacing w:after="0" w:line="240" w:lineRule="auto"/>
    </w:pPr>
    <w:rPr>
      <w:sz w:val="20"/>
      <w:szCs w:val="20"/>
    </w:rPr>
  </w:style>
  <w:style w:type="character" w:customStyle="1" w:styleId="FootnoteTextChar">
    <w:name w:val="Footnote Text Char"/>
    <w:basedOn w:val="DefaultParagraphFont"/>
    <w:link w:val="FootnoteText"/>
    <w:uiPriority w:val="99"/>
    <w:locked/>
    <w:rsid w:val="00FE0495"/>
    <w:rPr>
      <w:rFonts w:cs="Times New Roman"/>
      <w:sz w:val="20"/>
      <w:szCs w:val="20"/>
    </w:rPr>
  </w:style>
  <w:style w:type="character" w:styleId="FootnoteReference">
    <w:name w:val="footnote reference"/>
    <w:basedOn w:val="DefaultParagraphFont"/>
    <w:uiPriority w:val="99"/>
    <w:semiHidden/>
    <w:rsid w:val="00FE0495"/>
    <w:rPr>
      <w:rFonts w:cs="Times New Roman"/>
      <w:vertAlign w:val="superscript"/>
    </w:rPr>
  </w:style>
  <w:style w:type="paragraph" w:customStyle="1" w:styleId="Default">
    <w:name w:val="Default"/>
    <w:uiPriority w:val="99"/>
    <w:rsid w:val="00284F92"/>
    <w:pPr>
      <w:autoSpaceDE w:val="0"/>
      <w:autoSpaceDN w:val="0"/>
      <w:adjustRightInd w:val="0"/>
    </w:pPr>
    <w:rPr>
      <w:rFonts w:ascii="Times New Roman" w:hAnsi="Times New Roman"/>
      <w:color w:val="000000"/>
      <w:sz w:val="24"/>
      <w:szCs w:val="24"/>
      <w:lang w:eastAsia="en-US"/>
    </w:rPr>
  </w:style>
  <w:style w:type="paragraph" w:styleId="Header">
    <w:name w:val="header"/>
    <w:basedOn w:val="Normal"/>
    <w:link w:val="HeaderChar"/>
    <w:uiPriority w:val="99"/>
    <w:semiHidden/>
    <w:rsid w:val="007A1E26"/>
    <w:pPr>
      <w:tabs>
        <w:tab w:val="center" w:pos="4819"/>
        <w:tab w:val="right" w:pos="9638"/>
      </w:tabs>
      <w:spacing w:after="0" w:line="240" w:lineRule="auto"/>
    </w:pPr>
  </w:style>
  <w:style w:type="character" w:customStyle="1" w:styleId="HeaderChar">
    <w:name w:val="Header Char"/>
    <w:basedOn w:val="DefaultParagraphFont"/>
    <w:link w:val="Header"/>
    <w:uiPriority w:val="99"/>
    <w:semiHidden/>
    <w:locked/>
    <w:rsid w:val="007A1E26"/>
    <w:rPr>
      <w:rFonts w:cs="Times New Roman"/>
    </w:rPr>
  </w:style>
  <w:style w:type="paragraph" w:styleId="Footer">
    <w:name w:val="footer"/>
    <w:basedOn w:val="Normal"/>
    <w:link w:val="FooterChar"/>
    <w:uiPriority w:val="99"/>
    <w:rsid w:val="007A1E26"/>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7A1E26"/>
    <w:rPr>
      <w:rFonts w:cs="Times New Roman"/>
    </w:rPr>
  </w:style>
  <w:style w:type="paragraph" w:styleId="BodyTextIndent">
    <w:name w:val="Body Text Indent"/>
    <w:basedOn w:val="Normal"/>
    <w:link w:val="BodyTextIndentChar"/>
    <w:uiPriority w:val="99"/>
    <w:rsid w:val="001508E0"/>
    <w:pPr>
      <w:spacing w:after="0" w:line="240" w:lineRule="auto"/>
      <w:ind w:left="4245"/>
    </w:pPr>
    <w:rPr>
      <w:rFonts w:ascii="Times New Roman" w:eastAsia="Times New Roman" w:hAnsi="Times New Roman"/>
      <w:sz w:val="24"/>
      <w:szCs w:val="24"/>
      <w:lang w:eastAsia="it-IT"/>
    </w:rPr>
  </w:style>
  <w:style w:type="character" w:customStyle="1" w:styleId="BodyTextIndentChar">
    <w:name w:val="Body Text Indent Char"/>
    <w:basedOn w:val="DefaultParagraphFont"/>
    <w:link w:val="BodyTextIndent"/>
    <w:uiPriority w:val="99"/>
    <w:locked/>
    <w:rsid w:val="001508E0"/>
    <w:rPr>
      <w:rFonts w:ascii="Times New Roman" w:hAnsi="Times New Roman" w:cs="Times New Roman"/>
      <w:sz w:val="24"/>
      <w:szCs w:val="24"/>
      <w:lang w:eastAsia="it-IT"/>
    </w:rPr>
  </w:style>
  <w:style w:type="paragraph" w:styleId="Title">
    <w:name w:val="Title"/>
    <w:basedOn w:val="Normal"/>
    <w:link w:val="TitleChar"/>
    <w:uiPriority w:val="99"/>
    <w:qFormat/>
    <w:rsid w:val="001508E0"/>
    <w:pPr>
      <w:spacing w:after="0" w:line="240" w:lineRule="auto"/>
      <w:jc w:val="center"/>
    </w:pPr>
    <w:rPr>
      <w:rFonts w:ascii="Comic Sans MS" w:eastAsia="Times New Roman" w:hAnsi="Comic Sans MS" w:cs="Tahoma"/>
      <w:b/>
      <w:bCs/>
      <w:color w:val="FF00FF"/>
      <w:sz w:val="32"/>
      <w:szCs w:val="24"/>
      <w:lang w:eastAsia="it-IT"/>
    </w:rPr>
  </w:style>
  <w:style w:type="character" w:customStyle="1" w:styleId="TitleChar">
    <w:name w:val="Title Char"/>
    <w:basedOn w:val="DefaultParagraphFont"/>
    <w:link w:val="Title"/>
    <w:uiPriority w:val="99"/>
    <w:locked/>
    <w:rsid w:val="001508E0"/>
    <w:rPr>
      <w:rFonts w:ascii="Comic Sans MS" w:hAnsi="Comic Sans MS" w:cs="Tahoma"/>
      <w:b/>
      <w:bCs/>
      <w:color w:val="FF00FF"/>
      <w:sz w:val="24"/>
      <w:szCs w:val="24"/>
      <w:lang w:eastAsia="it-IT"/>
    </w:rPr>
  </w:style>
  <w:style w:type="paragraph" w:styleId="BodyTextIndent2">
    <w:name w:val="Body Text Indent 2"/>
    <w:basedOn w:val="Normal"/>
    <w:link w:val="BodyTextIndent2Char"/>
    <w:uiPriority w:val="99"/>
    <w:rsid w:val="001508E0"/>
    <w:pPr>
      <w:spacing w:after="0" w:line="240" w:lineRule="auto"/>
      <w:ind w:left="4245" w:hanging="4245"/>
    </w:pPr>
    <w:rPr>
      <w:rFonts w:ascii="Comic Sans MS" w:eastAsia="Times New Roman" w:hAnsi="Comic Sans MS"/>
      <w:sz w:val="24"/>
      <w:szCs w:val="24"/>
      <w:lang w:eastAsia="it-IT"/>
    </w:rPr>
  </w:style>
  <w:style w:type="character" w:customStyle="1" w:styleId="BodyTextIndent2Char">
    <w:name w:val="Body Text Indent 2 Char"/>
    <w:basedOn w:val="DefaultParagraphFont"/>
    <w:link w:val="BodyTextIndent2"/>
    <w:uiPriority w:val="99"/>
    <w:locked/>
    <w:rsid w:val="001508E0"/>
    <w:rPr>
      <w:rFonts w:ascii="Comic Sans MS" w:hAnsi="Comic Sans MS" w:cs="Times New Roman"/>
      <w:sz w:val="24"/>
      <w:szCs w:val="24"/>
      <w:lang w:eastAsia="it-IT"/>
    </w:rPr>
  </w:style>
  <w:style w:type="character" w:customStyle="1" w:styleId="cont8">
    <w:name w:val="cont8"/>
    <w:basedOn w:val="DefaultParagraphFont"/>
    <w:uiPriority w:val="99"/>
    <w:rsid w:val="001508E0"/>
    <w:rPr>
      <w:rFonts w:cs="Times New Roman"/>
    </w:rPr>
  </w:style>
  <w:style w:type="paragraph" w:styleId="BalloonText">
    <w:name w:val="Balloon Text"/>
    <w:basedOn w:val="Normal"/>
    <w:link w:val="BalloonTextChar"/>
    <w:uiPriority w:val="99"/>
    <w:semiHidden/>
    <w:rsid w:val="00150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508E0"/>
    <w:rPr>
      <w:rFonts w:ascii="Tahoma" w:hAnsi="Tahoma" w:cs="Tahoma"/>
      <w:sz w:val="16"/>
      <w:szCs w:val="16"/>
    </w:rPr>
  </w:style>
  <w:style w:type="table" w:styleId="TableGrid">
    <w:name w:val="Table Grid"/>
    <w:basedOn w:val="TableNormal"/>
    <w:uiPriority w:val="99"/>
    <w:rsid w:val="00DA2D2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rsid w:val="00F12B12"/>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z-TopofFormChar">
    <w:name w:val="z-Top of Form Char"/>
    <w:basedOn w:val="DefaultParagraphFont"/>
    <w:link w:val="z-TopofForm"/>
    <w:uiPriority w:val="99"/>
    <w:semiHidden/>
    <w:locked/>
    <w:rsid w:val="00F12B12"/>
    <w:rPr>
      <w:rFonts w:ascii="Arial" w:hAnsi="Arial" w:cs="Arial"/>
      <w:vanish/>
      <w:sz w:val="16"/>
      <w:szCs w:val="16"/>
      <w:lang w:eastAsia="it-IT"/>
    </w:rPr>
  </w:style>
  <w:style w:type="paragraph" w:styleId="z-BottomofForm">
    <w:name w:val="HTML Bottom of Form"/>
    <w:basedOn w:val="Normal"/>
    <w:next w:val="Normal"/>
    <w:link w:val="z-BottomofFormChar"/>
    <w:hidden/>
    <w:uiPriority w:val="99"/>
    <w:semiHidden/>
    <w:rsid w:val="00F12B12"/>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z-BottomofFormChar">
    <w:name w:val="z-Bottom of Form Char"/>
    <w:basedOn w:val="DefaultParagraphFont"/>
    <w:link w:val="z-BottomofForm"/>
    <w:uiPriority w:val="99"/>
    <w:semiHidden/>
    <w:locked/>
    <w:rsid w:val="00F12B12"/>
    <w:rPr>
      <w:rFonts w:ascii="Arial" w:hAnsi="Arial" w:cs="Arial"/>
      <w:vanish/>
      <w:sz w:val="16"/>
      <w:szCs w:val="16"/>
      <w:lang w:eastAsia="it-IT"/>
    </w:rPr>
  </w:style>
  <w:style w:type="paragraph" w:customStyle="1" w:styleId="titolo">
    <w:name w:val="titolo"/>
    <w:basedOn w:val="Normal"/>
    <w:uiPriority w:val="99"/>
    <w:rsid w:val="0092670F"/>
    <w:pPr>
      <w:spacing w:before="113" w:after="0" w:line="384" w:lineRule="auto"/>
      <w:jc w:val="center"/>
    </w:pPr>
    <w:rPr>
      <w:rFonts w:ascii="Verdana" w:eastAsia="Times New Roman" w:hAnsi="Verdana"/>
      <w:color w:val="85858D"/>
      <w:spacing w:val="25"/>
      <w:sz w:val="28"/>
      <w:szCs w:val="28"/>
      <w:lang w:eastAsia="it-IT"/>
    </w:rPr>
  </w:style>
  <w:style w:type="paragraph" w:customStyle="1" w:styleId="autore">
    <w:name w:val="autore"/>
    <w:basedOn w:val="Normal"/>
    <w:uiPriority w:val="99"/>
    <w:rsid w:val="0092670F"/>
    <w:pPr>
      <w:spacing w:after="113" w:line="384" w:lineRule="auto"/>
      <w:jc w:val="center"/>
    </w:pPr>
    <w:rPr>
      <w:rFonts w:ascii="Verdana" w:eastAsia="Times New Roman" w:hAnsi="Verdana"/>
      <w:i/>
      <w:iCs/>
      <w:color w:val="85858D"/>
      <w:spacing w:val="13"/>
      <w:lang w:eastAsia="it-IT"/>
    </w:rPr>
  </w:style>
  <w:style w:type="character" w:customStyle="1" w:styleId="yiv8270913665">
    <w:name w:val="yiv8270913665"/>
    <w:basedOn w:val="DefaultParagraphFont"/>
    <w:uiPriority w:val="99"/>
    <w:rsid w:val="004A2D16"/>
    <w:rPr>
      <w:rFonts w:cs="Times New Roman"/>
    </w:rPr>
  </w:style>
  <w:style w:type="paragraph" w:customStyle="1" w:styleId="Nessunaspaziatura1">
    <w:name w:val="Nessuna spaziatura1"/>
    <w:uiPriority w:val="99"/>
    <w:rsid w:val="00DD30AB"/>
    <w:rPr>
      <w:rFonts w:eastAsia="Times New Roman"/>
      <w:lang w:eastAsia="en-US"/>
    </w:rPr>
  </w:style>
</w:styles>
</file>

<file path=word/webSettings.xml><?xml version="1.0" encoding="utf-8"?>
<w:webSettings xmlns:r="http://schemas.openxmlformats.org/officeDocument/2006/relationships" xmlns:w="http://schemas.openxmlformats.org/wordprocessingml/2006/main">
  <w:divs>
    <w:div w:id="1569069647">
      <w:marLeft w:val="0"/>
      <w:marRight w:val="0"/>
      <w:marTop w:val="0"/>
      <w:marBottom w:val="0"/>
      <w:divBdr>
        <w:top w:val="none" w:sz="0" w:space="0" w:color="auto"/>
        <w:left w:val="none" w:sz="0" w:space="0" w:color="auto"/>
        <w:bottom w:val="none" w:sz="0" w:space="0" w:color="auto"/>
        <w:right w:val="none" w:sz="0" w:space="0" w:color="auto"/>
      </w:divBdr>
      <w:divsChild>
        <w:div w:id="1569069716">
          <w:marLeft w:val="0"/>
          <w:marRight w:val="0"/>
          <w:marTop w:val="0"/>
          <w:marBottom w:val="0"/>
          <w:divBdr>
            <w:top w:val="single" w:sz="2" w:space="0" w:color="CECECE"/>
            <w:left w:val="single" w:sz="4" w:space="0" w:color="CECECE"/>
            <w:bottom w:val="single" w:sz="2" w:space="0" w:color="CECECE"/>
            <w:right w:val="single" w:sz="4" w:space="0" w:color="CECECE"/>
          </w:divBdr>
          <w:divsChild>
            <w:div w:id="1569069741">
              <w:marLeft w:val="125"/>
              <w:marRight w:val="0"/>
              <w:marTop w:val="0"/>
              <w:marBottom w:val="0"/>
              <w:divBdr>
                <w:top w:val="none" w:sz="0" w:space="0" w:color="auto"/>
                <w:left w:val="none" w:sz="0" w:space="0" w:color="auto"/>
                <w:bottom w:val="none" w:sz="0" w:space="0" w:color="auto"/>
                <w:right w:val="none" w:sz="0" w:space="0" w:color="auto"/>
              </w:divBdr>
              <w:divsChild>
                <w:div w:id="1569069735">
                  <w:marLeft w:val="0"/>
                  <w:marRight w:val="0"/>
                  <w:marTop w:val="0"/>
                  <w:marBottom w:val="0"/>
                  <w:divBdr>
                    <w:top w:val="none" w:sz="0" w:space="0" w:color="auto"/>
                    <w:left w:val="none" w:sz="0" w:space="0" w:color="auto"/>
                    <w:bottom w:val="none" w:sz="0" w:space="0" w:color="auto"/>
                    <w:right w:val="none" w:sz="0" w:space="0" w:color="auto"/>
                  </w:divBdr>
                  <w:divsChild>
                    <w:div w:id="1569069713">
                      <w:marLeft w:val="0"/>
                      <w:marRight w:val="0"/>
                      <w:marTop w:val="0"/>
                      <w:marBottom w:val="0"/>
                      <w:divBdr>
                        <w:top w:val="none" w:sz="0" w:space="0" w:color="auto"/>
                        <w:left w:val="none" w:sz="0" w:space="0" w:color="auto"/>
                        <w:bottom w:val="none" w:sz="0" w:space="0" w:color="auto"/>
                        <w:right w:val="none" w:sz="0" w:space="0" w:color="auto"/>
                      </w:divBdr>
                      <w:divsChild>
                        <w:div w:id="156906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069651">
      <w:marLeft w:val="0"/>
      <w:marRight w:val="0"/>
      <w:marTop w:val="0"/>
      <w:marBottom w:val="0"/>
      <w:divBdr>
        <w:top w:val="none" w:sz="0" w:space="0" w:color="auto"/>
        <w:left w:val="none" w:sz="0" w:space="0" w:color="auto"/>
        <w:bottom w:val="none" w:sz="0" w:space="0" w:color="auto"/>
        <w:right w:val="none" w:sz="0" w:space="0" w:color="auto"/>
      </w:divBdr>
      <w:divsChild>
        <w:div w:id="1569069677">
          <w:marLeft w:val="0"/>
          <w:marRight w:val="0"/>
          <w:marTop w:val="100"/>
          <w:marBottom w:val="100"/>
          <w:divBdr>
            <w:top w:val="none" w:sz="0" w:space="0" w:color="auto"/>
            <w:left w:val="none" w:sz="0" w:space="0" w:color="auto"/>
            <w:bottom w:val="none" w:sz="0" w:space="0" w:color="auto"/>
            <w:right w:val="none" w:sz="0" w:space="0" w:color="auto"/>
          </w:divBdr>
          <w:divsChild>
            <w:div w:id="1569069744">
              <w:marLeft w:val="125"/>
              <w:marRight w:val="0"/>
              <w:marTop w:val="0"/>
              <w:marBottom w:val="0"/>
              <w:divBdr>
                <w:top w:val="none" w:sz="0" w:space="0" w:color="auto"/>
                <w:left w:val="none" w:sz="0" w:space="0" w:color="auto"/>
                <w:bottom w:val="none" w:sz="0" w:space="0" w:color="auto"/>
                <w:right w:val="none" w:sz="0" w:space="0" w:color="auto"/>
              </w:divBdr>
              <w:divsChild>
                <w:div w:id="1569069664">
                  <w:marLeft w:val="0"/>
                  <w:marRight w:val="0"/>
                  <w:marTop w:val="0"/>
                  <w:marBottom w:val="0"/>
                  <w:divBdr>
                    <w:top w:val="none" w:sz="0" w:space="0" w:color="auto"/>
                    <w:left w:val="none" w:sz="0" w:space="0" w:color="auto"/>
                    <w:bottom w:val="none" w:sz="0" w:space="0" w:color="auto"/>
                    <w:right w:val="none" w:sz="0" w:space="0" w:color="auto"/>
                  </w:divBdr>
                  <w:divsChild>
                    <w:div w:id="1569069749">
                      <w:marLeft w:val="0"/>
                      <w:marRight w:val="0"/>
                      <w:marTop w:val="0"/>
                      <w:marBottom w:val="0"/>
                      <w:divBdr>
                        <w:top w:val="none" w:sz="0" w:space="0" w:color="auto"/>
                        <w:left w:val="none" w:sz="0" w:space="0" w:color="auto"/>
                        <w:bottom w:val="none" w:sz="0" w:space="0" w:color="auto"/>
                        <w:right w:val="none" w:sz="0" w:space="0" w:color="auto"/>
                      </w:divBdr>
                      <w:divsChild>
                        <w:div w:id="1569069648">
                          <w:marLeft w:val="0"/>
                          <w:marRight w:val="0"/>
                          <w:marTop w:val="0"/>
                          <w:marBottom w:val="0"/>
                          <w:divBdr>
                            <w:top w:val="none" w:sz="0" w:space="0" w:color="auto"/>
                            <w:left w:val="none" w:sz="0" w:space="0" w:color="auto"/>
                            <w:bottom w:val="none" w:sz="0" w:space="0" w:color="auto"/>
                            <w:right w:val="none" w:sz="0" w:space="0" w:color="auto"/>
                          </w:divBdr>
                          <w:divsChild>
                            <w:div w:id="1569069745">
                              <w:marLeft w:val="0"/>
                              <w:marRight w:val="0"/>
                              <w:marTop w:val="0"/>
                              <w:marBottom w:val="0"/>
                              <w:divBdr>
                                <w:top w:val="none" w:sz="0" w:space="0" w:color="auto"/>
                                <w:left w:val="none" w:sz="0" w:space="0" w:color="auto"/>
                                <w:bottom w:val="none" w:sz="0" w:space="0" w:color="auto"/>
                                <w:right w:val="none" w:sz="0" w:space="0" w:color="auto"/>
                              </w:divBdr>
                              <w:divsChild>
                                <w:div w:id="156906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069658">
      <w:marLeft w:val="0"/>
      <w:marRight w:val="0"/>
      <w:marTop w:val="0"/>
      <w:marBottom w:val="0"/>
      <w:divBdr>
        <w:top w:val="none" w:sz="0" w:space="0" w:color="auto"/>
        <w:left w:val="none" w:sz="0" w:space="0" w:color="auto"/>
        <w:bottom w:val="none" w:sz="0" w:space="0" w:color="auto"/>
        <w:right w:val="none" w:sz="0" w:space="0" w:color="auto"/>
      </w:divBdr>
      <w:divsChild>
        <w:div w:id="1569069646">
          <w:marLeft w:val="0"/>
          <w:marRight w:val="0"/>
          <w:marTop w:val="0"/>
          <w:marBottom w:val="0"/>
          <w:divBdr>
            <w:top w:val="none" w:sz="0" w:space="0" w:color="auto"/>
            <w:left w:val="none" w:sz="0" w:space="0" w:color="auto"/>
            <w:bottom w:val="none" w:sz="0" w:space="0" w:color="auto"/>
            <w:right w:val="none" w:sz="0" w:space="0" w:color="auto"/>
          </w:divBdr>
          <w:divsChild>
            <w:div w:id="1569069755">
              <w:marLeft w:val="0"/>
              <w:marRight w:val="0"/>
              <w:marTop w:val="0"/>
              <w:marBottom w:val="0"/>
              <w:divBdr>
                <w:top w:val="none" w:sz="0" w:space="0" w:color="auto"/>
                <w:left w:val="none" w:sz="0" w:space="0" w:color="auto"/>
                <w:bottom w:val="none" w:sz="0" w:space="0" w:color="auto"/>
                <w:right w:val="none" w:sz="0" w:space="0" w:color="auto"/>
              </w:divBdr>
              <w:divsChild>
                <w:div w:id="1569069740">
                  <w:marLeft w:val="0"/>
                  <w:marRight w:val="0"/>
                  <w:marTop w:val="0"/>
                  <w:marBottom w:val="0"/>
                  <w:divBdr>
                    <w:top w:val="none" w:sz="0" w:space="0" w:color="auto"/>
                    <w:left w:val="none" w:sz="0" w:space="0" w:color="auto"/>
                    <w:bottom w:val="none" w:sz="0" w:space="0" w:color="auto"/>
                    <w:right w:val="none" w:sz="0" w:space="0" w:color="auto"/>
                  </w:divBdr>
                  <w:divsChild>
                    <w:div w:id="1569069655">
                      <w:marLeft w:val="0"/>
                      <w:marRight w:val="0"/>
                      <w:marTop w:val="0"/>
                      <w:marBottom w:val="0"/>
                      <w:divBdr>
                        <w:top w:val="none" w:sz="0" w:space="0" w:color="auto"/>
                        <w:left w:val="none" w:sz="0" w:space="0" w:color="auto"/>
                        <w:bottom w:val="none" w:sz="0" w:space="0" w:color="auto"/>
                        <w:right w:val="none" w:sz="0" w:space="0" w:color="auto"/>
                      </w:divBdr>
                      <w:divsChild>
                        <w:div w:id="1569069707">
                          <w:marLeft w:val="0"/>
                          <w:marRight w:val="0"/>
                          <w:marTop w:val="0"/>
                          <w:marBottom w:val="0"/>
                          <w:divBdr>
                            <w:top w:val="none" w:sz="0" w:space="0" w:color="auto"/>
                            <w:left w:val="none" w:sz="0" w:space="0" w:color="auto"/>
                            <w:bottom w:val="none" w:sz="0" w:space="0" w:color="auto"/>
                            <w:right w:val="none" w:sz="0" w:space="0" w:color="auto"/>
                          </w:divBdr>
                          <w:divsChild>
                            <w:div w:id="1569069660">
                              <w:marLeft w:val="0"/>
                              <w:marRight w:val="0"/>
                              <w:marTop w:val="0"/>
                              <w:marBottom w:val="0"/>
                              <w:divBdr>
                                <w:top w:val="none" w:sz="0" w:space="0" w:color="auto"/>
                                <w:left w:val="none" w:sz="0" w:space="0" w:color="auto"/>
                                <w:bottom w:val="none" w:sz="0" w:space="0" w:color="auto"/>
                                <w:right w:val="none" w:sz="0" w:space="0" w:color="auto"/>
                              </w:divBdr>
                              <w:divsChild>
                                <w:div w:id="1569069719">
                                  <w:marLeft w:val="0"/>
                                  <w:marRight w:val="0"/>
                                  <w:marTop w:val="0"/>
                                  <w:marBottom w:val="0"/>
                                  <w:divBdr>
                                    <w:top w:val="none" w:sz="0" w:space="0" w:color="auto"/>
                                    <w:left w:val="none" w:sz="0" w:space="0" w:color="auto"/>
                                    <w:bottom w:val="none" w:sz="0" w:space="0" w:color="auto"/>
                                    <w:right w:val="none" w:sz="0" w:space="0" w:color="auto"/>
                                  </w:divBdr>
                                  <w:divsChild>
                                    <w:div w:id="1569069766">
                                      <w:marLeft w:val="0"/>
                                      <w:marRight w:val="0"/>
                                      <w:marTop w:val="0"/>
                                      <w:marBottom w:val="0"/>
                                      <w:divBdr>
                                        <w:top w:val="none" w:sz="0" w:space="0" w:color="auto"/>
                                        <w:left w:val="none" w:sz="0" w:space="0" w:color="auto"/>
                                        <w:bottom w:val="none" w:sz="0" w:space="0" w:color="auto"/>
                                        <w:right w:val="none" w:sz="0" w:space="0" w:color="auto"/>
                                      </w:divBdr>
                                      <w:divsChild>
                                        <w:div w:id="1569069641">
                                          <w:marLeft w:val="0"/>
                                          <w:marRight w:val="0"/>
                                          <w:marTop w:val="0"/>
                                          <w:marBottom w:val="0"/>
                                          <w:divBdr>
                                            <w:top w:val="none" w:sz="0" w:space="0" w:color="auto"/>
                                            <w:left w:val="none" w:sz="0" w:space="0" w:color="auto"/>
                                            <w:bottom w:val="none" w:sz="0" w:space="0" w:color="auto"/>
                                            <w:right w:val="none" w:sz="0" w:space="0" w:color="auto"/>
                                          </w:divBdr>
                                          <w:divsChild>
                                            <w:div w:id="1569069726">
                                              <w:marLeft w:val="0"/>
                                              <w:marRight w:val="0"/>
                                              <w:marTop w:val="0"/>
                                              <w:marBottom w:val="0"/>
                                              <w:divBdr>
                                                <w:top w:val="none" w:sz="0" w:space="0" w:color="auto"/>
                                                <w:left w:val="none" w:sz="0" w:space="0" w:color="auto"/>
                                                <w:bottom w:val="none" w:sz="0" w:space="0" w:color="auto"/>
                                                <w:right w:val="none" w:sz="0" w:space="0" w:color="auto"/>
                                              </w:divBdr>
                                              <w:divsChild>
                                                <w:div w:id="1569069679">
                                                  <w:marLeft w:val="0"/>
                                                  <w:marRight w:val="0"/>
                                                  <w:marTop w:val="0"/>
                                                  <w:marBottom w:val="0"/>
                                                  <w:divBdr>
                                                    <w:top w:val="none" w:sz="0" w:space="0" w:color="auto"/>
                                                    <w:left w:val="none" w:sz="0" w:space="0" w:color="auto"/>
                                                    <w:bottom w:val="none" w:sz="0" w:space="0" w:color="auto"/>
                                                    <w:right w:val="none" w:sz="0" w:space="0" w:color="auto"/>
                                                  </w:divBdr>
                                                  <w:divsChild>
                                                    <w:div w:id="1569069689">
                                                      <w:marLeft w:val="0"/>
                                                      <w:marRight w:val="0"/>
                                                      <w:marTop w:val="0"/>
                                                      <w:marBottom w:val="0"/>
                                                      <w:divBdr>
                                                        <w:top w:val="none" w:sz="0" w:space="0" w:color="auto"/>
                                                        <w:left w:val="none" w:sz="0" w:space="0" w:color="auto"/>
                                                        <w:bottom w:val="none" w:sz="0" w:space="0" w:color="auto"/>
                                                        <w:right w:val="none" w:sz="0" w:space="0" w:color="auto"/>
                                                      </w:divBdr>
                                                      <w:divsChild>
                                                        <w:div w:id="156906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9069667">
      <w:marLeft w:val="0"/>
      <w:marRight w:val="0"/>
      <w:marTop w:val="0"/>
      <w:marBottom w:val="0"/>
      <w:divBdr>
        <w:top w:val="none" w:sz="0" w:space="0" w:color="auto"/>
        <w:left w:val="none" w:sz="0" w:space="0" w:color="auto"/>
        <w:bottom w:val="none" w:sz="0" w:space="0" w:color="auto"/>
        <w:right w:val="none" w:sz="0" w:space="0" w:color="auto"/>
      </w:divBdr>
      <w:divsChild>
        <w:div w:id="1569069720">
          <w:marLeft w:val="0"/>
          <w:marRight w:val="0"/>
          <w:marTop w:val="0"/>
          <w:marBottom w:val="0"/>
          <w:divBdr>
            <w:top w:val="none" w:sz="0" w:space="0" w:color="auto"/>
            <w:left w:val="none" w:sz="0" w:space="0" w:color="auto"/>
            <w:bottom w:val="none" w:sz="0" w:space="0" w:color="auto"/>
            <w:right w:val="none" w:sz="0" w:space="0" w:color="auto"/>
          </w:divBdr>
        </w:div>
      </w:divsChild>
    </w:div>
    <w:div w:id="1569069669">
      <w:marLeft w:val="0"/>
      <w:marRight w:val="0"/>
      <w:marTop w:val="0"/>
      <w:marBottom w:val="0"/>
      <w:divBdr>
        <w:top w:val="none" w:sz="0" w:space="0" w:color="auto"/>
        <w:left w:val="none" w:sz="0" w:space="0" w:color="auto"/>
        <w:bottom w:val="none" w:sz="0" w:space="0" w:color="auto"/>
        <w:right w:val="none" w:sz="0" w:space="0" w:color="auto"/>
      </w:divBdr>
      <w:divsChild>
        <w:div w:id="1569069717">
          <w:marLeft w:val="0"/>
          <w:marRight w:val="0"/>
          <w:marTop w:val="0"/>
          <w:marBottom w:val="0"/>
          <w:divBdr>
            <w:top w:val="none" w:sz="0" w:space="0" w:color="auto"/>
            <w:left w:val="none" w:sz="0" w:space="0" w:color="auto"/>
            <w:bottom w:val="none" w:sz="0" w:space="0" w:color="auto"/>
            <w:right w:val="none" w:sz="0" w:space="0" w:color="auto"/>
          </w:divBdr>
          <w:divsChild>
            <w:div w:id="1569069685">
              <w:marLeft w:val="0"/>
              <w:marRight w:val="0"/>
              <w:marTop w:val="0"/>
              <w:marBottom w:val="0"/>
              <w:divBdr>
                <w:top w:val="none" w:sz="0" w:space="0" w:color="auto"/>
                <w:left w:val="none" w:sz="0" w:space="0" w:color="auto"/>
                <w:bottom w:val="none" w:sz="0" w:space="0" w:color="auto"/>
                <w:right w:val="none" w:sz="0" w:space="0" w:color="auto"/>
              </w:divBdr>
              <w:divsChild>
                <w:div w:id="1569069638">
                  <w:marLeft w:val="0"/>
                  <w:marRight w:val="0"/>
                  <w:marTop w:val="0"/>
                  <w:marBottom w:val="0"/>
                  <w:divBdr>
                    <w:top w:val="none" w:sz="0" w:space="0" w:color="auto"/>
                    <w:left w:val="none" w:sz="0" w:space="0" w:color="auto"/>
                    <w:bottom w:val="none" w:sz="0" w:space="0" w:color="auto"/>
                    <w:right w:val="none" w:sz="0" w:space="0" w:color="auto"/>
                  </w:divBdr>
                  <w:divsChild>
                    <w:div w:id="1569069747">
                      <w:marLeft w:val="0"/>
                      <w:marRight w:val="0"/>
                      <w:marTop w:val="0"/>
                      <w:marBottom w:val="0"/>
                      <w:divBdr>
                        <w:top w:val="none" w:sz="0" w:space="0" w:color="auto"/>
                        <w:left w:val="none" w:sz="0" w:space="0" w:color="auto"/>
                        <w:bottom w:val="none" w:sz="0" w:space="0" w:color="auto"/>
                        <w:right w:val="none" w:sz="0" w:space="0" w:color="auto"/>
                      </w:divBdr>
                      <w:divsChild>
                        <w:div w:id="1569069680">
                          <w:marLeft w:val="0"/>
                          <w:marRight w:val="0"/>
                          <w:marTop w:val="0"/>
                          <w:marBottom w:val="0"/>
                          <w:divBdr>
                            <w:top w:val="none" w:sz="0" w:space="0" w:color="auto"/>
                            <w:left w:val="none" w:sz="0" w:space="0" w:color="auto"/>
                            <w:bottom w:val="none" w:sz="0" w:space="0" w:color="auto"/>
                            <w:right w:val="none" w:sz="0" w:space="0" w:color="auto"/>
                          </w:divBdr>
                          <w:divsChild>
                            <w:div w:id="1569069695">
                              <w:marLeft w:val="0"/>
                              <w:marRight w:val="0"/>
                              <w:marTop w:val="0"/>
                              <w:marBottom w:val="0"/>
                              <w:divBdr>
                                <w:top w:val="none" w:sz="0" w:space="0" w:color="auto"/>
                                <w:left w:val="none" w:sz="0" w:space="0" w:color="auto"/>
                                <w:bottom w:val="none" w:sz="0" w:space="0" w:color="auto"/>
                                <w:right w:val="none" w:sz="0" w:space="0" w:color="auto"/>
                              </w:divBdr>
                              <w:divsChild>
                                <w:div w:id="1569069701">
                                  <w:marLeft w:val="0"/>
                                  <w:marRight w:val="0"/>
                                  <w:marTop w:val="0"/>
                                  <w:marBottom w:val="0"/>
                                  <w:divBdr>
                                    <w:top w:val="none" w:sz="0" w:space="0" w:color="auto"/>
                                    <w:left w:val="none" w:sz="0" w:space="0" w:color="auto"/>
                                    <w:bottom w:val="none" w:sz="0" w:space="0" w:color="auto"/>
                                    <w:right w:val="none" w:sz="0" w:space="0" w:color="auto"/>
                                  </w:divBdr>
                                  <w:divsChild>
                                    <w:div w:id="1569069711">
                                      <w:marLeft w:val="0"/>
                                      <w:marRight w:val="0"/>
                                      <w:marTop w:val="0"/>
                                      <w:marBottom w:val="0"/>
                                      <w:divBdr>
                                        <w:top w:val="none" w:sz="0" w:space="0" w:color="auto"/>
                                        <w:left w:val="none" w:sz="0" w:space="0" w:color="auto"/>
                                        <w:bottom w:val="none" w:sz="0" w:space="0" w:color="auto"/>
                                        <w:right w:val="none" w:sz="0" w:space="0" w:color="auto"/>
                                      </w:divBdr>
                                      <w:divsChild>
                                        <w:div w:id="1569069724">
                                          <w:marLeft w:val="0"/>
                                          <w:marRight w:val="0"/>
                                          <w:marTop w:val="0"/>
                                          <w:marBottom w:val="0"/>
                                          <w:divBdr>
                                            <w:top w:val="none" w:sz="0" w:space="0" w:color="auto"/>
                                            <w:left w:val="none" w:sz="0" w:space="0" w:color="auto"/>
                                            <w:bottom w:val="none" w:sz="0" w:space="0" w:color="auto"/>
                                            <w:right w:val="none" w:sz="0" w:space="0" w:color="auto"/>
                                          </w:divBdr>
                                          <w:divsChild>
                                            <w:div w:id="1569069754">
                                              <w:marLeft w:val="0"/>
                                              <w:marRight w:val="0"/>
                                              <w:marTop w:val="0"/>
                                              <w:marBottom w:val="0"/>
                                              <w:divBdr>
                                                <w:top w:val="none" w:sz="0" w:space="0" w:color="auto"/>
                                                <w:left w:val="none" w:sz="0" w:space="0" w:color="auto"/>
                                                <w:bottom w:val="none" w:sz="0" w:space="0" w:color="auto"/>
                                                <w:right w:val="none" w:sz="0" w:space="0" w:color="auto"/>
                                              </w:divBdr>
                                              <w:divsChild>
                                                <w:div w:id="1569069642">
                                                  <w:marLeft w:val="0"/>
                                                  <w:marRight w:val="0"/>
                                                  <w:marTop w:val="0"/>
                                                  <w:marBottom w:val="0"/>
                                                  <w:divBdr>
                                                    <w:top w:val="none" w:sz="0" w:space="0" w:color="auto"/>
                                                    <w:left w:val="none" w:sz="0" w:space="0" w:color="auto"/>
                                                    <w:bottom w:val="none" w:sz="0" w:space="0" w:color="auto"/>
                                                    <w:right w:val="none" w:sz="0" w:space="0" w:color="auto"/>
                                                  </w:divBdr>
                                                  <w:divsChild>
                                                    <w:div w:id="1569069704">
                                                      <w:marLeft w:val="0"/>
                                                      <w:marRight w:val="0"/>
                                                      <w:marTop w:val="0"/>
                                                      <w:marBottom w:val="0"/>
                                                      <w:divBdr>
                                                        <w:top w:val="none" w:sz="0" w:space="0" w:color="auto"/>
                                                        <w:left w:val="none" w:sz="0" w:space="0" w:color="auto"/>
                                                        <w:bottom w:val="none" w:sz="0" w:space="0" w:color="auto"/>
                                                        <w:right w:val="none" w:sz="0" w:space="0" w:color="auto"/>
                                                      </w:divBdr>
                                                      <w:divsChild>
                                                        <w:div w:id="1569069743">
                                                          <w:marLeft w:val="0"/>
                                                          <w:marRight w:val="0"/>
                                                          <w:marTop w:val="0"/>
                                                          <w:marBottom w:val="0"/>
                                                          <w:divBdr>
                                                            <w:top w:val="none" w:sz="0" w:space="0" w:color="auto"/>
                                                            <w:left w:val="none" w:sz="0" w:space="0" w:color="auto"/>
                                                            <w:bottom w:val="none" w:sz="0" w:space="0" w:color="auto"/>
                                                            <w:right w:val="none" w:sz="0" w:space="0" w:color="auto"/>
                                                          </w:divBdr>
                                                          <w:divsChild>
                                                            <w:div w:id="1569069703">
                                                              <w:marLeft w:val="0"/>
                                                              <w:marRight w:val="0"/>
                                                              <w:marTop w:val="0"/>
                                                              <w:marBottom w:val="0"/>
                                                              <w:divBdr>
                                                                <w:top w:val="none" w:sz="0" w:space="0" w:color="auto"/>
                                                                <w:left w:val="none" w:sz="0" w:space="0" w:color="auto"/>
                                                                <w:bottom w:val="none" w:sz="0" w:space="0" w:color="auto"/>
                                                                <w:right w:val="none" w:sz="0" w:space="0" w:color="auto"/>
                                                              </w:divBdr>
                                                              <w:divsChild>
                                                                <w:div w:id="1569069653">
                                                                  <w:marLeft w:val="0"/>
                                                                  <w:marRight w:val="0"/>
                                                                  <w:marTop w:val="0"/>
                                                                  <w:marBottom w:val="0"/>
                                                                  <w:divBdr>
                                                                    <w:top w:val="none" w:sz="0" w:space="0" w:color="auto"/>
                                                                    <w:left w:val="none" w:sz="0" w:space="0" w:color="auto"/>
                                                                    <w:bottom w:val="none" w:sz="0" w:space="0" w:color="auto"/>
                                                                    <w:right w:val="none" w:sz="0" w:space="0" w:color="auto"/>
                                                                  </w:divBdr>
                                                                  <w:divsChild>
                                                                    <w:div w:id="1569069663">
                                                                      <w:marLeft w:val="0"/>
                                                                      <w:marRight w:val="0"/>
                                                                      <w:marTop w:val="0"/>
                                                                      <w:marBottom w:val="0"/>
                                                                      <w:divBdr>
                                                                        <w:top w:val="none" w:sz="0" w:space="0" w:color="auto"/>
                                                                        <w:left w:val="none" w:sz="0" w:space="0" w:color="auto"/>
                                                                        <w:bottom w:val="none" w:sz="0" w:space="0" w:color="auto"/>
                                                                        <w:right w:val="none" w:sz="0" w:space="0" w:color="auto"/>
                                                                      </w:divBdr>
                                                                    </w:div>
                                                                    <w:div w:id="1569069674">
                                                                      <w:marLeft w:val="0"/>
                                                                      <w:marRight w:val="0"/>
                                                                      <w:marTop w:val="0"/>
                                                                      <w:marBottom w:val="0"/>
                                                                      <w:divBdr>
                                                                        <w:top w:val="none" w:sz="0" w:space="0" w:color="auto"/>
                                                                        <w:left w:val="none" w:sz="0" w:space="0" w:color="auto"/>
                                                                        <w:bottom w:val="none" w:sz="0" w:space="0" w:color="auto"/>
                                                                        <w:right w:val="none" w:sz="0" w:space="0" w:color="auto"/>
                                                                      </w:divBdr>
                                                                      <w:divsChild>
                                                                        <w:div w:id="156906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69733">
                                                                  <w:marLeft w:val="0"/>
                                                                  <w:marRight w:val="0"/>
                                                                  <w:marTop w:val="0"/>
                                                                  <w:marBottom w:val="0"/>
                                                                  <w:divBdr>
                                                                    <w:top w:val="none" w:sz="0" w:space="0" w:color="auto"/>
                                                                    <w:left w:val="none" w:sz="0" w:space="0" w:color="auto"/>
                                                                    <w:bottom w:val="none" w:sz="0" w:space="0" w:color="auto"/>
                                                                    <w:right w:val="none" w:sz="0" w:space="0" w:color="auto"/>
                                                                  </w:divBdr>
                                                                  <w:divsChild>
                                                                    <w:div w:id="156906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69069681">
      <w:marLeft w:val="0"/>
      <w:marRight w:val="0"/>
      <w:marTop w:val="0"/>
      <w:marBottom w:val="0"/>
      <w:divBdr>
        <w:top w:val="none" w:sz="0" w:space="0" w:color="auto"/>
        <w:left w:val="none" w:sz="0" w:space="0" w:color="auto"/>
        <w:bottom w:val="none" w:sz="0" w:space="0" w:color="auto"/>
        <w:right w:val="none" w:sz="0" w:space="0" w:color="auto"/>
      </w:divBdr>
      <w:divsChild>
        <w:div w:id="1569069694">
          <w:marLeft w:val="0"/>
          <w:marRight w:val="0"/>
          <w:marTop w:val="100"/>
          <w:marBottom w:val="100"/>
          <w:divBdr>
            <w:top w:val="none" w:sz="0" w:space="0" w:color="auto"/>
            <w:left w:val="none" w:sz="0" w:space="0" w:color="auto"/>
            <w:bottom w:val="none" w:sz="0" w:space="0" w:color="auto"/>
            <w:right w:val="none" w:sz="0" w:space="0" w:color="auto"/>
          </w:divBdr>
          <w:divsChild>
            <w:div w:id="1569069722">
              <w:marLeft w:val="0"/>
              <w:marRight w:val="0"/>
              <w:marTop w:val="0"/>
              <w:marBottom w:val="0"/>
              <w:divBdr>
                <w:top w:val="none" w:sz="0" w:space="0" w:color="auto"/>
                <w:left w:val="none" w:sz="0" w:space="0" w:color="auto"/>
                <w:bottom w:val="none" w:sz="0" w:space="0" w:color="auto"/>
                <w:right w:val="none" w:sz="0" w:space="0" w:color="auto"/>
              </w:divBdr>
              <w:divsChild>
                <w:div w:id="1569069671">
                  <w:marLeft w:val="125"/>
                  <w:marRight w:val="0"/>
                  <w:marTop w:val="0"/>
                  <w:marBottom w:val="0"/>
                  <w:divBdr>
                    <w:top w:val="none" w:sz="0" w:space="0" w:color="auto"/>
                    <w:left w:val="none" w:sz="0" w:space="0" w:color="auto"/>
                    <w:bottom w:val="none" w:sz="0" w:space="0" w:color="auto"/>
                    <w:right w:val="none" w:sz="0" w:space="0" w:color="auto"/>
                  </w:divBdr>
                  <w:divsChild>
                    <w:div w:id="1569069692">
                      <w:marLeft w:val="0"/>
                      <w:marRight w:val="0"/>
                      <w:marTop w:val="0"/>
                      <w:marBottom w:val="0"/>
                      <w:divBdr>
                        <w:top w:val="single" w:sz="4" w:space="6" w:color="E4E4E4"/>
                        <w:left w:val="single" w:sz="4" w:space="6" w:color="E4E4E4"/>
                        <w:bottom w:val="single" w:sz="4" w:space="6" w:color="E4E4E4"/>
                        <w:right w:val="single" w:sz="4" w:space="6" w:color="E4E4E4"/>
                      </w:divBdr>
                    </w:div>
                  </w:divsChild>
                </w:div>
              </w:divsChild>
            </w:div>
          </w:divsChild>
        </w:div>
      </w:divsChild>
    </w:div>
    <w:div w:id="1569069682">
      <w:marLeft w:val="0"/>
      <w:marRight w:val="0"/>
      <w:marTop w:val="0"/>
      <w:marBottom w:val="0"/>
      <w:divBdr>
        <w:top w:val="none" w:sz="0" w:space="0" w:color="auto"/>
        <w:left w:val="none" w:sz="0" w:space="0" w:color="auto"/>
        <w:bottom w:val="none" w:sz="0" w:space="0" w:color="auto"/>
        <w:right w:val="none" w:sz="0" w:space="0" w:color="auto"/>
      </w:divBdr>
      <w:divsChild>
        <w:div w:id="1569069725">
          <w:marLeft w:val="0"/>
          <w:marRight w:val="0"/>
          <w:marTop w:val="0"/>
          <w:marBottom w:val="0"/>
          <w:divBdr>
            <w:top w:val="none" w:sz="0" w:space="0" w:color="auto"/>
            <w:left w:val="none" w:sz="0" w:space="0" w:color="auto"/>
            <w:bottom w:val="none" w:sz="0" w:space="0" w:color="auto"/>
            <w:right w:val="none" w:sz="0" w:space="0" w:color="auto"/>
          </w:divBdr>
          <w:divsChild>
            <w:div w:id="1569069654">
              <w:marLeft w:val="0"/>
              <w:marRight w:val="0"/>
              <w:marTop w:val="0"/>
              <w:marBottom w:val="0"/>
              <w:divBdr>
                <w:top w:val="none" w:sz="0" w:space="0" w:color="auto"/>
                <w:left w:val="none" w:sz="0" w:space="0" w:color="auto"/>
                <w:bottom w:val="none" w:sz="0" w:space="0" w:color="auto"/>
                <w:right w:val="none" w:sz="0" w:space="0" w:color="auto"/>
              </w:divBdr>
              <w:divsChild>
                <w:div w:id="1569069644">
                  <w:marLeft w:val="0"/>
                  <w:marRight w:val="0"/>
                  <w:marTop w:val="0"/>
                  <w:marBottom w:val="0"/>
                  <w:divBdr>
                    <w:top w:val="none" w:sz="0" w:space="0" w:color="auto"/>
                    <w:left w:val="none" w:sz="0" w:space="0" w:color="auto"/>
                    <w:bottom w:val="none" w:sz="0" w:space="0" w:color="auto"/>
                    <w:right w:val="none" w:sz="0" w:space="0" w:color="auto"/>
                  </w:divBdr>
                  <w:divsChild>
                    <w:div w:id="156906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069699">
      <w:marLeft w:val="0"/>
      <w:marRight w:val="0"/>
      <w:marTop w:val="0"/>
      <w:marBottom w:val="0"/>
      <w:divBdr>
        <w:top w:val="none" w:sz="0" w:space="0" w:color="auto"/>
        <w:left w:val="none" w:sz="0" w:space="0" w:color="auto"/>
        <w:bottom w:val="none" w:sz="0" w:space="0" w:color="auto"/>
        <w:right w:val="none" w:sz="0" w:space="0" w:color="auto"/>
      </w:divBdr>
      <w:divsChild>
        <w:div w:id="1569069688">
          <w:marLeft w:val="0"/>
          <w:marRight w:val="0"/>
          <w:marTop w:val="0"/>
          <w:marBottom w:val="0"/>
          <w:divBdr>
            <w:top w:val="none" w:sz="0" w:space="0" w:color="auto"/>
            <w:left w:val="none" w:sz="0" w:space="0" w:color="auto"/>
            <w:bottom w:val="none" w:sz="0" w:space="0" w:color="auto"/>
            <w:right w:val="none" w:sz="0" w:space="0" w:color="auto"/>
          </w:divBdr>
          <w:divsChild>
            <w:div w:id="1569069762">
              <w:marLeft w:val="0"/>
              <w:marRight w:val="0"/>
              <w:marTop w:val="0"/>
              <w:marBottom w:val="0"/>
              <w:divBdr>
                <w:top w:val="none" w:sz="0" w:space="0" w:color="auto"/>
                <w:left w:val="none" w:sz="0" w:space="0" w:color="auto"/>
                <w:bottom w:val="none" w:sz="0" w:space="0" w:color="auto"/>
                <w:right w:val="none" w:sz="0" w:space="0" w:color="auto"/>
              </w:divBdr>
              <w:divsChild>
                <w:div w:id="1569069665">
                  <w:marLeft w:val="0"/>
                  <w:marRight w:val="0"/>
                  <w:marTop w:val="0"/>
                  <w:marBottom w:val="0"/>
                  <w:divBdr>
                    <w:top w:val="none" w:sz="0" w:space="0" w:color="auto"/>
                    <w:left w:val="none" w:sz="0" w:space="0" w:color="auto"/>
                    <w:bottom w:val="none" w:sz="0" w:space="0" w:color="auto"/>
                    <w:right w:val="none" w:sz="0" w:space="0" w:color="auto"/>
                  </w:divBdr>
                  <w:divsChild>
                    <w:div w:id="1569069639">
                      <w:marLeft w:val="0"/>
                      <w:marRight w:val="0"/>
                      <w:marTop w:val="0"/>
                      <w:marBottom w:val="0"/>
                      <w:divBdr>
                        <w:top w:val="none" w:sz="0" w:space="0" w:color="auto"/>
                        <w:left w:val="none" w:sz="0" w:space="0" w:color="auto"/>
                        <w:bottom w:val="none" w:sz="0" w:space="0" w:color="auto"/>
                        <w:right w:val="none" w:sz="0" w:space="0" w:color="auto"/>
                      </w:divBdr>
                      <w:divsChild>
                        <w:div w:id="1569069742">
                          <w:marLeft w:val="0"/>
                          <w:marRight w:val="0"/>
                          <w:marTop w:val="0"/>
                          <w:marBottom w:val="0"/>
                          <w:divBdr>
                            <w:top w:val="none" w:sz="0" w:space="0" w:color="auto"/>
                            <w:left w:val="none" w:sz="0" w:space="0" w:color="auto"/>
                            <w:bottom w:val="none" w:sz="0" w:space="0" w:color="auto"/>
                            <w:right w:val="none" w:sz="0" w:space="0" w:color="auto"/>
                          </w:divBdr>
                          <w:divsChild>
                            <w:div w:id="1569069751">
                              <w:marLeft w:val="0"/>
                              <w:marRight w:val="0"/>
                              <w:marTop w:val="0"/>
                              <w:marBottom w:val="0"/>
                              <w:divBdr>
                                <w:top w:val="none" w:sz="0" w:space="0" w:color="auto"/>
                                <w:left w:val="none" w:sz="0" w:space="0" w:color="auto"/>
                                <w:bottom w:val="none" w:sz="0" w:space="0" w:color="auto"/>
                                <w:right w:val="none" w:sz="0" w:space="0" w:color="auto"/>
                              </w:divBdr>
                              <w:divsChild>
                                <w:div w:id="1569069649">
                                  <w:marLeft w:val="0"/>
                                  <w:marRight w:val="0"/>
                                  <w:marTop w:val="0"/>
                                  <w:marBottom w:val="0"/>
                                  <w:divBdr>
                                    <w:top w:val="none" w:sz="0" w:space="0" w:color="auto"/>
                                    <w:left w:val="none" w:sz="0" w:space="0" w:color="auto"/>
                                    <w:bottom w:val="none" w:sz="0" w:space="0" w:color="auto"/>
                                    <w:right w:val="none" w:sz="0" w:space="0" w:color="auto"/>
                                  </w:divBdr>
                                  <w:divsChild>
                                    <w:div w:id="156906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069728">
      <w:marLeft w:val="0"/>
      <w:marRight w:val="0"/>
      <w:marTop w:val="0"/>
      <w:marBottom w:val="0"/>
      <w:divBdr>
        <w:top w:val="none" w:sz="0" w:space="0" w:color="auto"/>
        <w:left w:val="none" w:sz="0" w:space="0" w:color="auto"/>
        <w:bottom w:val="none" w:sz="0" w:space="0" w:color="auto"/>
        <w:right w:val="none" w:sz="0" w:space="0" w:color="auto"/>
      </w:divBdr>
      <w:divsChild>
        <w:div w:id="1569069675">
          <w:marLeft w:val="0"/>
          <w:marRight w:val="0"/>
          <w:marTop w:val="0"/>
          <w:marBottom w:val="0"/>
          <w:divBdr>
            <w:top w:val="none" w:sz="0" w:space="0" w:color="auto"/>
            <w:left w:val="none" w:sz="0" w:space="0" w:color="auto"/>
            <w:bottom w:val="none" w:sz="0" w:space="0" w:color="auto"/>
            <w:right w:val="none" w:sz="0" w:space="0" w:color="auto"/>
          </w:divBdr>
          <w:divsChild>
            <w:div w:id="1569069736">
              <w:marLeft w:val="0"/>
              <w:marRight w:val="0"/>
              <w:marTop w:val="0"/>
              <w:marBottom w:val="0"/>
              <w:divBdr>
                <w:top w:val="none" w:sz="0" w:space="0" w:color="auto"/>
                <w:left w:val="none" w:sz="0" w:space="0" w:color="auto"/>
                <w:bottom w:val="none" w:sz="0" w:space="0" w:color="auto"/>
                <w:right w:val="none" w:sz="0" w:space="0" w:color="auto"/>
              </w:divBdr>
              <w:divsChild>
                <w:div w:id="1569069727">
                  <w:marLeft w:val="0"/>
                  <w:marRight w:val="0"/>
                  <w:marTop w:val="0"/>
                  <w:marBottom w:val="0"/>
                  <w:divBdr>
                    <w:top w:val="none" w:sz="0" w:space="0" w:color="auto"/>
                    <w:left w:val="none" w:sz="0" w:space="0" w:color="auto"/>
                    <w:bottom w:val="none" w:sz="0" w:space="0" w:color="auto"/>
                    <w:right w:val="none" w:sz="0" w:space="0" w:color="auto"/>
                  </w:divBdr>
                  <w:divsChild>
                    <w:div w:id="15690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069732">
      <w:marLeft w:val="0"/>
      <w:marRight w:val="0"/>
      <w:marTop w:val="0"/>
      <w:marBottom w:val="0"/>
      <w:divBdr>
        <w:top w:val="none" w:sz="0" w:space="0" w:color="auto"/>
        <w:left w:val="none" w:sz="0" w:space="0" w:color="auto"/>
        <w:bottom w:val="none" w:sz="0" w:space="0" w:color="auto"/>
        <w:right w:val="none" w:sz="0" w:space="0" w:color="auto"/>
      </w:divBdr>
      <w:divsChild>
        <w:div w:id="1569069672">
          <w:marLeft w:val="0"/>
          <w:marRight w:val="0"/>
          <w:marTop w:val="0"/>
          <w:marBottom w:val="0"/>
          <w:divBdr>
            <w:top w:val="none" w:sz="0" w:space="0" w:color="auto"/>
            <w:left w:val="none" w:sz="0" w:space="0" w:color="auto"/>
            <w:bottom w:val="none" w:sz="0" w:space="0" w:color="auto"/>
            <w:right w:val="none" w:sz="0" w:space="0" w:color="auto"/>
          </w:divBdr>
          <w:divsChild>
            <w:div w:id="1569069661">
              <w:marLeft w:val="0"/>
              <w:marRight w:val="0"/>
              <w:marTop w:val="0"/>
              <w:marBottom w:val="0"/>
              <w:divBdr>
                <w:top w:val="none" w:sz="0" w:space="0" w:color="auto"/>
                <w:left w:val="none" w:sz="0" w:space="0" w:color="auto"/>
                <w:bottom w:val="none" w:sz="0" w:space="0" w:color="auto"/>
                <w:right w:val="none" w:sz="0" w:space="0" w:color="auto"/>
              </w:divBdr>
              <w:divsChild>
                <w:div w:id="1569069760">
                  <w:marLeft w:val="0"/>
                  <w:marRight w:val="0"/>
                  <w:marTop w:val="0"/>
                  <w:marBottom w:val="0"/>
                  <w:divBdr>
                    <w:top w:val="none" w:sz="0" w:space="0" w:color="auto"/>
                    <w:left w:val="none" w:sz="0" w:space="0" w:color="auto"/>
                    <w:bottom w:val="none" w:sz="0" w:space="0" w:color="auto"/>
                    <w:right w:val="none" w:sz="0" w:space="0" w:color="auto"/>
                  </w:divBdr>
                  <w:divsChild>
                    <w:div w:id="1569069662">
                      <w:marLeft w:val="0"/>
                      <w:marRight w:val="0"/>
                      <w:marTop w:val="0"/>
                      <w:marBottom w:val="0"/>
                      <w:divBdr>
                        <w:top w:val="none" w:sz="0" w:space="0" w:color="auto"/>
                        <w:left w:val="none" w:sz="0" w:space="0" w:color="auto"/>
                        <w:bottom w:val="none" w:sz="0" w:space="0" w:color="auto"/>
                        <w:right w:val="none" w:sz="0" w:space="0" w:color="auto"/>
                      </w:divBdr>
                      <w:divsChild>
                        <w:div w:id="1569069739">
                          <w:marLeft w:val="0"/>
                          <w:marRight w:val="0"/>
                          <w:marTop w:val="0"/>
                          <w:marBottom w:val="0"/>
                          <w:divBdr>
                            <w:top w:val="none" w:sz="0" w:space="0" w:color="auto"/>
                            <w:left w:val="none" w:sz="0" w:space="0" w:color="auto"/>
                            <w:bottom w:val="none" w:sz="0" w:space="0" w:color="auto"/>
                            <w:right w:val="none" w:sz="0" w:space="0" w:color="auto"/>
                          </w:divBdr>
                          <w:divsChild>
                            <w:div w:id="1569069706">
                              <w:marLeft w:val="0"/>
                              <w:marRight w:val="0"/>
                              <w:marTop w:val="0"/>
                              <w:marBottom w:val="0"/>
                              <w:divBdr>
                                <w:top w:val="none" w:sz="0" w:space="0" w:color="auto"/>
                                <w:left w:val="none" w:sz="0" w:space="0" w:color="auto"/>
                                <w:bottom w:val="none" w:sz="0" w:space="0" w:color="auto"/>
                                <w:right w:val="none" w:sz="0" w:space="0" w:color="auto"/>
                              </w:divBdr>
                              <w:divsChild>
                                <w:div w:id="15690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069737">
      <w:marLeft w:val="0"/>
      <w:marRight w:val="0"/>
      <w:marTop w:val="0"/>
      <w:marBottom w:val="0"/>
      <w:divBdr>
        <w:top w:val="none" w:sz="0" w:space="0" w:color="auto"/>
        <w:left w:val="none" w:sz="0" w:space="0" w:color="auto"/>
        <w:bottom w:val="none" w:sz="0" w:space="0" w:color="auto"/>
        <w:right w:val="none" w:sz="0" w:space="0" w:color="auto"/>
      </w:divBdr>
      <w:divsChild>
        <w:div w:id="1569069686">
          <w:marLeft w:val="0"/>
          <w:marRight w:val="0"/>
          <w:marTop w:val="0"/>
          <w:marBottom w:val="0"/>
          <w:divBdr>
            <w:top w:val="none" w:sz="0" w:space="0" w:color="auto"/>
            <w:left w:val="none" w:sz="0" w:space="0" w:color="auto"/>
            <w:bottom w:val="none" w:sz="0" w:space="0" w:color="auto"/>
            <w:right w:val="none" w:sz="0" w:space="0" w:color="auto"/>
          </w:divBdr>
          <w:divsChild>
            <w:div w:id="1569069738">
              <w:marLeft w:val="0"/>
              <w:marRight w:val="0"/>
              <w:marTop w:val="0"/>
              <w:marBottom w:val="0"/>
              <w:divBdr>
                <w:top w:val="none" w:sz="0" w:space="0" w:color="auto"/>
                <w:left w:val="none" w:sz="0" w:space="0" w:color="auto"/>
                <w:bottom w:val="none" w:sz="0" w:space="0" w:color="auto"/>
                <w:right w:val="none" w:sz="0" w:space="0" w:color="auto"/>
              </w:divBdr>
              <w:divsChild>
                <w:div w:id="1569069723">
                  <w:marLeft w:val="0"/>
                  <w:marRight w:val="0"/>
                  <w:marTop w:val="0"/>
                  <w:marBottom w:val="0"/>
                  <w:divBdr>
                    <w:top w:val="none" w:sz="0" w:space="0" w:color="auto"/>
                    <w:left w:val="none" w:sz="0" w:space="0" w:color="auto"/>
                    <w:bottom w:val="none" w:sz="0" w:space="0" w:color="auto"/>
                    <w:right w:val="none" w:sz="0" w:space="0" w:color="auto"/>
                  </w:divBdr>
                  <w:divsChild>
                    <w:div w:id="1569069715">
                      <w:marLeft w:val="0"/>
                      <w:marRight w:val="0"/>
                      <w:marTop w:val="0"/>
                      <w:marBottom w:val="0"/>
                      <w:divBdr>
                        <w:top w:val="none" w:sz="0" w:space="0" w:color="auto"/>
                        <w:left w:val="none" w:sz="0" w:space="0" w:color="auto"/>
                        <w:bottom w:val="none" w:sz="0" w:space="0" w:color="auto"/>
                        <w:right w:val="none" w:sz="0" w:space="0" w:color="auto"/>
                      </w:divBdr>
                      <w:divsChild>
                        <w:div w:id="1569069721">
                          <w:marLeft w:val="0"/>
                          <w:marRight w:val="0"/>
                          <w:marTop w:val="0"/>
                          <w:marBottom w:val="0"/>
                          <w:divBdr>
                            <w:top w:val="none" w:sz="0" w:space="0" w:color="auto"/>
                            <w:left w:val="none" w:sz="0" w:space="0" w:color="auto"/>
                            <w:bottom w:val="none" w:sz="0" w:space="0" w:color="auto"/>
                            <w:right w:val="none" w:sz="0" w:space="0" w:color="auto"/>
                          </w:divBdr>
                          <w:divsChild>
                            <w:div w:id="1569069708">
                              <w:marLeft w:val="0"/>
                              <w:marRight w:val="0"/>
                              <w:marTop w:val="0"/>
                              <w:marBottom w:val="0"/>
                              <w:divBdr>
                                <w:top w:val="none" w:sz="0" w:space="0" w:color="auto"/>
                                <w:left w:val="none" w:sz="0" w:space="0" w:color="auto"/>
                                <w:bottom w:val="none" w:sz="0" w:space="0" w:color="auto"/>
                                <w:right w:val="none" w:sz="0" w:space="0" w:color="auto"/>
                              </w:divBdr>
                              <w:divsChild>
                                <w:div w:id="1569069757">
                                  <w:marLeft w:val="0"/>
                                  <w:marRight w:val="0"/>
                                  <w:marTop w:val="0"/>
                                  <w:marBottom w:val="0"/>
                                  <w:divBdr>
                                    <w:top w:val="none" w:sz="0" w:space="0" w:color="auto"/>
                                    <w:left w:val="none" w:sz="0" w:space="0" w:color="auto"/>
                                    <w:bottom w:val="none" w:sz="0" w:space="0" w:color="auto"/>
                                    <w:right w:val="none" w:sz="0" w:space="0" w:color="auto"/>
                                  </w:divBdr>
                                  <w:divsChild>
                                    <w:div w:id="1569069705">
                                      <w:marLeft w:val="0"/>
                                      <w:marRight w:val="0"/>
                                      <w:marTop w:val="0"/>
                                      <w:marBottom w:val="0"/>
                                      <w:divBdr>
                                        <w:top w:val="none" w:sz="0" w:space="0" w:color="auto"/>
                                        <w:left w:val="none" w:sz="0" w:space="0" w:color="auto"/>
                                        <w:bottom w:val="none" w:sz="0" w:space="0" w:color="auto"/>
                                        <w:right w:val="none" w:sz="0" w:space="0" w:color="auto"/>
                                      </w:divBdr>
                                      <w:divsChild>
                                        <w:div w:id="1569069709">
                                          <w:marLeft w:val="0"/>
                                          <w:marRight w:val="0"/>
                                          <w:marTop w:val="0"/>
                                          <w:marBottom w:val="0"/>
                                          <w:divBdr>
                                            <w:top w:val="none" w:sz="0" w:space="0" w:color="auto"/>
                                            <w:left w:val="none" w:sz="0" w:space="0" w:color="auto"/>
                                            <w:bottom w:val="none" w:sz="0" w:space="0" w:color="auto"/>
                                            <w:right w:val="none" w:sz="0" w:space="0" w:color="auto"/>
                                          </w:divBdr>
                                          <w:divsChild>
                                            <w:div w:id="1569069666">
                                              <w:marLeft w:val="0"/>
                                              <w:marRight w:val="0"/>
                                              <w:marTop w:val="0"/>
                                              <w:marBottom w:val="0"/>
                                              <w:divBdr>
                                                <w:top w:val="none" w:sz="0" w:space="0" w:color="auto"/>
                                                <w:left w:val="none" w:sz="0" w:space="0" w:color="auto"/>
                                                <w:bottom w:val="none" w:sz="0" w:space="0" w:color="auto"/>
                                                <w:right w:val="none" w:sz="0" w:space="0" w:color="auto"/>
                                              </w:divBdr>
                                              <w:divsChild>
                                                <w:div w:id="1569069691">
                                                  <w:marLeft w:val="0"/>
                                                  <w:marRight w:val="0"/>
                                                  <w:marTop w:val="0"/>
                                                  <w:marBottom w:val="0"/>
                                                  <w:divBdr>
                                                    <w:top w:val="none" w:sz="0" w:space="0" w:color="auto"/>
                                                    <w:left w:val="none" w:sz="0" w:space="0" w:color="auto"/>
                                                    <w:bottom w:val="none" w:sz="0" w:space="0" w:color="auto"/>
                                                    <w:right w:val="none" w:sz="0" w:space="0" w:color="auto"/>
                                                  </w:divBdr>
                                                  <w:divsChild>
                                                    <w:div w:id="1569069643">
                                                      <w:marLeft w:val="0"/>
                                                      <w:marRight w:val="0"/>
                                                      <w:marTop w:val="0"/>
                                                      <w:marBottom w:val="0"/>
                                                      <w:divBdr>
                                                        <w:top w:val="none" w:sz="0" w:space="0" w:color="auto"/>
                                                        <w:left w:val="none" w:sz="0" w:space="0" w:color="auto"/>
                                                        <w:bottom w:val="none" w:sz="0" w:space="0" w:color="auto"/>
                                                        <w:right w:val="none" w:sz="0" w:space="0" w:color="auto"/>
                                                      </w:divBdr>
                                                      <w:divsChild>
                                                        <w:div w:id="1569069700">
                                                          <w:marLeft w:val="0"/>
                                                          <w:marRight w:val="0"/>
                                                          <w:marTop w:val="0"/>
                                                          <w:marBottom w:val="0"/>
                                                          <w:divBdr>
                                                            <w:top w:val="none" w:sz="0" w:space="0" w:color="auto"/>
                                                            <w:left w:val="none" w:sz="0" w:space="0" w:color="auto"/>
                                                            <w:bottom w:val="none" w:sz="0" w:space="0" w:color="auto"/>
                                                            <w:right w:val="none" w:sz="0" w:space="0" w:color="auto"/>
                                                          </w:divBdr>
                                                          <w:divsChild>
                                                            <w:div w:id="1569069657">
                                                              <w:marLeft w:val="0"/>
                                                              <w:marRight w:val="0"/>
                                                              <w:marTop w:val="0"/>
                                                              <w:marBottom w:val="0"/>
                                                              <w:divBdr>
                                                                <w:top w:val="none" w:sz="0" w:space="0" w:color="auto"/>
                                                                <w:left w:val="none" w:sz="0" w:space="0" w:color="auto"/>
                                                                <w:bottom w:val="none" w:sz="0" w:space="0" w:color="auto"/>
                                                                <w:right w:val="none" w:sz="0" w:space="0" w:color="auto"/>
                                                              </w:divBdr>
                                                            </w:div>
                                                            <w:div w:id="1569069670">
                                                              <w:marLeft w:val="0"/>
                                                              <w:marRight w:val="0"/>
                                                              <w:marTop w:val="0"/>
                                                              <w:marBottom w:val="0"/>
                                                              <w:divBdr>
                                                                <w:top w:val="none" w:sz="0" w:space="0" w:color="auto"/>
                                                                <w:left w:val="none" w:sz="0" w:space="0" w:color="auto"/>
                                                                <w:bottom w:val="none" w:sz="0" w:space="0" w:color="auto"/>
                                                                <w:right w:val="none" w:sz="0" w:space="0" w:color="auto"/>
                                                              </w:divBdr>
                                                            </w:div>
                                                            <w:div w:id="1569069676">
                                                              <w:marLeft w:val="0"/>
                                                              <w:marRight w:val="0"/>
                                                              <w:marTop w:val="0"/>
                                                              <w:marBottom w:val="0"/>
                                                              <w:divBdr>
                                                                <w:top w:val="none" w:sz="0" w:space="0" w:color="auto"/>
                                                                <w:left w:val="none" w:sz="0" w:space="0" w:color="auto"/>
                                                                <w:bottom w:val="none" w:sz="0" w:space="0" w:color="auto"/>
                                                                <w:right w:val="none" w:sz="0" w:space="0" w:color="auto"/>
                                                              </w:divBdr>
                                                            </w:div>
                                                            <w:div w:id="1569069683">
                                                              <w:marLeft w:val="0"/>
                                                              <w:marRight w:val="0"/>
                                                              <w:marTop w:val="0"/>
                                                              <w:marBottom w:val="0"/>
                                                              <w:divBdr>
                                                                <w:top w:val="none" w:sz="0" w:space="0" w:color="auto"/>
                                                                <w:left w:val="none" w:sz="0" w:space="0" w:color="auto"/>
                                                                <w:bottom w:val="none" w:sz="0" w:space="0" w:color="auto"/>
                                                                <w:right w:val="none" w:sz="0" w:space="0" w:color="auto"/>
                                                              </w:divBdr>
                                                            </w:div>
                                                            <w:div w:id="1569069693">
                                                              <w:marLeft w:val="0"/>
                                                              <w:marRight w:val="0"/>
                                                              <w:marTop w:val="0"/>
                                                              <w:marBottom w:val="0"/>
                                                              <w:divBdr>
                                                                <w:top w:val="none" w:sz="0" w:space="0" w:color="auto"/>
                                                                <w:left w:val="none" w:sz="0" w:space="0" w:color="auto"/>
                                                                <w:bottom w:val="none" w:sz="0" w:space="0" w:color="auto"/>
                                                                <w:right w:val="none" w:sz="0" w:space="0" w:color="auto"/>
                                                              </w:divBdr>
                                                            </w:div>
                                                            <w:div w:id="1569069712">
                                                              <w:marLeft w:val="0"/>
                                                              <w:marRight w:val="0"/>
                                                              <w:marTop w:val="0"/>
                                                              <w:marBottom w:val="0"/>
                                                              <w:divBdr>
                                                                <w:top w:val="none" w:sz="0" w:space="0" w:color="auto"/>
                                                                <w:left w:val="none" w:sz="0" w:space="0" w:color="auto"/>
                                                                <w:bottom w:val="none" w:sz="0" w:space="0" w:color="auto"/>
                                                                <w:right w:val="none" w:sz="0" w:space="0" w:color="auto"/>
                                                              </w:divBdr>
                                                            </w:div>
                                                            <w:div w:id="1569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9069748">
      <w:marLeft w:val="0"/>
      <w:marRight w:val="0"/>
      <w:marTop w:val="0"/>
      <w:marBottom w:val="0"/>
      <w:divBdr>
        <w:top w:val="none" w:sz="0" w:space="0" w:color="auto"/>
        <w:left w:val="none" w:sz="0" w:space="0" w:color="auto"/>
        <w:bottom w:val="none" w:sz="0" w:space="0" w:color="auto"/>
        <w:right w:val="none" w:sz="0" w:space="0" w:color="auto"/>
      </w:divBdr>
      <w:divsChild>
        <w:div w:id="1569069659">
          <w:marLeft w:val="0"/>
          <w:marRight w:val="0"/>
          <w:marTop w:val="100"/>
          <w:marBottom w:val="100"/>
          <w:divBdr>
            <w:top w:val="none" w:sz="0" w:space="0" w:color="auto"/>
            <w:left w:val="none" w:sz="0" w:space="0" w:color="auto"/>
            <w:bottom w:val="none" w:sz="0" w:space="0" w:color="auto"/>
            <w:right w:val="none" w:sz="0" w:space="0" w:color="auto"/>
          </w:divBdr>
          <w:divsChild>
            <w:div w:id="1569069764">
              <w:marLeft w:val="125"/>
              <w:marRight w:val="0"/>
              <w:marTop w:val="0"/>
              <w:marBottom w:val="0"/>
              <w:divBdr>
                <w:top w:val="none" w:sz="0" w:space="0" w:color="auto"/>
                <w:left w:val="none" w:sz="0" w:space="0" w:color="auto"/>
                <w:bottom w:val="none" w:sz="0" w:space="0" w:color="auto"/>
                <w:right w:val="none" w:sz="0" w:space="0" w:color="auto"/>
              </w:divBdr>
              <w:divsChild>
                <w:div w:id="1569069678">
                  <w:marLeft w:val="0"/>
                  <w:marRight w:val="0"/>
                  <w:marTop w:val="0"/>
                  <w:marBottom w:val="0"/>
                  <w:divBdr>
                    <w:top w:val="none" w:sz="0" w:space="0" w:color="auto"/>
                    <w:left w:val="none" w:sz="0" w:space="0" w:color="auto"/>
                    <w:bottom w:val="none" w:sz="0" w:space="0" w:color="auto"/>
                    <w:right w:val="none" w:sz="0" w:space="0" w:color="auto"/>
                  </w:divBdr>
                  <w:divsChild>
                    <w:div w:id="1569069718">
                      <w:marLeft w:val="0"/>
                      <w:marRight w:val="0"/>
                      <w:marTop w:val="0"/>
                      <w:marBottom w:val="0"/>
                      <w:divBdr>
                        <w:top w:val="none" w:sz="0" w:space="0" w:color="auto"/>
                        <w:left w:val="none" w:sz="0" w:space="0" w:color="auto"/>
                        <w:bottom w:val="none" w:sz="0" w:space="0" w:color="auto"/>
                        <w:right w:val="none" w:sz="0" w:space="0" w:color="auto"/>
                      </w:divBdr>
                      <w:divsChild>
                        <w:div w:id="1569069702">
                          <w:marLeft w:val="0"/>
                          <w:marRight w:val="0"/>
                          <w:marTop w:val="0"/>
                          <w:marBottom w:val="0"/>
                          <w:divBdr>
                            <w:top w:val="none" w:sz="0" w:space="0" w:color="auto"/>
                            <w:left w:val="none" w:sz="0" w:space="0" w:color="auto"/>
                            <w:bottom w:val="none" w:sz="0" w:space="0" w:color="auto"/>
                            <w:right w:val="none" w:sz="0" w:space="0" w:color="auto"/>
                          </w:divBdr>
                          <w:divsChild>
                            <w:div w:id="156906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069750">
      <w:marLeft w:val="0"/>
      <w:marRight w:val="0"/>
      <w:marTop w:val="0"/>
      <w:marBottom w:val="0"/>
      <w:divBdr>
        <w:top w:val="none" w:sz="0" w:space="0" w:color="auto"/>
        <w:left w:val="none" w:sz="0" w:space="0" w:color="auto"/>
        <w:bottom w:val="none" w:sz="0" w:space="0" w:color="auto"/>
        <w:right w:val="none" w:sz="0" w:space="0" w:color="auto"/>
      </w:divBdr>
      <w:divsChild>
        <w:div w:id="1569069652">
          <w:marLeft w:val="0"/>
          <w:marRight w:val="0"/>
          <w:marTop w:val="0"/>
          <w:marBottom w:val="0"/>
          <w:divBdr>
            <w:top w:val="none" w:sz="0" w:space="0" w:color="auto"/>
            <w:left w:val="none" w:sz="0" w:space="0" w:color="auto"/>
            <w:bottom w:val="none" w:sz="0" w:space="0" w:color="auto"/>
            <w:right w:val="none" w:sz="0" w:space="0" w:color="auto"/>
          </w:divBdr>
        </w:div>
      </w:divsChild>
    </w:div>
    <w:div w:id="1569069759">
      <w:marLeft w:val="0"/>
      <w:marRight w:val="0"/>
      <w:marTop w:val="0"/>
      <w:marBottom w:val="0"/>
      <w:divBdr>
        <w:top w:val="none" w:sz="0" w:space="0" w:color="auto"/>
        <w:left w:val="none" w:sz="0" w:space="0" w:color="auto"/>
        <w:bottom w:val="none" w:sz="0" w:space="0" w:color="auto"/>
        <w:right w:val="none" w:sz="0" w:space="0" w:color="auto"/>
      </w:divBdr>
      <w:divsChild>
        <w:div w:id="1569069696">
          <w:marLeft w:val="0"/>
          <w:marRight w:val="0"/>
          <w:marTop w:val="0"/>
          <w:marBottom w:val="125"/>
          <w:divBdr>
            <w:top w:val="none" w:sz="0" w:space="0" w:color="auto"/>
            <w:left w:val="none" w:sz="0" w:space="0" w:color="auto"/>
            <w:bottom w:val="none" w:sz="0" w:space="0" w:color="auto"/>
            <w:right w:val="none" w:sz="0" w:space="0" w:color="auto"/>
          </w:divBdr>
          <w:divsChild>
            <w:div w:id="1569069763">
              <w:marLeft w:val="100"/>
              <w:marRight w:val="0"/>
              <w:marTop w:val="0"/>
              <w:marBottom w:val="0"/>
              <w:divBdr>
                <w:top w:val="none" w:sz="0" w:space="0" w:color="auto"/>
                <w:left w:val="none" w:sz="0" w:space="0" w:color="auto"/>
                <w:bottom w:val="none" w:sz="0" w:space="0" w:color="auto"/>
                <w:right w:val="none" w:sz="0" w:space="0" w:color="auto"/>
              </w:divBdr>
              <w:divsChild>
                <w:div w:id="1569069650">
                  <w:marLeft w:val="0"/>
                  <w:marRight w:val="0"/>
                  <w:marTop w:val="0"/>
                  <w:marBottom w:val="125"/>
                  <w:divBdr>
                    <w:top w:val="single" w:sz="4" w:space="6" w:color="C0C0C0"/>
                    <w:left w:val="single" w:sz="4" w:space="6" w:color="C0C0C0"/>
                    <w:bottom w:val="single" w:sz="4" w:space="6" w:color="C0C0C0"/>
                    <w:right w:val="single" w:sz="4" w:space="6" w:color="C0C0C0"/>
                  </w:divBdr>
                </w:div>
              </w:divsChild>
            </w:div>
          </w:divsChild>
        </w:div>
      </w:divsChild>
    </w:div>
    <w:div w:id="1569069761">
      <w:marLeft w:val="0"/>
      <w:marRight w:val="0"/>
      <w:marTop w:val="0"/>
      <w:marBottom w:val="0"/>
      <w:divBdr>
        <w:top w:val="none" w:sz="0" w:space="0" w:color="auto"/>
        <w:left w:val="none" w:sz="0" w:space="0" w:color="auto"/>
        <w:bottom w:val="none" w:sz="0" w:space="0" w:color="auto"/>
        <w:right w:val="none" w:sz="0" w:space="0" w:color="auto"/>
      </w:divBdr>
      <w:divsChild>
        <w:div w:id="1569069636">
          <w:marLeft w:val="0"/>
          <w:marRight w:val="0"/>
          <w:marTop w:val="0"/>
          <w:marBottom w:val="0"/>
          <w:divBdr>
            <w:top w:val="none" w:sz="0" w:space="0" w:color="auto"/>
            <w:left w:val="none" w:sz="0" w:space="0" w:color="auto"/>
            <w:bottom w:val="none" w:sz="0" w:space="0" w:color="auto"/>
            <w:right w:val="none" w:sz="0" w:space="0" w:color="auto"/>
          </w:divBdr>
          <w:divsChild>
            <w:div w:id="1569069673">
              <w:marLeft w:val="0"/>
              <w:marRight w:val="0"/>
              <w:marTop w:val="0"/>
              <w:marBottom w:val="0"/>
              <w:divBdr>
                <w:top w:val="none" w:sz="0" w:space="0" w:color="auto"/>
                <w:left w:val="none" w:sz="0" w:space="0" w:color="auto"/>
                <w:bottom w:val="none" w:sz="0" w:space="0" w:color="auto"/>
                <w:right w:val="none" w:sz="0" w:space="0" w:color="auto"/>
              </w:divBdr>
              <w:divsChild>
                <w:div w:id="1569069698">
                  <w:marLeft w:val="0"/>
                  <w:marRight w:val="0"/>
                  <w:marTop w:val="0"/>
                  <w:marBottom w:val="0"/>
                  <w:divBdr>
                    <w:top w:val="none" w:sz="0" w:space="0" w:color="auto"/>
                    <w:left w:val="none" w:sz="0" w:space="0" w:color="auto"/>
                    <w:bottom w:val="none" w:sz="0" w:space="0" w:color="auto"/>
                    <w:right w:val="none" w:sz="0" w:space="0" w:color="auto"/>
                  </w:divBdr>
                  <w:divsChild>
                    <w:div w:id="1569069697">
                      <w:marLeft w:val="0"/>
                      <w:marRight w:val="0"/>
                      <w:marTop w:val="0"/>
                      <w:marBottom w:val="0"/>
                      <w:divBdr>
                        <w:top w:val="none" w:sz="0" w:space="0" w:color="auto"/>
                        <w:left w:val="none" w:sz="0" w:space="0" w:color="auto"/>
                        <w:bottom w:val="none" w:sz="0" w:space="0" w:color="auto"/>
                        <w:right w:val="none" w:sz="0" w:space="0" w:color="auto"/>
                      </w:divBdr>
                      <w:divsChild>
                        <w:div w:id="1569069656">
                          <w:marLeft w:val="0"/>
                          <w:marRight w:val="0"/>
                          <w:marTop w:val="0"/>
                          <w:marBottom w:val="0"/>
                          <w:divBdr>
                            <w:top w:val="none" w:sz="0" w:space="0" w:color="auto"/>
                            <w:left w:val="none" w:sz="0" w:space="0" w:color="auto"/>
                            <w:bottom w:val="none" w:sz="0" w:space="0" w:color="auto"/>
                            <w:right w:val="none" w:sz="0" w:space="0" w:color="auto"/>
                          </w:divBdr>
                          <w:divsChild>
                            <w:div w:id="156906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069765">
      <w:marLeft w:val="0"/>
      <w:marRight w:val="0"/>
      <w:marTop w:val="0"/>
      <w:marBottom w:val="0"/>
      <w:divBdr>
        <w:top w:val="none" w:sz="0" w:space="0" w:color="auto"/>
        <w:left w:val="none" w:sz="0" w:space="0" w:color="auto"/>
        <w:bottom w:val="none" w:sz="0" w:space="0" w:color="auto"/>
        <w:right w:val="none" w:sz="0" w:space="0" w:color="auto"/>
      </w:divBdr>
      <w:divsChild>
        <w:div w:id="1569069690">
          <w:marLeft w:val="0"/>
          <w:marRight w:val="0"/>
          <w:marTop w:val="100"/>
          <w:marBottom w:val="100"/>
          <w:divBdr>
            <w:top w:val="none" w:sz="0" w:space="0" w:color="auto"/>
            <w:left w:val="none" w:sz="0" w:space="0" w:color="auto"/>
            <w:bottom w:val="none" w:sz="0" w:space="0" w:color="auto"/>
            <w:right w:val="none" w:sz="0" w:space="0" w:color="auto"/>
          </w:divBdr>
          <w:divsChild>
            <w:div w:id="1569069687">
              <w:marLeft w:val="125"/>
              <w:marRight w:val="0"/>
              <w:marTop w:val="0"/>
              <w:marBottom w:val="0"/>
              <w:divBdr>
                <w:top w:val="none" w:sz="0" w:space="0" w:color="auto"/>
                <w:left w:val="none" w:sz="0" w:space="0" w:color="auto"/>
                <w:bottom w:val="none" w:sz="0" w:space="0" w:color="auto"/>
                <w:right w:val="none" w:sz="0" w:space="0" w:color="auto"/>
              </w:divBdr>
              <w:divsChild>
                <w:div w:id="1569069637">
                  <w:marLeft w:val="0"/>
                  <w:marRight w:val="0"/>
                  <w:marTop w:val="0"/>
                  <w:marBottom w:val="0"/>
                  <w:divBdr>
                    <w:top w:val="none" w:sz="0" w:space="0" w:color="auto"/>
                    <w:left w:val="none" w:sz="0" w:space="0" w:color="auto"/>
                    <w:bottom w:val="none" w:sz="0" w:space="0" w:color="auto"/>
                    <w:right w:val="none" w:sz="0" w:space="0" w:color="auto"/>
                  </w:divBdr>
                  <w:divsChild>
                    <w:div w:id="1569069645">
                      <w:marLeft w:val="0"/>
                      <w:marRight w:val="0"/>
                      <w:marTop w:val="0"/>
                      <w:marBottom w:val="0"/>
                      <w:divBdr>
                        <w:top w:val="none" w:sz="0" w:space="0" w:color="auto"/>
                        <w:left w:val="none" w:sz="0" w:space="0" w:color="auto"/>
                        <w:bottom w:val="none" w:sz="0" w:space="0" w:color="auto"/>
                        <w:right w:val="none" w:sz="0" w:space="0" w:color="auto"/>
                      </w:divBdr>
                      <w:divsChild>
                        <w:div w:id="1569069714">
                          <w:marLeft w:val="0"/>
                          <w:marRight w:val="0"/>
                          <w:marTop w:val="0"/>
                          <w:marBottom w:val="0"/>
                          <w:divBdr>
                            <w:top w:val="none" w:sz="0" w:space="0" w:color="auto"/>
                            <w:left w:val="none" w:sz="0" w:space="0" w:color="auto"/>
                            <w:bottom w:val="none" w:sz="0" w:space="0" w:color="auto"/>
                            <w:right w:val="none" w:sz="0" w:space="0" w:color="auto"/>
                          </w:divBdr>
                          <w:divsChild>
                            <w:div w:id="156906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069767">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it.wikipedia.org/wiki/Musica" TargetMode="External"/><Relationship Id="rId13" Type="http://schemas.openxmlformats.org/officeDocument/2006/relationships/hyperlink" Target="http://www.prepos.it/sculture/le%20sculture%20relazionali.htm" TargetMode="External"/><Relationship Id="rId18" Type="http://schemas.openxmlformats.org/officeDocument/2006/relationships/image" Target="media/image7.jpeg"/><Relationship Id="rId26" Type="http://schemas.openxmlformats.org/officeDocument/2006/relationships/hyperlink" Target="http://www.prepos.it/sculture/le%20sculture%20relazionali.htm"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emf"/><Relationship Id="rId12" Type="http://schemas.openxmlformats.org/officeDocument/2006/relationships/hyperlink" Target="http://www.prepos.it/sculture/invito%20inaugurazione.htm" TargetMode="External"/><Relationship Id="rId17" Type="http://schemas.openxmlformats.org/officeDocument/2006/relationships/image" Target="media/image6.jpeg"/><Relationship Id="rId25" Type="http://schemas.openxmlformats.org/officeDocument/2006/relationships/hyperlink" Target="http://it.wikipedia.org/wiki/Poesia"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repos.it/" TargetMode="External"/><Relationship Id="rId24" Type="http://schemas.openxmlformats.org/officeDocument/2006/relationships/hyperlink" Target="http://www.poesieracconti.it/poesie/a/alda-merini/io-sono-certa"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poesieracconti.it/poesie/a/alda-merini/bambino"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it.wikipedia.org/wiki/Prosa" TargetMode="External"/><Relationship Id="rId14" Type="http://schemas.openxmlformats.org/officeDocument/2006/relationships/image" Target="media/image3.png"/><Relationship Id="rId22" Type="http://schemas.openxmlformats.org/officeDocument/2006/relationships/hyperlink" Target="http://www.la-poesia.it/"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blogletteratura.com/2015/06/05/intervista-al-poeta-corrado-calabro-a-cura-di-lorenzo-spurio/" TargetMode="External"/><Relationship Id="rId2" Type="http://schemas.openxmlformats.org/officeDocument/2006/relationships/hyperlink" Target="http://www.prepos.it/sculture/le%20sculture%20relazionali.htm" TargetMode="External"/><Relationship Id="rId1" Type="http://schemas.openxmlformats.org/officeDocument/2006/relationships/hyperlink" Target="http://it.wikipedia.org/wiki/Poes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77</Pages>
  <Words>17243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Utente</dc:creator>
  <cp:keywords/>
  <dc:description/>
  <cp:lastModifiedBy>Admin</cp:lastModifiedBy>
  <cp:revision>2</cp:revision>
  <dcterms:created xsi:type="dcterms:W3CDTF">2015-06-16T16:07:00Z</dcterms:created>
  <dcterms:modified xsi:type="dcterms:W3CDTF">2015-06-16T16:07:00Z</dcterms:modified>
</cp:coreProperties>
</file>